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E4CFA" w14:textId="07EC3DD7" w:rsidR="00C07600" w:rsidRDefault="00C07600" w:rsidP="00B41653">
      <w:pPr>
        <w:rPr>
          <w:rFonts w:ascii="Calibri" w:hAnsi="Calibri" w:cs="Calibri"/>
          <w:b/>
          <w:bCs/>
          <w:iCs/>
          <w:noProof/>
          <w:color w:val="C00000"/>
          <w:sz w:val="76"/>
          <w:szCs w:val="76"/>
          <w:lang w:val="es-ES" w:eastAsia="es-ES"/>
        </w:rPr>
      </w:pPr>
    </w:p>
    <w:p w14:paraId="7A29D279" w14:textId="77777777" w:rsidR="00C07600" w:rsidRPr="00C07600" w:rsidRDefault="00C07600" w:rsidP="00B41653">
      <w:pPr>
        <w:rPr>
          <w:rFonts w:ascii="Calibri" w:hAnsi="Calibri" w:cs="Calibri"/>
          <w:b/>
          <w:bCs/>
          <w:iCs/>
          <w:noProof/>
          <w:color w:val="C00000"/>
          <w:sz w:val="4"/>
          <w:szCs w:val="4"/>
          <w:lang w:val="es-ES" w:eastAsia="es-ES"/>
        </w:rPr>
      </w:pPr>
    </w:p>
    <w:p w14:paraId="15CDE046" w14:textId="5728A0B2" w:rsidR="00CE2383" w:rsidRDefault="00CE2383" w:rsidP="00B41653">
      <w:pPr>
        <w:rPr>
          <w:rFonts w:ascii="Calibri" w:hAnsi="Calibri" w:cs="Calibri"/>
          <w:b/>
          <w:bCs/>
          <w:iCs/>
          <w:noProof/>
          <w:color w:val="C00000"/>
          <w:sz w:val="76"/>
          <w:szCs w:val="76"/>
          <w:lang w:val="es-ES" w:eastAsia="es-ES"/>
        </w:rPr>
      </w:pPr>
      <w:r>
        <w:rPr>
          <w:rFonts w:ascii="Calibri" w:hAnsi="Calibri" w:cs="Calibri"/>
          <w:b/>
          <w:bCs/>
          <w:iCs/>
          <w:noProof/>
          <w:color w:val="C00000"/>
          <w:sz w:val="80"/>
          <w:szCs w:val="80"/>
          <w:lang w:val="en-US" w:eastAsia="en-US"/>
        </w:rPr>
        <w:drawing>
          <wp:inline distT="0" distB="0" distL="0" distR="0" wp14:anchorId="4CA9B736" wp14:editId="25E677B3">
            <wp:extent cx="6826250" cy="1516944"/>
            <wp:effectExtent l="0" t="0" r="0" b="7620"/>
            <wp:docPr id="1" name="Imagen 1" descr="Vista de un monumen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Vista de un monumento&#10;&#10;Descripción generada automáticamente con confianza media"/>
                    <pic:cNvPicPr/>
                  </pic:nvPicPr>
                  <pic:blipFill>
                    <a:blip r:embed="rId5">
                      <a:extLst>
                        <a:ext uri="{28A0092B-C50C-407E-A947-70E740481C1C}">
                          <a14:useLocalDpi xmlns:a14="http://schemas.microsoft.com/office/drawing/2010/main" val="0"/>
                        </a:ext>
                      </a:extLst>
                    </a:blip>
                    <a:stretch>
                      <a:fillRect/>
                    </a:stretch>
                  </pic:blipFill>
                  <pic:spPr>
                    <a:xfrm>
                      <a:off x="0" y="0"/>
                      <a:ext cx="6859972" cy="1524438"/>
                    </a:xfrm>
                    <a:prstGeom prst="rect">
                      <a:avLst/>
                    </a:prstGeom>
                  </pic:spPr>
                </pic:pic>
              </a:graphicData>
            </a:graphic>
          </wp:inline>
        </w:drawing>
      </w:r>
    </w:p>
    <w:p w14:paraId="095376DF" w14:textId="2C2B9EC0" w:rsidR="00E06F41" w:rsidRPr="00D86A86" w:rsidRDefault="007C0025" w:rsidP="00B41653">
      <w:pPr>
        <w:rPr>
          <w:rFonts w:ascii="Calibri" w:hAnsi="Calibri" w:cs="Calibri"/>
          <w:b/>
          <w:bCs/>
          <w:iCs/>
          <w:noProof/>
          <w:color w:val="C00000"/>
          <w:sz w:val="36"/>
          <w:szCs w:val="36"/>
          <w:lang w:val="es-ES" w:eastAsia="es-ES"/>
        </w:rPr>
      </w:pPr>
      <w:r w:rsidRPr="00D86A86">
        <w:rPr>
          <w:rFonts w:ascii="Calibri" w:hAnsi="Calibri" w:cs="Calibri"/>
          <w:b/>
          <w:bCs/>
          <w:iCs/>
          <w:noProof/>
          <w:color w:val="C00000"/>
          <w:sz w:val="36"/>
          <w:szCs w:val="36"/>
          <w:lang w:val="es-ES" w:eastAsia="es-ES"/>
        </w:rPr>
        <w:t>SUEÑOS TURCOS</w:t>
      </w:r>
      <w:r w:rsidR="00E06F41" w:rsidRPr="00D86A86">
        <w:rPr>
          <w:rFonts w:ascii="Calibri" w:hAnsi="Calibri" w:cs="Calibri"/>
          <w:b/>
          <w:bCs/>
          <w:iCs/>
          <w:noProof/>
          <w:color w:val="C00000"/>
          <w:sz w:val="36"/>
          <w:szCs w:val="36"/>
          <w:lang w:val="es-ES" w:eastAsia="es-ES"/>
        </w:rPr>
        <w:t xml:space="preserve"> VIA MOSCU</w:t>
      </w:r>
      <w:r w:rsidR="00590CED">
        <w:rPr>
          <w:rFonts w:ascii="Calibri" w:hAnsi="Calibri" w:cs="Calibri"/>
          <w:b/>
          <w:bCs/>
          <w:iCs/>
          <w:noProof/>
          <w:color w:val="C00000"/>
          <w:sz w:val="36"/>
          <w:szCs w:val="36"/>
          <w:lang w:val="es-ES" w:eastAsia="es-ES"/>
        </w:rPr>
        <w:t xml:space="preserve"> (LIGHT O CLASSIC)</w:t>
      </w:r>
    </w:p>
    <w:p w14:paraId="42ADB59C" w14:textId="357311D3" w:rsidR="007A5C4C" w:rsidRPr="006A17AC" w:rsidRDefault="00CE2383" w:rsidP="00B41653">
      <w:pPr>
        <w:rPr>
          <w:rFonts w:ascii="Calibri" w:hAnsi="Calibri" w:cs="Calibri"/>
          <w:b/>
          <w:bCs/>
          <w:iCs/>
          <w:color w:val="C00000"/>
          <w:szCs w:val="24"/>
        </w:rPr>
      </w:pPr>
      <w:r>
        <w:rPr>
          <w:rFonts w:ascii="Calibri" w:hAnsi="Calibri" w:cs="Calibri"/>
          <w:b/>
          <w:bCs/>
          <w:iCs/>
          <w:noProof/>
          <w:color w:val="C00000"/>
          <w:sz w:val="36"/>
          <w:szCs w:val="36"/>
          <w:lang w:val="es-ES" w:eastAsia="es-ES"/>
        </w:rPr>
        <w:t>1</w:t>
      </w:r>
      <w:r w:rsidR="00D86A86">
        <w:rPr>
          <w:rFonts w:ascii="Calibri" w:hAnsi="Calibri" w:cs="Calibri"/>
          <w:b/>
          <w:bCs/>
          <w:iCs/>
          <w:noProof/>
          <w:color w:val="C00000"/>
          <w:sz w:val="36"/>
          <w:szCs w:val="36"/>
          <w:lang w:val="es-ES" w:eastAsia="es-ES"/>
        </w:rPr>
        <w:t>1</w:t>
      </w:r>
      <w:r w:rsidR="00C07600">
        <w:rPr>
          <w:rFonts w:ascii="Calibri" w:hAnsi="Calibri" w:cs="Calibri"/>
          <w:b/>
          <w:bCs/>
          <w:iCs/>
          <w:noProof/>
          <w:color w:val="C00000"/>
          <w:sz w:val="36"/>
          <w:szCs w:val="36"/>
          <w:lang w:val="es-ES" w:eastAsia="es-ES"/>
        </w:rPr>
        <w:t xml:space="preserve"> días</w:t>
      </w:r>
      <w:r w:rsidR="007C0025">
        <w:rPr>
          <w:rFonts w:ascii="Calibri" w:hAnsi="Calibri" w:cs="Calibri"/>
          <w:b/>
          <w:bCs/>
          <w:iCs/>
          <w:noProof/>
          <w:color w:val="C00000"/>
          <w:sz w:val="36"/>
          <w:szCs w:val="36"/>
          <w:lang w:val="es-ES" w:eastAsia="es-ES"/>
        </w:rPr>
        <w:t>/</w:t>
      </w:r>
      <w:r w:rsidR="00D86A86">
        <w:rPr>
          <w:rFonts w:ascii="Calibri" w:hAnsi="Calibri" w:cs="Calibri"/>
          <w:b/>
          <w:bCs/>
          <w:iCs/>
          <w:noProof/>
          <w:color w:val="C00000"/>
          <w:sz w:val="36"/>
          <w:szCs w:val="36"/>
          <w:lang w:val="es-ES" w:eastAsia="es-ES"/>
        </w:rPr>
        <w:t>10</w:t>
      </w:r>
      <w:r w:rsidR="007C0025">
        <w:rPr>
          <w:rFonts w:ascii="Calibri" w:hAnsi="Calibri" w:cs="Calibri"/>
          <w:b/>
          <w:bCs/>
          <w:iCs/>
          <w:noProof/>
          <w:color w:val="C00000"/>
          <w:sz w:val="36"/>
          <w:szCs w:val="36"/>
          <w:lang w:val="es-ES" w:eastAsia="es-ES"/>
        </w:rPr>
        <w:t xml:space="preserve"> noches+1</w:t>
      </w:r>
      <w:r w:rsidR="00C07600">
        <w:rPr>
          <w:rFonts w:ascii="Calibri" w:hAnsi="Calibri" w:cs="Calibri"/>
          <w:b/>
          <w:bCs/>
          <w:iCs/>
          <w:noProof/>
          <w:color w:val="C00000"/>
          <w:sz w:val="36"/>
          <w:szCs w:val="36"/>
          <w:lang w:val="es-ES" w:eastAsia="es-ES"/>
        </w:rPr>
        <w:t xml:space="preserve"> </w:t>
      </w:r>
      <w:r w:rsidR="007C0025">
        <w:rPr>
          <w:rFonts w:ascii="Calibri" w:hAnsi="Calibri" w:cs="Calibri"/>
          <w:b/>
          <w:bCs/>
          <w:iCs/>
          <w:color w:val="C00000"/>
          <w:sz w:val="28"/>
          <w:szCs w:val="28"/>
        </w:rPr>
        <w:t>abordo</w:t>
      </w:r>
      <w:r w:rsidR="00E06F41">
        <w:rPr>
          <w:rFonts w:ascii="Calibri" w:hAnsi="Calibri" w:cs="Calibri"/>
          <w:b/>
          <w:bCs/>
          <w:iCs/>
          <w:color w:val="C00000"/>
          <w:sz w:val="28"/>
          <w:szCs w:val="28"/>
        </w:rPr>
        <w:t xml:space="preserve"> (SIN VISA PARA TRANSITO)</w:t>
      </w:r>
    </w:p>
    <w:p w14:paraId="5AB4ECF0" w14:textId="29E9133D" w:rsidR="00B41653" w:rsidRPr="00C06C43" w:rsidRDefault="00B41653" w:rsidP="00B41653">
      <w:pPr>
        <w:rPr>
          <w:rFonts w:ascii="Calibri" w:hAnsi="Calibri" w:cs="Courier New"/>
          <w:b/>
          <w:bCs/>
          <w:i/>
          <w:iCs/>
          <w:color w:val="008000"/>
          <w:sz w:val="4"/>
          <w:szCs w:val="22"/>
        </w:rPr>
      </w:pPr>
    </w:p>
    <w:p w14:paraId="69F2A753" w14:textId="5BA3CDE4" w:rsidR="00B41653" w:rsidRPr="00C06C43" w:rsidRDefault="00B41653" w:rsidP="00B41653">
      <w:pPr>
        <w:rPr>
          <w:rFonts w:ascii="Calibri" w:hAnsi="Calibri" w:cs="Courier New"/>
          <w:b/>
          <w:bCs/>
          <w:i/>
          <w:iCs/>
          <w:color w:val="948A54"/>
          <w:sz w:val="12"/>
        </w:rPr>
      </w:pPr>
    </w:p>
    <w:p w14:paraId="2527A1FF" w14:textId="68F0E192" w:rsidR="00993064" w:rsidRPr="00DB182B" w:rsidRDefault="00CE2383" w:rsidP="00C06C43">
      <w:pPr>
        <w:pBdr>
          <w:top w:val="single" w:sz="4" w:space="1" w:color="auto"/>
          <w:left w:val="single" w:sz="4" w:space="4" w:color="auto"/>
          <w:bottom w:val="single" w:sz="4" w:space="1" w:color="auto"/>
          <w:right w:val="single" w:sz="4" w:space="4" w:color="auto"/>
        </w:pBdr>
        <w:shd w:val="clear" w:color="auto" w:fill="C00000"/>
        <w:rPr>
          <w:rFonts w:ascii="Calibri" w:hAnsi="Calibri" w:cs="Arial"/>
          <w:b/>
          <w:bCs/>
          <w:i/>
          <w:iCs/>
          <w:color w:val="FFFFFF"/>
          <w:sz w:val="28"/>
          <w:szCs w:val="19"/>
        </w:rPr>
      </w:pPr>
      <w:r>
        <w:rPr>
          <w:rFonts w:ascii="Calibri" w:hAnsi="Calibri" w:cs="Arial"/>
          <w:b/>
          <w:bCs/>
          <w:i/>
          <w:iCs/>
          <w:color w:val="FFFFFF"/>
          <w:sz w:val="28"/>
          <w:szCs w:val="19"/>
        </w:rPr>
        <w:t>1</w:t>
      </w:r>
      <w:r w:rsidR="00AC751D">
        <w:rPr>
          <w:rFonts w:ascii="Calibri" w:hAnsi="Calibri" w:cs="Arial"/>
          <w:b/>
          <w:bCs/>
          <w:i/>
          <w:iCs/>
          <w:color w:val="FFFFFF"/>
          <w:sz w:val="28"/>
          <w:szCs w:val="19"/>
        </w:rPr>
        <w:t>1</w:t>
      </w:r>
      <w:r w:rsidR="00993064" w:rsidRPr="00DB182B">
        <w:rPr>
          <w:rFonts w:ascii="Calibri" w:hAnsi="Calibri" w:cs="Arial"/>
          <w:b/>
          <w:bCs/>
          <w:i/>
          <w:iCs/>
          <w:color w:val="FFFFFF"/>
          <w:sz w:val="28"/>
          <w:szCs w:val="19"/>
        </w:rPr>
        <w:t xml:space="preserve"> días </w:t>
      </w:r>
      <w:r w:rsidR="00E06F41">
        <w:rPr>
          <w:rFonts w:ascii="Calibri" w:hAnsi="Calibri" w:cs="Arial"/>
          <w:b/>
          <w:bCs/>
          <w:i/>
          <w:iCs/>
          <w:color w:val="FFFFFF"/>
          <w:sz w:val="28"/>
          <w:szCs w:val="19"/>
        </w:rPr>
        <w:t>SEMANA SANTA 2022 desde US$ 2,</w:t>
      </w:r>
      <w:r w:rsidR="004F3D22">
        <w:rPr>
          <w:rFonts w:ascii="Calibri" w:hAnsi="Calibri" w:cs="Arial"/>
          <w:b/>
          <w:bCs/>
          <w:i/>
          <w:iCs/>
          <w:color w:val="FFFFFF"/>
          <w:sz w:val="28"/>
          <w:szCs w:val="19"/>
        </w:rPr>
        <w:t>182</w:t>
      </w:r>
      <w:r w:rsidR="00E06F41">
        <w:rPr>
          <w:rFonts w:ascii="Calibri" w:hAnsi="Calibri" w:cs="Arial"/>
          <w:b/>
          <w:bCs/>
          <w:i/>
          <w:iCs/>
          <w:color w:val="FFFFFF"/>
          <w:sz w:val="28"/>
          <w:szCs w:val="19"/>
        </w:rPr>
        <w:t xml:space="preserve"> SALIDA 06</w:t>
      </w:r>
      <w:r w:rsidR="00A65211">
        <w:rPr>
          <w:rFonts w:ascii="Calibri" w:hAnsi="Calibri" w:cs="Arial"/>
          <w:b/>
          <w:bCs/>
          <w:i/>
          <w:iCs/>
          <w:color w:val="FFFFFF"/>
          <w:sz w:val="28"/>
          <w:szCs w:val="19"/>
        </w:rPr>
        <w:t xml:space="preserve"> ABRIL</w:t>
      </w:r>
      <w:r w:rsidR="00E06F41">
        <w:rPr>
          <w:rFonts w:ascii="Calibri" w:hAnsi="Calibri" w:cs="Arial"/>
          <w:b/>
          <w:bCs/>
          <w:i/>
          <w:iCs/>
          <w:color w:val="FFFFFF"/>
          <w:sz w:val="28"/>
          <w:szCs w:val="19"/>
        </w:rPr>
        <w:t xml:space="preserve"> </w:t>
      </w:r>
    </w:p>
    <w:p w14:paraId="7C7E6BE8" w14:textId="72D85287" w:rsidR="00FC76D1" w:rsidRPr="00C06C43" w:rsidRDefault="00FC76D1">
      <w:pPr>
        <w:rPr>
          <w:rFonts w:ascii="Arial" w:hAnsi="Arial" w:cs="Arial"/>
          <w:b/>
          <w:i/>
          <w:color w:val="76923C"/>
          <w:sz w:val="20"/>
          <w:u w:val="single"/>
          <w:lang w:val="es-ES"/>
        </w:rPr>
      </w:pPr>
    </w:p>
    <w:p w14:paraId="1A612E5A" w14:textId="0BF2E1B9" w:rsidR="00601299" w:rsidRDefault="00F46EC3" w:rsidP="00601299">
      <w:pPr>
        <w:suppressAutoHyphens w:val="0"/>
        <w:textAlignment w:val="baseline"/>
        <w:outlineLvl w:val="2"/>
        <w:rPr>
          <w:rFonts w:ascii="Arial" w:hAnsi="Arial" w:cs="Arial"/>
          <w:b/>
          <w:bCs/>
          <w:i/>
          <w:iCs/>
          <w:color w:val="515151"/>
          <w:sz w:val="20"/>
          <w:lang w:val="es-ES" w:eastAsia="en-US"/>
        </w:rPr>
      </w:pPr>
      <w:r w:rsidRPr="00F46EC3">
        <w:rPr>
          <w:rFonts w:ascii="Arial" w:hAnsi="Arial" w:cs="Arial"/>
          <w:b/>
          <w:bCs/>
          <w:i/>
          <w:iCs/>
          <w:color w:val="515151"/>
          <w:sz w:val="20"/>
          <w:lang w:val="es-ES" w:eastAsia="en-US"/>
        </w:rPr>
        <w:t>PROGRAMA</w:t>
      </w:r>
    </w:p>
    <w:p w14:paraId="7FCA2C4D" w14:textId="77777777" w:rsidR="00F46EC3" w:rsidRPr="00F46EC3" w:rsidRDefault="00F46EC3" w:rsidP="00601299">
      <w:pPr>
        <w:suppressAutoHyphens w:val="0"/>
        <w:textAlignment w:val="baseline"/>
        <w:outlineLvl w:val="2"/>
        <w:rPr>
          <w:rFonts w:ascii="Arial" w:hAnsi="Arial" w:cs="Arial"/>
          <w:b/>
          <w:bCs/>
          <w:i/>
          <w:iCs/>
          <w:color w:val="515151"/>
          <w:sz w:val="20"/>
          <w:lang w:val="es-ES" w:eastAsia="en-US"/>
        </w:rPr>
      </w:pPr>
    </w:p>
    <w:p w14:paraId="32C8936B" w14:textId="5721BB91" w:rsidR="00601299" w:rsidRPr="00601299" w:rsidRDefault="00601299" w:rsidP="00601299">
      <w:pPr>
        <w:numPr>
          <w:ilvl w:val="0"/>
          <w:numId w:val="1"/>
        </w:numPr>
        <w:tabs>
          <w:tab w:val="clear" w:pos="432"/>
        </w:tabs>
        <w:suppressAutoHyphens w:val="0"/>
        <w:ind w:left="0" w:firstLine="0"/>
        <w:textAlignment w:val="baseline"/>
        <w:outlineLvl w:val="2"/>
        <w:rPr>
          <w:rFonts w:asciiTheme="minorHAnsi" w:hAnsiTheme="minorHAnsi" w:cstheme="minorHAnsi"/>
          <w:b/>
          <w:bCs/>
          <w:i/>
          <w:iCs/>
          <w:color w:val="C00000"/>
          <w:sz w:val="20"/>
          <w:lang w:val="es-ES" w:eastAsia="en-US"/>
        </w:rPr>
      </w:pPr>
      <w:bookmarkStart w:id="0" w:name="_Hlk87432813"/>
      <w:r w:rsidRPr="00601299">
        <w:rPr>
          <w:rFonts w:asciiTheme="minorHAnsi" w:hAnsiTheme="minorHAnsi" w:cstheme="minorHAnsi"/>
          <w:b/>
          <w:bCs/>
          <w:i/>
          <w:iCs/>
          <w:color w:val="C00000"/>
          <w:sz w:val="20"/>
          <w:lang w:val="es-ES" w:eastAsia="en-US"/>
        </w:rPr>
        <w:t>Día 1º</w:t>
      </w:r>
      <w:r w:rsidR="00E06F41">
        <w:rPr>
          <w:rFonts w:asciiTheme="minorHAnsi" w:hAnsiTheme="minorHAnsi" w:cstheme="minorHAnsi"/>
          <w:b/>
          <w:bCs/>
          <w:i/>
          <w:iCs/>
          <w:color w:val="C00000"/>
          <w:sz w:val="20"/>
          <w:lang w:val="es-ES" w:eastAsia="en-US"/>
        </w:rPr>
        <w:t xml:space="preserve"> 06 </w:t>
      </w:r>
      <w:proofErr w:type="gramStart"/>
      <w:r w:rsidR="00E06F41">
        <w:rPr>
          <w:rFonts w:asciiTheme="minorHAnsi" w:hAnsiTheme="minorHAnsi" w:cstheme="minorHAnsi"/>
          <w:b/>
          <w:bCs/>
          <w:i/>
          <w:iCs/>
          <w:color w:val="C00000"/>
          <w:sz w:val="20"/>
          <w:lang w:val="es-ES" w:eastAsia="en-US"/>
        </w:rPr>
        <w:t xml:space="preserve">ABR </w:t>
      </w:r>
      <w:r w:rsidRPr="00F4128C">
        <w:rPr>
          <w:rFonts w:asciiTheme="minorHAnsi" w:hAnsiTheme="minorHAnsi" w:cstheme="minorHAnsi"/>
          <w:b/>
          <w:bCs/>
          <w:i/>
          <w:iCs/>
          <w:color w:val="C00000"/>
          <w:sz w:val="20"/>
          <w:lang w:val="es-ES" w:eastAsia="en-US"/>
        </w:rPr>
        <w:t xml:space="preserve"> </w:t>
      </w:r>
      <w:r w:rsidRPr="00601299">
        <w:rPr>
          <w:rFonts w:asciiTheme="minorHAnsi" w:hAnsiTheme="minorHAnsi" w:cstheme="minorHAnsi"/>
          <w:b/>
          <w:bCs/>
          <w:i/>
          <w:iCs/>
          <w:color w:val="C00000"/>
          <w:sz w:val="20"/>
          <w:lang w:val="es-ES" w:eastAsia="en-US"/>
        </w:rPr>
        <w:t>(</w:t>
      </w:r>
      <w:proofErr w:type="spellStart"/>
      <w:proofErr w:type="gramEnd"/>
      <w:r w:rsidRPr="00F4128C">
        <w:rPr>
          <w:rFonts w:asciiTheme="minorHAnsi" w:hAnsiTheme="minorHAnsi" w:cstheme="minorHAnsi"/>
          <w:b/>
          <w:bCs/>
          <w:i/>
          <w:iCs/>
          <w:color w:val="C00000"/>
          <w:sz w:val="20"/>
          <w:lang w:val="es-ES" w:eastAsia="en-US"/>
        </w:rPr>
        <w:t>Miercoles</w:t>
      </w:r>
      <w:proofErr w:type="spellEnd"/>
      <w:r w:rsidRPr="00601299">
        <w:rPr>
          <w:rFonts w:asciiTheme="minorHAnsi" w:hAnsiTheme="minorHAnsi" w:cstheme="minorHAnsi"/>
          <w:b/>
          <w:bCs/>
          <w:i/>
          <w:iCs/>
          <w:color w:val="C00000"/>
          <w:sz w:val="20"/>
          <w:lang w:val="es-ES" w:eastAsia="en-US"/>
        </w:rPr>
        <w:t>)</w:t>
      </w:r>
      <w:r w:rsidR="007C0025">
        <w:rPr>
          <w:rFonts w:asciiTheme="minorHAnsi" w:hAnsiTheme="minorHAnsi" w:cstheme="minorHAnsi"/>
          <w:b/>
          <w:bCs/>
          <w:i/>
          <w:iCs/>
          <w:color w:val="C00000"/>
          <w:sz w:val="20"/>
          <w:lang w:val="es-ES" w:eastAsia="en-US"/>
        </w:rPr>
        <w:t xml:space="preserve"> </w:t>
      </w:r>
      <w:r w:rsidRPr="00F4128C">
        <w:rPr>
          <w:rFonts w:asciiTheme="minorHAnsi" w:hAnsiTheme="minorHAnsi" w:cstheme="minorHAnsi"/>
          <w:b/>
          <w:bCs/>
          <w:i/>
          <w:iCs/>
          <w:color w:val="C00000"/>
          <w:sz w:val="20"/>
          <w:lang w:val="es-ES" w:eastAsia="en-US"/>
        </w:rPr>
        <w:t>PUNTA CANA/</w:t>
      </w:r>
      <w:r w:rsidRPr="00601299">
        <w:rPr>
          <w:rFonts w:asciiTheme="minorHAnsi" w:hAnsiTheme="minorHAnsi" w:cstheme="minorHAnsi"/>
          <w:b/>
          <w:bCs/>
          <w:i/>
          <w:iCs/>
          <w:color w:val="C00000"/>
          <w:sz w:val="20"/>
          <w:lang w:val="es-ES" w:eastAsia="en-US"/>
        </w:rPr>
        <w:t xml:space="preserve"> ESTAMBUL</w:t>
      </w:r>
    </w:p>
    <w:p w14:paraId="53CC3B06" w14:textId="61814A83" w:rsidR="00601299" w:rsidRPr="00601299" w:rsidRDefault="00E41E3A" w:rsidP="00601299">
      <w:pPr>
        <w:suppressAutoHyphens w:val="0"/>
        <w:spacing w:before="100" w:beforeAutospacing="1" w:after="100" w:afterAutospacing="1"/>
        <w:textAlignment w:val="baseline"/>
        <w:rPr>
          <w:rFonts w:asciiTheme="minorHAnsi" w:hAnsiTheme="minorHAnsi" w:cstheme="minorHAnsi"/>
          <w:sz w:val="20"/>
          <w:lang w:val="es-ES" w:eastAsia="en-US"/>
        </w:rPr>
      </w:pPr>
      <w:r>
        <w:rPr>
          <w:rFonts w:asciiTheme="minorHAnsi" w:hAnsiTheme="minorHAnsi" w:cstheme="minorHAnsi"/>
          <w:sz w:val="20"/>
          <w:lang w:val="es-ES" w:eastAsia="en-US"/>
        </w:rPr>
        <w:t>Vuelo a Turquía vía Moscú. Noche abordo</w:t>
      </w:r>
    </w:p>
    <w:p w14:paraId="40DF5209" w14:textId="44258F34" w:rsidR="00601299" w:rsidRPr="00601299" w:rsidRDefault="00601299" w:rsidP="00601299">
      <w:pPr>
        <w:numPr>
          <w:ilvl w:val="0"/>
          <w:numId w:val="1"/>
        </w:numPr>
        <w:tabs>
          <w:tab w:val="clear" w:pos="432"/>
        </w:tabs>
        <w:suppressAutoHyphens w:val="0"/>
        <w:ind w:left="0" w:firstLine="0"/>
        <w:textAlignment w:val="baseline"/>
        <w:outlineLvl w:val="2"/>
        <w:rPr>
          <w:rFonts w:asciiTheme="minorHAnsi" w:hAnsiTheme="minorHAnsi" w:cstheme="minorHAnsi"/>
          <w:b/>
          <w:bCs/>
          <w:i/>
          <w:iCs/>
          <w:color w:val="C00000"/>
          <w:sz w:val="20"/>
          <w:lang w:val="es-ES" w:eastAsia="en-US"/>
        </w:rPr>
      </w:pPr>
      <w:r w:rsidRPr="00601299">
        <w:rPr>
          <w:rFonts w:asciiTheme="minorHAnsi" w:hAnsiTheme="minorHAnsi" w:cstheme="minorHAnsi"/>
          <w:b/>
          <w:bCs/>
          <w:i/>
          <w:iCs/>
          <w:color w:val="C00000"/>
          <w:sz w:val="20"/>
          <w:lang w:val="es-ES" w:eastAsia="en-US"/>
        </w:rPr>
        <w:t xml:space="preserve">Día </w:t>
      </w:r>
      <w:proofErr w:type="gramStart"/>
      <w:r w:rsidRPr="00F4128C">
        <w:rPr>
          <w:rFonts w:asciiTheme="minorHAnsi" w:hAnsiTheme="minorHAnsi" w:cstheme="minorHAnsi"/>
          <w:b/>
          <w:bCs/>
          <w:i/>
          <w:iCs/>
          <w:color w:val="C00000"/>
          <w:sz w:val="20"/>
          <w:lang w:val="es-ES" w:eastAsia="en-US"/>
        </w:rPr>
        <w:t>2</w:t>
      </w:r>
      <w:r w:rsidRPr="00601299">
        <w:rPr>
          <w:rFonts w:asciiTheme="minorHAnsi" w:hAnsiTheme="minorHAnsi" w:cstheme="minorHAnsi"/>
          <w:b/>
          <w:bCs/>
          <w:i/>
          <w:iCs/>
          <w:color w:val="C00000"/>
          <w:sz w:val="20"/>
          <w:lang w:val="es-ES" w:eastAsia="en-US"/>
        </w:rPr>
        <w:t xml:space="preserve">º </w:t>
      </w:r>
      <w:r w:rsidR="00E06F41">
        <w:rPr>
          <w:rFonts w:asciiTheme="minorHAnsi" w:hAnsiTheme="minorHAnsi" w:cstheme="minorHAnsi"/>
          <w:b/>
          <w:bCs/>
          <w:i/>
          <w:iCs/>
          <w:color w:val="C00000"/>
          <w:sz w:val="20"/>
          <w:lang w:val="es-ES" w:eastAsia="en-US"/>
        </w:rPr>
        <w:t xml:space="preserve"> 07</w:t>
      </w:r>
      <w:proofErr w:type="gramEnd"/>
      <w:r w:rsidR="00E06F41">
        <w:rPr>
          <w:rFonts w:asciiTheme="minorHAnsi" w:hAnsiTheme="minorHAnsi" w:cstheme="minorHAnsi"/>
          <w:b/>
          <w:bCs/>
          <w:i/>
          <w:iCs/>
          <w:color w:val="C00000"/>
          <w:sz w:val="20"/>
          <w:lang w:val="es-ES" w:eastAsia="en-US"/>
        </w:rPr>
        <w:t xml:space="preserve"> </w:t>
      </w:r>
      <w:r w:rsidRPr="00601299">
        <w:rPr>
          <w:rFonts w:asciiTheme="minorHAnsi" w:hAnsiTheme="minorHAnsi" w:cstheme="minorHAnsi"/>
          <w:b/>
          <w:bCs/>
          <w:i/>
          <w:iCs/>
          <w:color w:val="C00000"/>
          <w:sz w:val="20"/>
          <w:lang w:val="es-ES" w:eastAsia="en-US"/>
        </w:rPr>
        <w:t>(</w:t>
      </w:r>
      <w:r w:rsidRPr="00F4128C">
        <w:rPr>
          <w:rFonts w:asciiTheme="minorHAnsi" w:hAnsiTheme="minorHAnsi" w:cstheme="minorHAnsi"/>
          <w:b/>
          <w:bCs/>
          <w:i/>
          <w:iCs/>
          <w:color w:val="C00000"/>
          <w:sz w:val="20"/>
          <w:lang w:val="es-ES" w:eastAsia="en-US"/>
        </w:rPr>
        <w:t>Jueves</w:t>
      </w:r>
      <w:r w:rsidRPr="00601299">
        <w:rPr>
          <w:rFonts w:asciiTheme="minorHAnsi" w:hAnsiTheme="minorHAnsi" w:cstheme="minorHAnsi"/>
          <w:b/>
          <w:bCs/>
          <w:i/>
          <w:iCs/>
          <w:color w:val="C00000"/>
          <w:sz w:val="20"/>
          <w:lang w:val="es-ES" w:eastAsia="en-US"/>
        </w:rPr>
        <w:t>) ESTAMBUL</w:t>
      </w:r>
    </w:p>
    <w:p w14:paraId="525AF7A3" w14:textId="77777777" w:rsidR="00601299" w:rsidRPr="00601299" w:rsidRDefault="00601299" w:rsidP="00601299">
      <w:pPr>
        <w:suppressAutoHyphens w:val="0"/>
        <w:spacing w:before="100" w:beforeAutospacing="1" w:after="100" w:afterAutospacing="1"/>
        <w:textAlignment w:val="baseline"/>
        <w:rPr>
          <w:rFonts w:asciiTheme="minorHAnsi" w:hAnsiTheme="minorHAnsi" w:cstheme="minorHAnsi"/>
          <w:sz w:val="20"/>
          <w:lang w:val="en-US" w:eastAsia="en-US"/>
        </w:rPr>
      </w:pPr>
      <w:r w:rsidRPr="00601299">
        <w:rPr>
          <w:rFonts w:asciiTheme="minorHAnsi" w:hAnsiTheme="minorHAnsi" w:cstheme="minorHAnsi"/>
          <w:sz w:val="20"/>
          <w:lang w:val="es-ES" w:eastAsia="en-US"/>
        </w:rPr>
        <w:t xml:space="preserve">Llegada al aeropuerto de Estambul. </w:t>
      </w:r>
      <w:proofErr w:type="spellStart"/>
      <w:r w:rsidRPr="00601299">
        <w:rPr>
          <w:rFonts w:asciiTheme="minorHAnsi" w:hAnsiTheme="minorHAnsi" w:cstheme="minorHAnsi"/>
          <w:sz w:val="20"/>
          <w:lang w:val="en-US" w:eastAsia="en-US"/>
        </w:rPr>
        <w:t>Traslado</w:t>
      </w:r>
      <w:proofErr w:type="spellEnd"/>
      <w:r w:rsidRPr="00601299">
        <w:rPr>
          <w:rFonts w:asciiTheme="minorHAnsi" w:hAnsiTheme="minorHAnsi" w:cstheme="minorHAnsi"/>
          <w:sz w:val="20"/>
          <w:lang w:val="en-US" w:eastAsia="en-US"/>
        </w:rPr>
        <w:t xml:space="preserve"> al hotel. </w:t>
      </w:r>
      <w:proofErr w:type="spellStart"/>
      <w:r w:rsidRPr="00601299">
        <w:rPr>
          <w:rFonts w:asciiTheme="minorHAnsi" w:hAnsiTheme="minorHAnsi" w:cstheme="minorHAnsi"/>
          <w:sz w:val="20"/>
          <w:lang w:val="en-US" w:eastAsia="en-US"/>
        </w:rPr>
        <w:t>Alojamiento</w:t>
      </w:r>
      <w:proofErr w:type="spellEnd"/>
      <w:r w:rsidRPr="00601299">
        <w:rPr>
          <w:rFonts w:asciiTheme="minorHAnsi" w:hAnsiTheme="minorHAnsi" w:cstheme="minorHAnsi"/>
          <w:sz w:val="20"/>
          <w:lang w:val="en-US" w:eastAsia="en-US"/>
        </w:rPr>
        <w:t>.</w:t>
      </w:r>
    </w:p>
    <w:p w14:paraId="693A5CA6" w14:textId="6FF39C73" w:rsidR="00601299" w:rsidRPr="00601299" w:rsidRDefault="00601299" w:rsidP="00601299">
      <w:pPr>
        <w:numPr>
          <w:ilvl w:val="0"/>
          <w:numId w:val="1"/>
        </w:numPr>
        <w:tabs>
          <w:tab w:val="clear" w:pos="432"/>
        </w:tabs>
        <w:suppressAutoHyphens w:val="0"/>
        <w:ind w:left="0" w:firstLine="0"/>
        <w:textAlignment w:val="baseline"/>
        <w:outlineLvl w:val="2"/>
        <w:rPr>
          <w:rFonts w:asciiTheme="minorHAnsi" w:hAnsiTheme="minorHAnsi" w:cstheme="minorHAnsi"/>
          <w:b/>
          <w:bCs/>
          <w:i/>
          <w:iCs/>
          <w:color w:val="C00000"/>
          <w:sz w:val="20"/>
          <w:lang w:val="es-ES" w:eastAsia="en-US"/>
        </w:rPr>
      </w:pPr>
      <w:r w:rsidRPr="00601299">
        <w:rPr>
          <w:rFonts w:asciiTheme="minorHAnsi" w:hAnsiTheme="minorHAnsi" w:cstheme="minorHAnsi"/>
          <w:b/>
          <w:bCs/>
          <w:i/>
          <w:iCs/>
          <w:color w:val="C00000"/>
          <w:sz w:val="20"/>
          <w:lang w:val="es-ES" w:eastAsia="en-US"/>
        </w:rPr>
        <w:t xml:space="preserve">Día </w:t>
      </w:r>
      <w:r w:rsidRPr="00F4128C">
        <w:rPr>
          <w:rFonts w:asciiTheme="minorHAnsi" w:hAnsiTheme="minorHAnsi" w:cstheme="minorHAnsi"/>
          <w:b/>
          <w:bCs/>
          <w:i/>
          <w:iCs/>
          <w:color w:val="C00000"/>
          <w:sz w:val="20"/>
          <w:lang w:val="es-ES" w:eastAsia="en-US"/>
        </w:rPr>
        <w:t>3</w:t>
      </w:r>
      <w:r w:rsidRPr="00601299">
        <w:rPr>
          <w:rFonts w:asciiTheme="minorHAnsi" w:hAnsiTheme="minorHAnsi" w:cstheme="minorHAnsi"/>
          <w:b/>
          <w:bCs/>
          <w:i/>
          <w:iCs/>
          <w:color w:val="C00000"/>
          <w:sz w:val="20"/>
          <w:lang w:val="es-ES" w:eastAsia="en-US"/>
        </w:rPr>
        <w:t>º</w:t>
      </w:r>
      <w:r w:rsidR="00E06F41">
        <w:rPr>
          <w:rFonts w:asciiTheme="minorHAnsi" w:hAnsiTheme="minorHAnsi" w:cstheme="minorHAnsi"/>
          <w:b/>
          <w:bCs/>
          <w:i/>
          <w:iCs/>
          <w:color w:val="C00000"/>
          <w:sz w:val="20"/>
          <w:lang w:val="es-ES" w:eastAsia="en-US"/>
        </w:rPr>
        <w:t xml:space="preserve"> 08 </w:t>
      </w:r>
      <w:r w:rsidRPr="00601299">
        <w:rPr>
          <w:rFonts w:asciiTheme="minorHAnsi" w:hAnsiTheme="minorHAnsi" w:cstheme="minorHAnsi"/>
          <w:b/>
          <w:bCs/>
          <w:i/>
          <w:iCs/>
          <w:color w:val="C00000"/>
          <w:sz w:val="20"/>
          <w:lang w:val="es-ES" w:eastAsia="en-US"/>
        </w:rPr>
        <w:t>(</w:t>
      </w:r>
      <w:proofErr w:type="gramStart"/>
      <w:r w:rsidRPr="00601299">
        <w:rPr>
          <w:rFonts w:asciiTheme="minorHAnsi" w:hAnsiTheme="minorHAnsi" w:cstheme="minorHAnsi"/>
          <w:b/>
          <w:bCs/>
          <w:i/>
          <w:iCs/>
          <w:color w:val="C00000"/>
          <w:sz w:val="20"/>
          <w:lang w:val="es-ES" w:eastAsia="en-US"/>
        </w:rPr>
        <w:t>Viernes</w:t>
      </w:r>
      <w:proofErr w:type="gramEnd"/>
      <w:r w:rsidRPr="00601299">
        <w:rPr>
          <w:rFonts w:asciiTheme="minorHAnsi" w:hAnsiTheme="minorHAnsi" w:cstheme="minorHAnsi"/>
          <w:b/>
          <w:bCs/>
          <w:i/>
          <w:iCs/>
          <w:color w:val="C00000"/>
          <w:sz w:val="20"/>
          <w:lang w:val="es-ES" w:eastAsia="en-US"/>
        </w:rPr>
        <w:t>) ESTAMBUL</w:t>
      </w:r>
    </w:p>
    <w:p w14:paraId="7F0147C8" w14:textId="34125F02" w:rsidR="00601299" w:rsidRPr="00601299" w:rsidRDefault="00601299" w:rsidP="00601299">
      <w:pPr>
        <w:suppressAutoHyphens w:val="0"/>
        <w:spacing w:before="100" w:beforeAutospacing="1" w:after="100" w:afterAutospacing="1"/>
        <w:textAlignment w:val="baseline"/>
        <w:rPr>
          <w:rFonts w:asciiTheme="minorHAnsi" w:hAnsiTheme="minorHAnsi" w:cstheme="minorHAnsi"/>
          <w:sz w:val="20"/>
          <w:lang w:val="es-ES" w:eastAsia="en-US"/>
        </w:rPr>
      </w:pPr>
      <w:bookmarkStart w:id="1" w:name="_Hlk84867694"/>
      <w:r w:rsidRPr="00E8169F">
        <w:rPr>
          <w:rFonts w:asciiTheme="minorHAnsi" w:hAnsiTheme="minorHAnsi" w:cstheme="minorHAnsi"/>
          <w:sz w:val="20"/>
          <w:lang w:val="es-ES" w:eastAsia="en-US"/>
        </w:rPr>
        <w:t>Desayuno</w:t>
      </w:r>
      <w:r w:rsidRPr="00601299">
        <w:rPr>
          <w:rFonts w:asciiTheme="minorHAnsi" w:hAnsiTheme="minorHAnsi" w:cstheme="minorHAnsi"/>
          <w:sz w:val="20"/>
          <w:lang w:val="es-ES" w:eastAsia="en-US"/>
        </w:rPr>
        <w:t xml:space="preserve">. </w:t>
      </w:r>
      <w:r w:rsidRPr="00E8169F">
        <w:rPr>
          <w:rFonts w:asciiTheme="minorHAnsi" w:hAnsiTheme="minorHAnsi" w:cstheme="minorHAnsi"/>
          <w:sz w:val="20"/>
          <w:lang w:val="es-ES" w:eastAsia="en-US"/>
        </w:rPr>
        <w:t>Dia libre</w:t>
      </w:r>
      <w:r w:rsidRPr="00601299">
        <w:rPr>
          <w:rFonts w:asciiTheme="minorHAnsi" w:hAnsiTheme="minorHAnsi" w:cstheme="minorHAnsi"/>
          <w:sz w:val="20"/>
          <w:lang w:val="es-ES" w:eastAsia="en-US"/>
        </w:rPr>
        <w:t>. Alojamiento.</w:t>
      </w:r>
    </w:p>
    <w:bookmarkEnd w:id="1"/>
    <w:p w14:paraId="6F2BD10B" w14:textId="11F4CCE3" w:rsidR="00601299" w:rsidRPr="00601299" w:rsidRDefault="00601299" w:rsidP="00601299">
      <w:pPr>
        <w:numPr>
          <w:ilvl w:val="0"/>
          <w:numId w:val="1"/>
        </w:numPr>
        <w:tabs>
          <w:tab w:val="clear" w:pos="432"/>
        </w:tabs>
        <w:suppressAutoHyphens w:val="0"/>
        <w:ind w:left="0" w:firstLine="0"/>
        <w:textAlignment w:val="baseline"/>
        <w:outlineLvl w:val="2"/>
        <w:rPr>
          <w:rFonts w:asciiTheme="minorHAnsi" w:hAnsiTheme="minorHAnsi" w:cstheme="minorHAnsi"/>
          <w:b/>
          <w:bCs/>
          <w:i/>
          <w:iCs/>
          <w:color w:val="C00000"/>
          <w:sz w:val="20"/>
          <w:lang w:val="es-ES" w:eastAsia="en-US"/>
        </w:rPr>
      </w:pPr>
      <w:r w:rsidRPr="00601299">
        <w:rPr>
          <w:rFonts w:asciiTheme="minorHAnsi" w:hAnsiTheme="minorHAnsi" w:cstheme="minorHAnsi"/>
          <w:b/>
          <w:bCs/>
          <w:i/>
          <w:iCs/>
          <w:color w:val="C00000"/>
          <w:sz w:val="20"/>
          <w:lang w:val="es-ES" w:eastAsia="en-US"/>
        </w:rPr>
        <w:t xml:space="preserve">Día </w:t>
      </w:r>
      <w:proofErr w:type="gramStart"/>
      <w:r w:rsidRPr="00F4128C">
        <w:rPr>
          <w:rFonts w:asciiTheme="minorHAnsi" w:hAnsiTheme="minorHAnsi" w:cstheme="minorHAnsi"/>
          <w:b/>
          <w:bCs/>
          <w:i/>
          <w:iCs/>
          <w:color w:val="C00000"/>
          <w:sz w:val="20"/>
          <w:lang w:val="es-ES" w:eastAsia="en-US"/>
        </w:rPr>
        <w:t>4</w:t>
      </w:r>
      <w:r w:rsidRPr="00601299">
        <w:rPr>
          <w:rFonts w:asciiTheme="minorHAnsi" w:hAnsiTheme="minorHAnsi" w:cstheme="minorHAnsi"/>
          <w:b/>
          <w:bCs/>
          <w:i/>
          <w:iCs/>
          <w:color w:val="C00000"/>
          <w:sz w:val="20"/>
          <w:lang w:val="es-ES" w:eastAsia="en-US"/>
        </w:rPr>
        <w:t>º</w:t>
      </w:r>
      <w:r w:rsidR="001E2766">
        <w:rPr>
          <w:rFonts w:asciiTheme="minorHAnsi" w:hAnsiTheme="minorHAnsi" w:cstheme="minorHAnsi"/>
          <w:b/>
          <w:bCs/>
          <w:i/>
          <w:iCs/>
          <w:color w:val="C00000"/>
          <w:sz w:val="20"/>
          <w:lang w:val="es-ES" w:eastAsia="en-US"/>
        </w:rPr>
        <w:t xml:space="preserve"> </w:t>
      </w:r>
      <w:r w:rsidR="00E06F41">
        <w:rPr>
          <w:rFonts w:asciiTheme="minorHAnsi" w:hAnsiTheme="minorHAnsi" w:cstheme="minorHAnsi"/>
          <w:b/>
          <w:bCs/>
          <w:i/>
          <w:iCs/>
          <w:color w:val="C00000"/>
          <w:sz w:val="20"/>
          <w:lang w:val="es-ES" w:eastAsia="en-US"/>
        </w:rPr>
        <w:t xml:space="preserve"> 09</w:t>
      </w:r>
      <w:proofErr w:type="gramEnd"/>
      <w:r w:rsidR="00E06F41">
        <w:rPr>
          <w:rFonts w:asciiTheme="minorHAnsi" w:hAnsiTheme="minorHAnsi" w:cstheme="minorHAnsi"/>
          <w:b/>
          <w:bCs/>
          <w:i/>
          <w:iCs/>
          <w:color w:val="C00000"/>
          <w:sz w:val="20"/>
          <w:lang w:val="es-ES" w:eastAsia="en-US"/>
        </w:rPr>
        <w:t xml:space="preserve"> ABR </w:t>
      </w:r>
      <w:r w:rsidRPr="00F4128C">
        <w:rPr>
          <w:rFonts w:asciiTheme="minorHAnsi" w:hAnsiTheme="minorHAnsi" w:cstheme="minorHAnsi"/>
          <w:b/>
          <w:bCs/>
          <w:i/>
          <w:iCs/>
          <w:color w:val="C00000"/>
          <w:sz w:val="20"/>
          <w:lang w:val="es-ES" w:eastAsia="en-US"/>
        </w:rPr>
        <w:t xml:space="preserve"> </w:t>
      </w:r>
      <w:r w:rsidRPr="00601299">
        <w:rPr>
          <w:rFonts w:asciiTheme="minorHAnsi" w:hAnsiTheme="minorHAnsi" w:cstheme="minorHAnsi"/>
          <w:b/>
          <w:bCs/>
          <w:i/>
          <w:iCs/>
          <w:color w:val="C00000"/>
          <w:sz w:val="20"/>
          <w:lang w:val="es-ES" w:eastAsia="en-US"/>
        </w:rPr>
        <w:t>(Sábado) ESTAMBUL-ANKARA</w:t>
      </w:r>
    </w:p>
    <w:p w14:paraId="7EFF89E7" w14:textId="77777777" w:rsidR="00601299" w:rsidRPr="00601299" w:rsidRDefault="00601299" w:rsidP="00601299">
      <w:pPr>
        <w:suppressAutoHyphens w:val="0"/>
        <w:spacing w:before="100" w:beforeAutospacing="1" w:after="100" w:afterAutospacing="1"/>
        <w:textAlignment w:val="baseline"/>
        <w:rPr>
          <w:rFonts w:asciiTheme="minorHAnsi" w:hAnsiTheme="minorHAnsi" w:cstheme="minorHAnsi"/>
          <w:sz w:val="20"/>
          <w:lang w:val="es-ES" w:eastAsia="en-US"/>
        </w:rPr>
      </w:pPr>
      <w:r w:rsidRPr="00601299">
        <w:rPr>
          <w:rFonts w:asciiTheme="minorHAnsi" w:hAnsiTheme="minorHAnsi" w:cstheme="minorHAnsi"/>
          <w:sz w:val="20"/>
          <w:lang w:val="es-ES" w:eastAsia="en-US"/>
        </w:rPr>
        <w:t xml:space="preserve">Desayuno. Salida al centro de Estambul para visitar el barrio de </w:t>
      </w:r>
      <w:proofErr w:type="spellStart"/>
      <w:r w:rsidRPr="00601299">
        <w:rPr>
          <w:rFonts w:asciiTheme="minorHAnsi" w:hAnsiTheme="minorHAnsi" w:cstheme="minorHAnsi"/>
          <w:sz w:val="20"/>
          <w:lang w:val="es-ES" w:eastAsia="en-US"/>
        </w:rPr>
        <w:t>Taksim</w:t>
      </w:r>
      <w:proofErr w:type="spellEnd"/>
      <w:r w:rsidRPr="00601299">
        <w:rPr>
          <w:rFonts w:asciiTheme="minorHAnsi" w:hAnsiTheme="minorHAnsi" w:cstheme="minorHAnsi"/>
          <w:sz w:val="20"/>
          <w:lang w:val="es-ES" w:eastAsia="en-US"/>
        </w:rPr>
        <w:t xml:space="preserve">, un área conocida anteriormente como “Pera” que abrigan todavía la rica herencia arquitectónica del siglo XIX, recorriendo la famosa calle peatonal </w:t>
      </w:r>
      <w:proofErr w:type="spellStart"/>
      <w:r w:rsidRPr="00601299">
        <w:rPr>
          <w:rFonts w:asciiTheme="minorHAnsi" w:hAnsiTheme="minorHAnsi" w:cstheme="minorHAnsi"/>
          <w:sz w:val="20"/>
          <w:lang w:val="es-ES" w:eastAsia="en-US"/>
        </w:rPr>
        <w:t>Istiklal</w:t>
      </w:r>
      <w:proofErr w:type="spellEnd"/>
      <w:r w:rsidRPr="00601299">
        <w:rPr>
          <w:rFonts w:asciiTheme="minorHAnsi" w:hAnsiTheme="minorHAnsi" w:cstheme="minorHAnsi"/>
          <w:sz w:val="20"/>
          <w:lang w:val="es-ES" w:eastAsia="en-US"/>
        </w:rPr>
        <w:t xml:space="preserve"> y la Iglesia de Santo Antonio. En seguida, pasaremos por el hermoso Palacio </w:t>
      </w:r>
      <w:proofErr w:type="spellStart"/>
      <w:r w:rsidRPr="00601299">
        <w:rPr>
          <w:rFonts w:asciiTheme="minorHAnsi" w:hAnsiTheme="minorHAnsi" w:cstheme="minorHAnsi"/>
          <w:sz w:val="20"/>
          <w:lang w:val="es-ES" w:eastAsia="en-US"/>
        </w:rPr>
        <w:t>Dolmabahçe</w:t>
      </w:r>
      <w:proofErr w:type="spellEnd"/>
      <w:r w:rsidRPr="00601299">
        <w:rPr>
          <w:rFonts w:asciiTheme="minorHAnsi" w:hAnsiTheme="minorHAnsi" w:cstheme="minorHAnsi"/>
          <w:sz w:val="20"/>
          <w:lang w:val="es-ES" w:eastAsia="en-US"/>
        </w:rPr>
        <w:t xml:space="preserve"> y cruzaremos a la parte más antigua de la ciudad a través del puente de </w:t>
      </w:r>
      <w:proofErr w:type="spellStart"/>
      <w:r w:rsidRPr="00601299">
        <w:rPr>
          <w:rFonts w:asciiTheme="minorHAnsi" w:hAnsiTheme="minorHAnsi" w:cstheme="minorHAnsi"/>
          <w:sz w:val="20"/>
          <w:lang w:val="es-ES" w:eastAsia="en-US"/>
        </w:rPr>
        <w:t>Galata</w:t>
      </w:r>
      <w:proofErr w:type="spellEnd"/>
      <w:r w:rsidRPr="00601299">
        <w:rPr>
          <w:rFonts w:asciiTheme="minorHAnsi" w:hAnsiTheme="minorHAnsi" w:cstheme="minorHAnsi"/>
          <w:sz w:val="20"/>
          <w:lang w:val="es-ES" w:eastAsia="en-US"/>
        </w:rPr>
        <w:t xml:space="preserve"> y luego veremos la famosa estación del Expreso de Oriente. Continuación hacia el corazón de la Antigua Constantinopla, en la plaza de </w:t>
      </w:r>
      <w:proofErr w:type="spellStart"/>
      <w:r w:rsidRPr="00601299">
        <w:rPr>
          <w:rFonts w:asciiTheme="minorHAnsi" w:hAnsiTheme="minorHAnsi" w:cstheme="minorHAnsi"/>
          <w:sz w:val="20"/>
          <w:lang w:val="es-ES" w:eastAsia="en-US"/>
        </w:rPr>
        <w:t>Sultanahmet</w:t>
      </w:r>
      <w:proofErr w:type="spellEnd"/>
      <w:r w:rsidRPr="00601299">
        <w:rPr>
          <w:rFonts w:asciiTheme="minorHAnsi" w:hAnsiTheme="minorHAnsi" w:cstheme="minorHAnsi"/>
          <w:sz w:val="20"/>
          <w:lang w:val="es-ES" w:eastAsia="en-US"/>
        </w:rPr>
        <w:t xml:space="preserve"> para apreciar la Santa Sofía y la Mezquita Azul. Oportunidad de realizar una excursión opcional “Paseo por el Bósforo”, un recorrido de barco por el estrecho que separa la ciudad en dos continentes con almuerzo en restaurante de comidas típicas. Salida hacia Ankara, actual capital de </w:t>
      </w:r>
      <w:proofErr w:type="spellStart"/>
      <w:r w:rsidRPr="00601299">
        <w:rPr>
          <w:rFonts w:asciiTheme="minorHAnsi" w:hAnsiTheme="minorHAnsi" w:cstheme="minorHAnsi"/>
          <w:sz w:val="20"/>
          <w:lang w:val="es-ES" w:eastAsia="en-US"/>
        </w:rPr>
        <w:t>de</w:t>
      </w:r>
      <w:proofErr w:type="spellEnd"/>
      <w:r w:rsidRPr="00601299">
        <w:rPr>
          <w:rFonts w:asciiTheme="minorHAnsi" w:hAnsiTheme="minorHAnsi" w:cstheme="minorHAnsi"/>
          <w:sz w:val="20"/>
          <w:lang w:val="es-ES" w:eastAsia="en-US"/>
        </w:rPr>
        <w:t xml:space="preserve"> Turquía. Llegada, cena y alojamiento.</w:t>
      </w:r>
    </w:p>
    <w:p w14:paraId="2C5A6D50" w14:textId="74FDB55F" w:rsidR="00601299" w:rsidRPr="00601299" w:rsidRDefault="00601299" w:rsidP="00601299">
      <w:pPr>
        <w:numPr>
          <w:ilvl w:val="0"/>
          <w:numId w:val="1"/>
        </w:numPr>
        <w:tabs>
          <w:tab w:val="clear" w:pos="432"/>
        </w:tabs>
        <w:suppressAutoHyphens w:val="0"/>
        <w:ind w:left="0" w:firstLine="0"/>
        <w:textAlignment w:val="baseline"/>
        <w:outlineLvl w:val="2"/>
        <w:rPr>
          <w:rFonts w:asciiTheme="minorHAnsi" w:hAnsiTheme="minorHAnsi" w:cstheme="minorHAnsi"/>
          <w:b/>
          <w:bCs/>
          <w:i/>
          <w:iCs/>
          <w:color w:val="C00000"/>
          <w:sz w:val="20"/>
          <w:lang w:val="es-ES" w:eastAsia="en-US"/>
        </w:rPr>
      </w:pPr>
      <w:r w:rsidRPr="00601299">
        <w:rPr>
          <w:rFonts w:asciiTheme="minorHAnsi" w:hAnsiTheme="minorHAnsi" w:cstheme="minorHAnsi"/>
          <w:b/>
          <w:bCs/>
          <w:i/>
          <w:iCs/>
          <w:color w:val="C00000"/>
          <w:sz w:val="20"/>
          <w:lang w:val="es-ES" w:eastAsia="en-US"/>
        </w:rPr>
        <w:t xml:space="preserve">Día </w:t>
      </w:r>
      <w:r w:rsidRPr="00F4128C">
        <w:rPr>
          <w:rFonts w:asciiTheme="minorHAnsi" w:hAnsiTheme="minorHAnsi" w:cstheme="minorHAnsi"/>
          <w:b/>
          <w:bCs/>
          <w:i/>
          <w:iCs/>
          <w:color w:val="C00000"/>
          <w:sz w:val="20"/>
          <w:lang w:val="es-ES" w:eastAsia="en-US"/>
        </w:rPr>
        <w:t>5</w:t>
      </w:r>
      <w:r w:rsidRPr="00601299">
        <w:rPr>
          <w:rFonts w:asciiTheme="minorHAnsi" w:hAnsiTheme="minorHAnsi" w:cstheme="minorHAnsi"/>
          <w:b/>
          <w:bCs/>
          <w:i/>
          <w:iCs/>
          <w:color w:val="C00000"/>
          <w:sz w:val="20"/>
          <w:lang w:val="es-ES" w:eastAsia="en-US"/>
        </w:rPr>
        <w:t>º</w:t>
      </w:r>
      <w:r w:rsidR="00E06F41">
        <w:rPr>
          <w:rFonts w:asciiTheme="minorHAnsi" w:hAnsiTheme="minorHAnsi" w:cstheme="minorHAnsi"/>
          <w:b/>
          <w:bCs/>
          <w:i/>
          <w:iCs/>
          <w:color w:val="C00000"/>
          <w:sz w:val="20"/>
          <w:lang w:val="es-ES" w:eastAsia="en-US"/>
        </w:rPr>
        <w:t xml:space="preserve"> 10 ABR</w:t>
      </w:r>
      <w:r w:rsidRPr="00601299">
        <w:rPr>
          <w:rFonts w:asciiTheme="minorHAnsi" w:hAnsiTheme="minorHAnsi" w:cstheme="minorHAnsi"/>
          <w:b/>
          <w:bCs/>
          <w:i/>
          <w:iCs/>
          <w:color w:val="C00000"/>
          <w:sz w:val="20"/>
          <w:lang w:val="es-ES" w:eastAsia="en-US"/>
        </w:rPr>
        <w:t xml:space="preserve"> (Domingo) ANKARA-CAPADOCIA</w:t>
      </w:r>
    </w:p>
    <w:p w14:paraId="24205C6C" w14:textId="77777777" w:rsidR="00601299" w:rsidRPr="00601299" w:rsidRDefault="00601299" w:rsidP="00601299">
      <w:pPr>
        <w:suppressAutoHyphens w:val="0"/>
        <w:spacing w:before="100" w:beforeAutospacing="1" w:after="100" w:afterAutospacing="1"/>
        <w:textAlignment w:val="baseline"/>
        <w:rPr>
          <w:rFonts w:asciiTheme="minorHAnsi" w:hAnsiTheme="minorHAnsi" w:cstheme="minorHAnsi"/>
          <w:sz w:val="20"/>
          <w:lang w:val="en-US" w:eastAsia="en-US"/>
        </w:rPr>
      </w:pPr>
      <w:r w:rsidRPr="00601299">
        <w:rPr>
          <w:rFonts w:asciiTheme="minorHAnsi" w:hAnsiTheme="minorHAnsi" w:cstheme="minorHAnsi"/>
          <w:sz w:val="20"/>
          <w:lang w:val="es-ES" w:eastAsia="en-US"/>
        </w:rPr>
        <w:t xml:space="preserve">Desayuno. Visitaremos el Mausoleo de </w:t>
      </w:r>
      <w:proofErr w:type="spellStart"/>
      <w:r w:rsidRPr="00601299">
        <w:rPr>
          <w:rFonts w:asciiTheme="minorHAnsi" w:hAnsiTheme="minorHAnsi" w:cstheme="minorHAnsi"/>
          <w:sz w:val="20"/>
          <w:lang w:val="es-ES" w:eastAsia="en-US"/>
        </w:rPr>
        <w:t>Atatürk</w:t>
      </w:r>
      <w:proofErr w:type="spellEnd"/>
      <w:r w:rsidRPr="00601299">
        <w:rPr>
          <w:rFonts w:asciiTheme="minorHAnsi" w:hAnsiTheme="minorHAnsi" w:cstheme="minorHAnsi"/>
          <w:sz w:val="20"/>
          <w:lang w:val="es-ES" w:eastAsia="en-US"/>
        </w:rPr>
        <w:t xml:space="preserve">, fundador de la república turca, y conoceremos más sobre la historia del país. Tras el almuerzo, partida con destino a Capadocia. En el camino visitaremos el lago de sal, una oportunidad de tomar fotos surreales, y en seguida visitaremos un </w:t>
      </w:r>
      <w:proofErr w:type="spellStart"/>
      <w:r w:rsidRPr="00601299">
        <w:rPr>
          <w:rFonts w:asciiTheme="minorHAnsi" w:hAnsiTheme="minorHAnsi" w:cstheme="minorHAnsi"/>
          <w:sz w:val="20"/>
          <w:lang w:val="es-ES" w:eastAsia="en-US"/>
        </w:rPr>
        <w:t>Caravansarai</w:t>
      </w:r>
      <w:proofErr w:type="spellEnd"/>
      <w:r w:rsidRPr="00601299">
        <w:rPr>
          <w:rFonts w:asciiTheme="minorHAnsi" w:hAnsiTheme="minorHAnsi" w:cstheme="minorHAnsi"/>
          <w:sz w:val="20"/>
          <w:lang w:val="es-ES" w:eastAsia="en-US"/>
        </w:rPr>
        <w:t xml:space="preserve">, hospedaje de la época de la Ruta de la Seda. </w:t>
      </w:r>
      <w:proofErr w:type="spellStart"/>
      <w:r w:rsidRPr="00601299">
        <w:rPr>
          <w:rFonts w:asciiTheme="minorHAnsi" w:hAnsiTheme="minorHAnsi" w:cstheme="minorHAnsi"/>
          <w:sz w:val="20"/>
          <w:lang w:val="en-US" w:eastAsia="en-US"/>
        </w:rPr>
        <w:t>Llegada</w:t>
      </w:r>
      <w:proofErr w:type="spellEnd"/>
      <w:r w:rsidRPr="00601299">
        <w:rPr>
          <w:rFonts w:asciiTheme="minorHAnsi" w:hAnsiTheme="minorHAnsi" w:cstheme="minorHAnsi"/>
          <w:sz w:val="20"/>
          <w:lang w:val="en-US" w:eastAsia="en-US"/>
        </w:rPr>
        <w:t xml:space="preserve"> a </w:t>
      </w:r>
      <w:proofErr w:type="spellStart"/>
      <w:r w:rsidRPr="00601299">
        <w:rPr>
          <w:rFonts w:asciiTheme="minorHAnsi" w:hAnsiTheme="minorHAnsi" w:cstheme="minorHAnsi"/>
          <w:sz w:val="20"/>
          <w:lang w:val="en-US" w:eastAsia="en-US"/>
        </w:rPr>
        <w:t>Capadocia</w:t>
      </w:r>
      <w:proofErr w:type="spellEnd"/>
      <w:r w:rsidRPr="00601299">
        <w:rPr>
          <w:rFonts w:asciiTheme="minorHAnsi" w:hAnsiTheme="minorHAnsi" w:cstheme="minorHAnsi"/>
          <w:sz w:val="20"/>
          <w:lang w:val="en-US" w:eastAsia="en-US"/>
        </w:rPr>
        <w:t xml:space="preserve">, </w:t>
      </w:r>
      <w:proofErr w:type="spellStart"/>
      <w:r w:rsidRPr="00601299">
        <w:rPr>
          <w:rFonts w:asciiTheme="minorHAnsi" w:hAnsiTheme="minorHAnsi" w:cstheme="minorHAnsi"/>
          <w:sz w:val="20"/>
          <w:lang w:val="en-US" w:eastAsia="en-US"/>
        </w:rPr>
        <w:t>cena</w:t>
      </w:r>
      <w:proofErr w:type="spellEnd"/>
      <w:r w:rsidRPr="00601299">
        <w:rPr>
          <w:rFonts w:asciiTheme="minorHAnsi" w:hAnsiTheme="minorHAnsi" w:cstheme="minorHAnsi"/>
          <w:sz w:val="20"/>
          <w:lang w:val="en-US" w:eastAsia="en-US"/>
        </w:rPr>
        <w:t xml:space="preserve"> y </w:t>
      </w:r>
      <w:proofErr w:type="spellStart"/>
      <w:r w:rsidRPr="00601299">
        <w:rPr>
          <w:rFonts w:asciiTheme="minorHAnsi" w:hAnsiTheme="minorHAnsi" w:cstheme="minorHAnsi"/>
          <w:sz w:val="20"/>
          <w:lang w:val="en-US" w:eastAsia="en-US"/>
        </w:rPr>
        <w:t>alojamiento</w:t>
      </w:r>
      <w:proofErr w:type="spellEnd"/>
      <w:r w:rsidRPr="00601299">
        <w:rPr>
          <w:rFonts w:asciiTheme="minorHAnsi" w:hAnsiTheme="minorHAnsi" w:cstheme="minorHAnsi"/>
          <w:sz w:val="20"/>
          <w:lang w:val="en-US" w:eastAsia="en-US"/>
        </w:rPr>
        <w:t>.</w:t>
      </w:r>
    </w:p>
    <w:p w14:paraId="08866438" w14:textId="4423F253" w:rsidR="00601299" w:rsidRPr="00601299" w:rsidRDefault="00601299" w:rsidP="00601299">
      <w:pPr>
        <w:numPr>
          <w:ilvl w:val="0"/>
          <w:numId w:val="1"/>
        </w:numPr>
        <w:tabs>
          <w:tab w:val="clear" w:pos="432"/>
        </w:tabs>
        <w:suppressAutoHyphens w:val="0"/>
        <w:ind w:left="0" w:firstLine="0"/>
        <w:textAlignment w:val="baseline"/>
        <w:outlineLvl w:val="2"/>
        <w:rPr>
          <w:rFonts w:asciiTheme="minorHAnsi" w:hAnsiTheme="minorHAnsi" w:cstheme="minorHAnsi"/>
          <w:b/>
          <w:bCs/>
          <w:i/>
          <w:iCs/>
          <w:color w:val="C00000"/>
          <w:sz w:val="20"/>
          <w:lang w:val="es-ES" w:eastAsia="en-US"/>
        </w:rPr>
      </w:pPr>
      <w:r w:rsidRPr="00601299">
        <w:rPr>
          <w:rFonts w:asciiTheme="minorHAnsi" w:hAnsiTheme="minorHAnsi" w:cstheme="minorHAnsi"/>
          <w:b/>
          <w:bCs/>
          <w:i/>
          <w:iCs/>
          <w:color w:val="C00000"/>
          <w:sz w:val="20"/>
          <w:lang w:val="es-ES" w:eastAsia="en-US"/>
        </w:rPr>
        <w:t xml:space="preserve">Día </w:t>
      </w:r>
      <w:r w:rsidRPr="00F4128C">
        <w:rPr>
          <w:rFonts w:asciiTheme="minorHAnsi" w:hAnsiTheme="minorHAnsi" w:cstheme="minorHAnsi"/>
          <w:b/>
          <w:bCs/>
          <w:i/>
          <w:iCs/>
          <w:color w:val="C00000"/>
          <w:sz w:val="20"/>
          <w:lang w:val="es-ES" w:eastAsia="en-US"/>
        </w:rPr>
        <w:t>6</w:t>
      </w:r>
      <w:r w:rsidRPr="00601299">
        <w:rPr>
          <w:rFonts w:asciiTheme="minorHAnsi" w:hAnsiTheme="minorHAnsi" w:cstheme="minorHAnsi"/>
          <w:b/>
          <w:bCs/>
          <w:i/>
          <w:iCs/>
          <w:color w:val="C00000"/>
          <w:sz w:val="20"/>
          <w:lang w:val="es-ES" w:eastAsia="en-US"/>
        </w:rPr>
        <w:t>º</w:t>
      </w:r>
      <w:r w:rsidR="00E06F41">
        <w:rPr>
          <w:rFonts w:asciiTheme="minorHAnsi" w:hAnsiTheme="minorHAnsi" w:cstheme="minorHAnsi"/>
          <w:b/>
          <w:bCs/>
          <w:i/>
          <w:iCs/>
          <w:color w:val="C00000"/>
          <w:sz w:val="20"/>
          <w:lang w:val="es-ES" w:eastAsia="en-US"/>
        </w:rPr>
        <w:t xml:space="preserve"> 11 ABR</w:t>
      </w:r>
      <w:r w:rsidRPr="00F4128C">
        <w:rPr>
          <w:rFonts w:asciiTheme="minorHAnsi" w:hAnsiTheme="minorHAnsi" w:cstheme="minorHAnsi"/>
          <w:b/>
          <w:bCs/>
          <w:i/>
          <w:iCs/>
          <w:color w:val="C00000"/>
          <w:sz w:val="20"/>
          <w:lang w:val="es-ES" w:eastAsia="en-US"/>
        </w:rPr>
        <w:t xml:space="preserve"> </w:t>
      </w:r>
      <w:r w:rsidRPr="00601299">
        <w:rPr>
          <w:rFonts w:asciiTheme="minorHAnsi" w:hAnsiTheme="minorHAnsi" w:cstheme="minorHAnsi"/>
          <w:b/>
          <w:bCs/>
          <w:i/>
          <w:iCs/>
          <w:color w:val="C00000"/>
          <w:sz w:val="20"/>
          <w:lang w:val="es-ES" w:eastAsia="en-US"/>
        </w:rPr>
        <w:t>(</w:t>
      </w:r>
      <w:proofErr w:type="gramStart"/>
      <w:r w:rsidRPr="00601299">
        <w:rPr>
          <w:rFonts w:asciiTheme="minorHAnsi" w:hAnsiTheme="minorHAnsi" w:cstheme="minorHAnsi"/>
          <w:b/>
          <w:bCs/>
          <w:i/>
          <w:iCs/>
          <w:color w:val="C00000"/>
          <w:sz w:val="20"/>
          <w:lang w:val="es-ES" w:eastAsia="en-US"/>
        </w:rPr>
        <w:t>Lunes</w:t>
      </w:r>
      <w:proofErr w:type="gramEnd"/>
      <w:r w:rsidRPr="00601299">
        <w:rPr>
          <w:rFonts w:asciiTheme="minorHAnsi" w:hAnsiTheme="minorHAnsi" w:cstheme="minorHAnsi"/>
          <w:b/>
          <w:bCs/>
          <w:i/>
          <w:iCs/>
          <w:color w:val="C00000"/>
          <w:sz w:val="20"/>
          <w:lang w:val="es-ES" w:eastAsia="en-US"/>
        </w:rPr>
        <w:t>) CAPADOCIA</w:t>
      </w:r>
    </w:p>
    <w:p w14:paraId="26BF68AD" w14:textId="77777777" w:rsidR="00601299" w:rsidRPr="00601299" w:rsidRDefault="00601299" w:rsidP="00601299">
      <w:pPr>
        <w:suppressAutoHyphens w:val="0"/>
        <w:spacing w:before="100" w:beforeAutospacing="1" w:after="100" w:afterAutospacing="1"/>
        <w:textAlignment w:val="baseline"/>
        <w:rPr>
          <w:rFonts w:asciiTheme="minorHAnsi" w:hAnsiTheme="minorHAnsi" w:cstheme="minorHAnsi"/>
          <w:sz w:val="20"/>
          <w:lang w:val="en-US" w:eastAsia="en-US"/>
        </w:rPr>
      </w:pPr>
      <w:r w:rsidRPr="00601299">
        <w:rPr>
          <w:rFonts w:asciiTheme="minorHAnsi" w:hAnsiTheme="minorHAnsi" w:cstheme="minorHAnsi"/>
          <w:sz w:val="20"/>
          <w:lang w:val="es-ES" w:eastAsia="en-US"/>
        </w:rPr>
        <w:t xml:space="preserve">Desayuno. Salida para visitar esta maravillosa región con su paisaje fascinante y original, formada por lava volcánica. Visita a los innumerables monasterios y capillas de </w:t>
      </w:r>
      <w:proofErr w:type="spellStart"/>
      <w:r w:rsidRPr="00601299">
        <w:rPr>
          <w:rFonts w:asciiTheme="minorHAnsi" w:hAnsiTheme="minorHAnsi" w:cstheme="minorHAnsi"/>
          <w:sz w:val="20"/>
          <w:lang w:val="es-ES" w:eastAsia="en-US"/>
        </w:rPr>
        <w:t>Göreme</w:t>
      </w:r>
      <w:proofErr w:type="spellEnd"/>
      <w:r w:rsidRPr="00601299">
        <w:rPr>
          <w:rFonts w:asciiTheme="minorHAnsi" w:hAnsiTheme="minorHAnsi" w:cstheme="minorHAnsi"/>
          <w:sz w:val="20"/>
          <w:lang w:val="es-ES" w:eastAsia="en-US"/>
        </w:rPr>
        <w:t xml:space="preserve">, excavado en las rocas y decorados con frescos de los siglos X y XI. Visita a los impresionantes valles de la región y disfrute de las vistas de las “Chimeneas de hadas”, destacando el Valle Rojo y el Valle de </w:t>
      </w:r>
      <w:proofErr w:type="spellStart"/>
      <w:r w:rsidRPr="00601299">
        <w:rPr>
          <w:rFonts w:asciiTheme="minorHAnsi" w:hAnsiTheme="minorHAnsi" w:cstheme="minorHAnsi"/>
          <w:sz w:val="20"/>
          <w:lang w:val="es-ES" w:eastAsia="en-US"/>
        </w:rPr>
        <w:t>Avcilar</w:t>
      </w:r>
      <w:proofErr w:type="spellEnd"/>
      <w:r w:rsidRPr="00601299">
        <w:rPr>
          <w:rFonts w:asciiTheme="minorHAnsi" w:hAnsiTheme="minorHAnsi" w:cstheme="minorHAnsi"/>
          <w:sz w:val="20"/>
          <w:lang w:val="es-ES" w:eastAsia="en-US"/>
        </w:rPr>
        <w:t xml:space="preserve">. Tiempo para visitar un centro de artesanía. Almuerzo. Seguiremos para la aldea troglodita de </w:t>
      </w:r>
      <w:proofErr w:type="spellStart"/>
      <w:r w:rsidRPr="00601299">
        <w:rPr>
          <w:rFonts w:asciiTheme="minorHAnsi" w:hAnsiTheme="minorHAnsi" w:cstheme="minorHAnsi"/>
          <w:sz w:val="20"/>
          <w:lang w:val="es-ES" w:eastAsia="en-US"/>
        </w:rPr>
        <w:t>Uçhisar</w:t>
      </w:r>
      <w:proofErr w:type="spellEnd"/>
      <w:r w:rsidRPr="00601299">
        <w:rPr>
          <w:rFonts w:asciiTheme="minorHAnsi" w:hAnsiTheme="minorHAnsi" w:cstheme="minorHAnsi"/>
          <w:sz w:val="20"/>
          <w:lang w:val="es-ES" w:eastAsia="en-US"/>
        </w:rPr>
        <w:t xml:space="preserve">. </w:t>
      </w:r>
      <w:proofErr w:type="spellStart"/>
      <w:r w:rsidRPr="00601299">
        <w:rPr>
          <w:rFonts w:asciiTheme="minorHAnsi" w:hAnsiTheme="minorHAnsi" w:cstheme="minorHAnsi"/>
          <w:sz w:val="20"/>
          <w:lang w:val="en-US" w:eastAsia="en-US"/>
        </w:rPr>
        <w:t>Regreso</w:t>
      </w:r>
      <w:proofErr w:type="spellEnd"/>
      <w:r w:rsidRPr="00601299">
        <w:rPr>
          <w:rFonts w:asciiTheme="minorHAnsi" w:hAnsiTheme="minorHAnsi" w:cstheme="minorHAnsi"/>
          <w:sz w:val="20"/>
          <w:lang w:val="en-US" w:eastAsia="en-US"/>
        </w:rPr>
        <w:t xml:space="preserve"> al hotel. Cena y </w:t>
      </w:r>
      <w:proofErr w:type="spellStart"/>
      <w:r w:rsidRPr="00601299">
        <w:rPr>
          <w:rFonts w:asciiTheme="minorHAnsi" w:hAnsiTheme="minorHAnsi" w:cstheme="minorHAnsi"/>
          <w:sz w:val="20"/>
          <w:lang w:val="en-US" w:eastAsia="en-US"/>
        </w:rPr>
        <w:t>alojamiento</w:t>
      </w:r>
      <w:proofErr w:type="spellEnd"/>
      <w:r w:rsidRPr="00601299">
        <w:rPr>
          <w:rFonts w:asciiTheme="minorHAnsi" w:hAnsiTheme="minorHAnsi" w:cstheme="minorHAnsi"/>
          <w:sz w:val="20"/>
          <w:lang w:val="en-US" w:eastAsia="en-US"/>
        </w:rPr>
        <w:t>.</w:t>
      </w:r>
    </w:p>
    <w:p w14:paraId="4FB73E2F" w14:textId="35E82592" w:rsidR="00601299" w:rsidRPr="00601299" w:rsidRDefault="00601299" w:rsidP="00601299">
      <w:pPr>
        <w:numPr>
          <w:ilvl w:val="0"/>
          <w:numId w:val="1"/>
        </w:numPr>
        <w:tabs>
          <w:tab w:val="clear" w:pos="432"/>
        </w:tabs>
        <w:suppressAutoHyphens w:val="0"/>
        <w:ind w:left="0" w:firstLine="0"/>
        <w:textAlignment w:val="baseline"/>
        <w:outlineLvl w:val="2"/>
        <w:rPr>
          <w:rFonts w:asciiTheme="minorHAnsi" w:hAnsiTheme="minorHAnsi" w:cstheme="minorHAnsi"/>
          <w:b/>
          <w:bCs/>
          <w:i/>
          <w:iCs/>
          <w:color w:val="C00000"/>
          <w:sz w:val="20"/>
          <w:lang w:val="es-ES" w:eastAsia="en-US"/>
        </w:rPr>
      </w:pPr>
      <w:r w:rsidRPr="00601299">
        <w:rPr>
          <w:rFonts w:asciiTheme="minorHAnsi" w:hAnsiTheme="minorHAnsi" w:cstheme="minorHAnsi"/>
          <w:b/>
          <w:bCs/>
          <w:i/>
          <w:iCs/>
          <w:color w:val="C00000"/>
          <w:sz w:val="20"/>
          <w:lang w:val="es-ES" w:eastAsia="en-US"/>
        </w:rPr>
        <w:t>Día</w:t>
      </w:r>
      <w:r w:rsidR="00F201BD">
        <w:rPr>
          <w:rFonts w:asciiTheme="minorHAnsi" w:hAnsiTheme="minorHAnsi" w:cstheme="minorHAnsi"/>
          <w:b/>
          <w:bCs/>
          <w:i/>
          <w:iCs/>
          <w:color w:val="C00000"/>
          <w:sz w:val="20"/>
          <w:lang w:val="es-ES" w:eastAsia="en-US"/>
        </w:rPr>
        <w:t xml:space="preserve">7 </w:t>
      </w:r>
      <w:r w:rsidRPr="00601299">
        <w:rPr>
          <w:rFonts w:asciiTheme="minorHAnsi" w:hAnsiTheme="minorHAnsi" w:cstheme="minorHAnsi"/>
          <w:b/>
          <w:bCs/>
          <w:i/>
          <w:iCs/>
          <w:color w:val="C00000"/>
          <w:sz w:val="20"/>
          <w:lang w:val="es-ES" w:eastAsia="en-US"/>
        </w:rPr>
        <w:t>º</w:t>
      </w:r>
      <w:r w:rsidRPr="00F4128C">
        <w:rPr>
          <w:rFonts w:asciiTheme="minorHAnsi" w:hAnsiTheme="minorHAnsi" w:cstheme="minorHAnsi"/>
          <w:b/>
          <w:bCs/>
          <w:i/>
          <w:iCs/>
          <w:color w:val="C00000"/>
          <w:sz w:val="20"/>
          <w:lang w:val="es-ES" w:eastAsia="en-US"/>
        </w:rPr>
        <w:t xml:space="preserve"> </w:t>
      </w:r>
      <w:proofErr w:type="gramStart"/>
      <w:r w:rsidR="00E06F41">
        <w:rPr>
          <w:rFonts w:asciiTheme="minorHAnsi" w:hAnsiTheme="minorHAnsi" w:cstheme="minorHAnsi"/>
          <w:b/>
          <w:bCs/>
          <w:i/>
          <w:iCs/>
          <w:color w:val="C00000"/>
          <w:sz w:val="20"/>
          <w:lang w:val="es-ES" w:eastAsia="en-US"/>
        </w:rPr>
        <w:t>1</w:t>
      </w:r>
      <w:r w:rsidR="00F201BD">
        <w:rPr>
          <w:rFonts w:asciiTheme="minorHAnsi" w:hAnsiTheme="minorHAnsi" w:cstheme="minorHAnsi"/>
          <w:b/>
          <w:bCs/>
          <w:i/>
          <w:iCs/>
          <w:color w:val="C00000"/>
          <w:sz w:val="20"/>
          <w:lang w:val="es-ES" w:eastAsia="en-US"/>
        </w:rPr>
        <w:t>2</w:t>
      </w:r>
      <w:r w:rsidR="00E06F41">
        <w:rPr>
          <w:rFonts w:asciiTheme="minorHAnsi" w:hAnsiTheme="minorHAnsi" w:cstheme="minorHAnsi"/>
          <w:b/>
          <w:bCs/>
          <w:i/>
          <w:iCs/>
          <w:color w:val="C00000"/>
          <w:sz w:val="20"/>
          <w:lang w:val="es-ES" w:eastAsia="en-US"/>
        </w:rPr>
        <w:t xml:space="preserve">  ABR</w:t>
      </w:r>
      <w:proofErr w:type="gramEnd"/>
      <w:r w:rsidR="00E06F41">
        <w:rPr>
          <w:rFonts w:asciiTheme="minorHAnsi" w:hAnsiTheme="minorHAnsi" w:cstheme="minorHAnsi"/>
          <w:b/>
          <w:bCs/>
          <w:i/>
          <w:iCs/>
          <w:color w:val="C00000"/>
          <w:sz w:val="20"/>
          <w:lang w:val="es-ES" w:eastAsia="en-US"/>
        </w:rPr>
        <w:t xml:space="preserve"> </w:t>
      </w:r>
      <w:r w:rsidRPr="00601299">
        <w:rPr>
          <w:rFonts w:asciiTheme="minorHAnsi" w:hAnsiTheme="minorHAnsi" w:cstheme="minorHAnsi"/>
          <w:b/>
          <w:bCs/>
          <w:i/>
          <w:iCs/>
          <w:color w:val="C00000"/>
          <w:sz w:val="20"/>
          <w:lang w:val="es-ES" w:eastAsia="en-US"/>
        </w:rPr>
        <w:t xml:space="preserve"> (M</w:t>
      </w:r>
      <w:r w:rsidR="00F9052A">
        <w:rPr>
          <w:rFonts w:asciiTheme="minorHAnsi" w:hAnsiTheme="minorHAnsi" w:cstheme="minorHAnsi"/>
          <w:b/>
          <w:bCs/>
          <w:i/>
          <w:iCs/>
          <w:color w:val="C00000"/>
          <w:sz w:val="20"/>
          <w:lang w:val="es-ES" w:eastAsia="en-US"/>
        </w:rPr>
        <w:t>artes</w:t>
      </w:r>
      <w:r w:rsidRPr="00601299">
        <w:rPr>
          <w:rFonts w:asciiTheme="minorHAnsi" w:hAnsiTheme="minorHAnsi" w:cstheme="minorHAnsi"/>
          <w:b/>
          <w:bCs/>
          <w:i/>
          <w:iCs/>
          <w:color w:val="C00000"/>
          <w:sz w:val="20"/>
          <w:lang w:val="es-ES" w:eastAsia="en-US"/>
        </w:rPr>
        <w:t>) CAPADOCIA-KONYA-PAMUKKALE</w:t>
      </w:r>
    </w:p>
    <w:p w14:paraId="43D97DA5" w14:textId="77777777" w:rsidR="00601299" w:rsidRPr="00601299" w:rsidRDefault="00601299" w:rsidP="00601299">
      <w:pPr>
        <w:suppressAutoHyphens w:val="0"/>
        <w:spacing w:before="100" w:beforeAutospacing="1" w:after="100" w:afterAutospacing="1"/>
        <w:textAlignment w:val="baseline"/>
        <w:rPr>
          <w:rFonts w:asciiTheme="minorHAnsi" w:hAnsiTheme="minorHAnsi" w:cstheme="minorHAnsi"/>
          <w:sz w:val="20"/>
          <w:lang w:val="en-US" w:eastAsia="en-US"/>
        </w:rPr>
      </w:pPr>
      <w:r w:rsidRPr="00601299">
        <w:rPr>
          <w:rFonts w:asciiTheme="minorHAnsi" w:hAnsiTheme="minorHAnsi" w:cstheme="minorHAnsi"/>
          <w:sz w:val="20"/>
          <w:lang w:val="es-ES" w:eastAsia="en-US"/>
        </w:rPr>
        <w:t xml:space="preserve">Desayuno. Salida hacia </w:t>
      </w:r>
      <w:proofErr w:type="spellStart"/>
      <w:r w:rsidRPr="00601299">
        <w:rPr>
          <w:rFonts w:asciiTheme="minorHAnsi" w:hAnsiTheme="minorHAnsi" w:cstheme="minorHAnsi"/>
          <w:sz w:val="20"/>
          <w:lang w:val="es-ES" w:eastAsia="en-US"/>
        </w:rPr>
        <w:t>Pamukkale</w:t>
      </w:r>
      <w:proofErr w:type="spellEnd"/>
      <w:r w:rsidRPr="00601299">
        <w:rPr>
          <w:rFonts w:asciiTheme="minorHAnsi" w:hAnsiTheme="minorHAnsi" w:cstheme="minorHAnsi"/>
          <w:sz w:val="20"/>
          <w:lang w:val="es-ES" w:eastAsia="en-US"/>
        </w:rPr>
        <w:t xml:space="preserve"> vía Konya, en donde visitaremos el antiguo Monasterio de los Derviches </w:t>
      </w:r>
      <w:proofErr w:type="spellStart"/>
      <w:r w:rsidRPr="00601299">
        <w:rPr>
          <w:rFonts w:asciiTheme="minorHAnsi" w:hAnsiTheme="minorHAnsi" w:cstheme="minorHAnsi"/>
          <w:sz w:val="20"/>
          <w:lang w:val="es-ES" w:eastAsia="en-US"/>
        </w:rPr>
        <w:t>rodopºantes</w:t>
      </w:r>
      <w:proofErr w:type="spellEnd"/>
      <w:r w:rsidRPr="00601299">
        <w:rPr>
          <w:rFonts w:asciiTheme="minorHAnsi" w:hAnsiTheme="minorHAnsi" w:cstheme="minorHAnsi"/>
          <w:sz w:val="20"/>
          <w:lang w:val="es-ES" w:eastAsia="en-US"/>
        </w:rPr>
        <w:t xml:space="preserve"> fundado por </w:t>
      </w:r>
      <w:proofErr w:type="spellStart"/>
      <w:r w:rsidRPr="00601299">
        <w:rPr>
          <w:rFonts w:asciiTheme="minorHAnsi" w:hAnsiTheme="minorHAnsi" w:cstheme="minorHAnsi"/>
          <w:sz w:val="20"/>
          <w:lang w:val="es-ES" w:eastAsia="en-US"/>
        </w:rPr>
        <w:t>Mevlana</w:t>
      </w:r>
      <w:proofErr w:type="spellEnd"/>
      <w:r w:rsidRPr="00601299">
        <w:rPr>
          <w:rFonts w:asciiTheme="minorHAnsi" w:hAnsiTheme="minorHAnsi" w:cstheme="minorHAnsi"/>
          <w:sz w:val="20"/>
          <w:lang w:val="es-ES" w:eastAsia="en-US"/>
        </w:rPr>
        <w:t xml:space="preserve">, el célebre místico y poeta. Almuerzo. Salida hacia </w:t>
      </w:r>
      <w:proofErr w:type="spellStart"/>
      <w:r w:rsidRPr="00601299">
        <w:rPr>
          <w:rFonts w:asciiTheme="minorHAnsi" w:hAnsiTheme="minorHAnsi" w:cstheme="minorHAnsi"/>
          <w:sz w:val="20"/>
          <w:lang w:val="es-ES" w:eastAsia="en-US"/>
        </w:rPr>
        <w:t>Pamukkale</w:t>
      </w:r>
      <w:proofErr w:type="spellEnd"/>
      <w:r w:rsidRPr="00601299">
        <w:rPr>
          <w:rFonts w:asciiTheme="minorHAnsi" w:hAnsiTheme="minorHAnsi" w:cstheme="minorHAnsi"/>
          <w:sz w:val="20"/>
          <w:lang w:val="es-ES" w:eastAsia="en-US"/>
        </w:rPr>
        <w:t xml:space="preserve"> para visitar la antigua Hierápolis y el Castillo de Algodón, verdadera maravilla natural, una cascada gigante, estalactitas y piscinas naturales. </w:t>
      </w:r>
      <w:r w:rsidRPr="00601299">
        <w:rPr>
          <w:rFonts w:asciiTheme="minorHAnsi" w:hAnsiTheme="minorHAnsi" w:cstheme="minorHAnsi"/>
          <w:sz w:val="20"/>
          <w:lang w:val="en-US" w:eastAsia="en-US"/>
        </w:rPr>
        <w:t xml:space="preserve">Cena </w:t>
      </w:r>
      <w:proofErr w:type="spellStart"/>
      <w:r w:rsidRPr="00601299">
        <w:rPr>
          <w:rFonts w:asciiTheme="minorHAnsi" w:hAnsiTheme="minorHAnsi" w:cstheme="minorHAnsi"/>
          <w:sz w:val="20"/>
          <w:lang w:val="en-US" w:eastAsia="en-US"/>
        </w:rPr>
        <w:t>en</w:t>
      </w:r>
      <w:proofErr w:type="spellEnd"/>
      <w:r w:rsidRPr="00601299">
        <w:rPr>
          <w:rFonts w:asciiTheme="minorHAnsi" w:hAnsiTheme="minorHAnsi" w:cstheme="minorHAnsi"/>
          <w:sz w:val="20"/>
          <w:lang w:val="en-US" w:eastAsia="en-US"/>
        </w:rPr>
        <w:t xml:space="preserve"> </w:t>
      </w:r>
      <w:proofErr w:type="spellStart"/>
      <w:r w:rsidRPr="00601299">
        <w:rPr>
          <w:rFonts w:asciiTheme="minorHAnsi" w:hAnsiTheme="minorHAnsi" w:cstheme="minorHAnsi"/>
          <w:sz w:val="20"/>
          <w:lang w:val="en-US" w:eastAsia="en-US"/>
        </w:rPr>
        <w:t>el</w:t>
      </w:r>
      <w:proofErr w:type="spellEnd"/>
      <w:r w:rsidRPr="00601299">
        <w:rPr>
          <w:rFonts w:asciiTheme="minorHAnsi" w:hAnsiTheme="minorHAnsi" w:cstheme="minorHAnsi"/>
          <w:sz w:val="20"/>
          <w:lang w:val="en-US" w:eastAsia="en-US"/>
        </w:rPr>
        <w:t xml:space="preserve"> hotel. </w:t>
      </w:r>
      <w:proofErr w:type="spellStart"/>
      <w:r w:rsidRPr="00601299">
        <w:rPr>
          <w:rFonts w:asciiTheme="minorHAnsi" w:hAnsiTheme="minorHAnsi" w:cstheme="minorHAnsi"/>
          <w:sz w:val="20"/>
          <w:lang w:val="en-US" w:eastAsia="en-US"/>
        </w:rPr>
        <w:t>Alojamiento</w:t>
      </w:r>
      <w:proofErr w:type="spellEnd"/>
      <w:r w:rsidRPr="00601299">
        <w:rPr>
          <w:rFonts w:asciiTheme="minorHAnsi" w:hAnsiTheme="minorHAnsi" w:cstheme="minorHAnsi"/>
          <w:sz w:val="20"/>
          <w:lang w:val="en-US" w:eastAsia="en-US"/>
        </w:rPr>
        <w:t>.</w:t>
      </w:r>
    </w:p>
    <w:p w14:paraId="18DA0879" w14:textId="77777777" w:rsidR="00F201BD" w:rsidRDefault="00F201BD" w:rsidP="00601299">
      <w:pPr>
        <w:numPr>
          <w:ilvl w:val="0"/>
          <w:numId w:val="1"/>
        </w:numPr>
        <w:tabs>
          <w:tab w:val="clear" w:pos="432"/>
        </w:tabs>
        <w:suppressAutoHyphens w:val="0"/>
        <w:ind w:left="0" w:firstLine="0"/>
        <w:textAlignment w:val="baseline"/>
        <w:outlineLvl w:val="2"/>
        <w:rPr>
          <w:rFonts w:asciiTheme="minorHAnsi" w:hAnsiTheme="minorHAnsi" w:cstheme="minorHAnsi"/>
          <w:b/>
          <w:bCs/>
          <w:i/>
          <w:iCs/>
          <w:color w:val="C00000"/>
          <w:sz w:val="20"/>
          <w:lang w:val="es-ES" w:eastAsia="en-US"/>
        </w:rPr>
      </w:pPr>
    </w:p>
    <w:p w14:paraId="7C85974D" w14:textId="77777777" w:rsidR="00F201BD" w:rsidRDefault="00F201BD" w:rsidP="00601299">
      <w:pPr>
        <w:numPr>
          <w:ilvl w:val="0"/>
          <w:numId w:val="1"/>
        </w:numPr>
        <w:tabs>
          <w:tab w:val="clear" w:pos="432"/>
        </w:tabs>
        <w:suppressAutoHyphens w:val="0"/>
        <w:ind w:left="0" w:firstLine="0"/>
        <w:textAlignment w:val="baseline"/>
        <w:outlineLvl w:val="2"/>
        <w:rPr>
          <w:rFonts w:asciiTheme="minorHAnsi" w:hAnsiTheme="minorHAnsi" w:cstheme="minorHAnsi"/>
          <w:b/>
          <w:bCs/>
          <w:i/>
          <w:iCs/>
          <w:color w:val="C00000"/>
          <w:sz w:val="20"/>
          <w:lang w:val="es-ES" w:eastAsia="en-US"/>
        </w:rPr>
      </w:pPr>
    </w:p>
    <w:p w14:paraId="275F2F82" w14:textId="77777777" w:rsidR="00F201BD" w:rsidRDefault="00F201BD" w:rsidP="00601299">
      <w:pPr>
        <w:numPr>
          <w:ilvl w:val="0"/>
          <w:numId w:val="1"/>
        </w:numPr>
        <w:tabs>
          <w:tab w:val="clear" w:pos="432"/>
        </w:tabs>
        <w:suppressAutoHyphens w:val="0"/>
        <w:ind w:left="0" w:firstLine="0"/>
        <w:textAlignment w:val="baseline"/>
        <w:outlineLvl w:val="2"/>
        <w:rPr>
          <w:rFonts w:asciiTheme="minorHAnsi" w:hAnsiTheme="minorHAnsi" w:cstheme="minorHAnsi"/>
          <w:b/>
          <w:bCs/>
          <w:i/>
          <w:iCs/>
          <w:color w:val="C00000"/>
          <w:sz w:val="20"/>
          <w:lang w:val="es-ES" w:eastAsia="en-US"/>
        </w:rPr>
      </w:pPr>
    </w:p>
    <w:p w14:paraId="005462F3" w14:textId="77777777" w:rsidR="00F201BD" w:rsidRDefault="00F201BD" w:rsidP="00601299">
      <w:pPr>
        <w:numPr>
          <w:ilvl w:val="0"/>
          <w:numId w:val="1"/>
        </w:numPr>
        <w:tabs>
          <w:tab w:val="clear" w:pos="432"/>
        </w:tabs>
        <w:suppressAutoHyphens w:val="0"/>
        <w:ind w:left="0" w:firstLine="0"/>
        <w:textAlignment w:val="baseline"/>
        <w:outlineLvl w:val="2"/>
        <w:rPr>
          <w:rFonts w:asciiTheme="minorHAnsi" w:hAnsiTheme="minorHAnsi" w:cstheme="minorHAnsi"/>
          <w:b/>
          <w:bCs/>
          <w:i/>
          <w:iCs/>
          <w:color w:val="C00000"/>
          <w:sz w:val="20"/>
          <w:lang w:val="es-ES" w:eastAsia="en-US"/>
        </w:rPr>
      </w:pPr>
    </w:p>
    <w:p w14:paraId="73D30E4F" w14:textId="77777777" w:rsidR="00F201BD" w:rsidRDefault="00F201BD" w:rsidP="00601299">
      <w:pPr>
        <w:numPr>
          <w:ilvl w:val="0"/>
          <w:numId w:val="1"/>
        </w:numPr>
        <w:tabs>
          <w:tab w:val="clear" w:pos="432"/>
        </w:tabs>
        <w:suppressAutoHyphens w:val="0"/>
        <w:ind w:left="0" w:firstLine="0"/>
        <w:textAlignment w:val="baseline"/>
        <w:outlineLvl w:val="2"/>
        <w:rPr>
          <w:rFonts w:asciiTheme="minorHAnsi" w:hAnsiTheme="minorHAnsi" w:cstheme="minorHAnsi"/>
          <w:b/>
          <w:bCs/>
          <w:i/>
          <w:iCs/>
          <w:color w:val="C00000"/>
          <w:sz w:val="20"/>
          <w:lang w:val="es-ES" w:eastAsia="en-US"/>
        </w:rPr>
      </w:pPr>
    </w:p>
    <w:p w14:paraId="43A1B750" w14:textId="19D7B4AE" w:rsidR="00F201BD" w:rsidRPr="00F201BD" w:rsidRDefault="00601299" w:rsidP="00D515DD">
      <w:pPr>
        <w:numPr>
          <w:ilvl w:val="0"/>
          <w:numId w:val="1"/>
        </w:numPr>
        <w:tabs>
          <w:tab w:val="clear" w:pos="432"/>
        </w:tabs>
        <w:suppressAutoHyphens w:val="0"/>
        <w:spacing w:before="100" w:beforeAutospacing="1" w:after="100" w:afterAutospacing="1"/>
        <w:ind w:left="0" w:firstLine="0"/>
        <w:textAlignment w:val="baseline"/>
        <w:outlineLvl w:val="2"/>
        <w:rPr>
          <w:rFonts w:asciiTheme="minorHAnsi" w:hAnsiTheme="minorHAnsi" w:cstheme="minorHAnsi"/>
          <w:sz w:val="20"/>
          <w:lang w:val="es-ES" w:eastAsia="en-US"/>
        </w:rPr>
      </w:pPr>
      <w:r w:rsidRPr="00F201BD">
        <w:rPr>
          <w:rFonts w:asciiTheme="minorHAnsi" w:hAnsiTheme="minorHAnsi" w:cstheme="minorHAnsi"/>
          <w:b/>
          <w:bCs/>
          <w:i/>
          <w:iCs/>
          <w:color w:val="C00000"/>
          <w:sz w:val="20"/>
          <w:lang w:val="es-ES" w:eastAsia="en-US"/>
        </w:rPr>
        <w:t>Día</w:t>
      </w:r>
      <w:r w:rsidR="00F201BD">
        <w:rPr>
          <w:rFonts w:asciiTheme="minorHAnsi" w:hAnsiTheme="minorHAnsi" w:cstheme="minorHAnsi"/>
          <w:b/>
          <w:bCs/>
          <w:i/>
          <w:iCs/>
          <w:color w:val="C00000"/>
          <w:sz w:val="20"/>
          <w:lang w:val="es-ES" w:eastAsia="en-US"/>
        </w:rPr>
        <w:t xml:space="preserve"> 8</w:t>
      </w:r>
      <w:r w:rsidRPr="00F201BD">
        <w:rPr>
          <w:rFonts w:asciiTheme="minorHAnsi" w:hAnsiTheme="minorHAnsi" w:cstheme="minorHAnsi"/>
          <w:b/>
          <w:bCs/>
          <w:i/>
          <w:iCs/>
          <w:color w:val="C00000"/>
          <w:sz w:val="20"/>
          <w:lang w:val="es-ES" w:eastAsia="en-US"/>
        </w:rPr>
        <w:t xml:space="preserve">º </w:t>
      </w:r>
      <w:proofErr w:type="gramStart"/>
      <w:r w:rsidR="00E06F41" w:rsidRPr="00F201BD">
        <w:rPr>
          <w:rFonts w:asciiTheme="minorHAnsi" w:hAnsiTheme="minorHAnsi" w:cstheme="minorHAnsi"/>
          <w:b/>
          <w:bCs/>
          <w:i/>
          <w:iCs/>
          <w:color w:val="C00000"/>
          <w:sz w:val="20"/>
          <w:lang w:val="es-ES" w:eastAsia="en-US"/>
        </w:rPr>
        <w:t>1</w:t>
      </w:r>
      <w:r w:rsidR="00F201BD">
        <w:rPr>
          <w:rFonts w:asciiTheme="minorHAnsi" w:hAnsiTheme="minorHAnsi" w:cstheme="minorHAnsi"/>
          <w:b/>
          <w:bCs/>
          <w:i/>
          <w:iCs/>
          <w:color w:val="C00000"/>
          <w:sz w:val="20"/>
          <w:lang w:val="es-ES" w:eastAsia="en-US"/>
        </w:rPr>
        <w:t xml:space="preserve">3 </w:t>
      </w:r>
      <w:r w:rsidR="00E06F41" w:rsidRPr="00F201BD">
        <w:rPr>
          <w:rFonts w:asciiTheme="minorHAnsi" w:hAnsiTheme="minorHAnsi" w:cstheme="minorHAnsi"/>
          <w:b/>
          <w:bCs/>
          <w:i/>
          <w:iCs/>
          <w:color w:val="C00000"/>
          <w:sz w:val="20"/>
          <w:lang w:val="es-ES" w:eastAsia="en-US"/>
        </w:rPr>
        <w:t xml:space="preserve"> ABR</w:t>
      </w:r>
      <w:proofErr w:type="gramEnd"/>
      <w:r w:rsidR="00E06F41" w:rsidRPr="00F201BD">
        <w:rPr>
          <w:rFonts w:asciiTheme="minorHAnsi" w:hAnsiTheme="minorHAnsi" w:cstheme="minorHAnsi"/>
          <w:b/>
          <w:bCs/>
          <w:i/>
          <w:iCs/>
          <w:color w:val="C00000"/>
          <w:sz w:val="20"/>
          <w:lang w:val="es-ES" w:eastAsia="en-US"/>
        </w:rPr>
        <w:t xml:space="preserve"> </w:t>
      </w:r>
      <w:r w:rsidRPr="00F201BD">
        <w:rPr>
          <w:rFonts w:asciiTheme="minorHAnsi" w:hAnsiTheme="minorHAnsi" w:cstheme="minorHAnsi"/>
          <w:b/>
          <w:bCs/>
          <w:i/>
          <w:iCs/>
          <w:color w:val="C00000"/>
          <w:sz w:val="20"/>
          <w:lang w:val="es-ES" w:eastAsia="en-US"/>
        </w:rPr>
        <w:t>(</w:t>
      </w:r>
      <w:r w:rsidR="00F9052A">
        <w:rPr>
          <w:rFonts w:asciiTheme="minorHAnsi" w:hAnsiTheme="minorHAnsi" w:cstheme="minorHAnsi"/>
          <w:b/>
          <w:bCs/>
          <w:i/>
          <w:iCs/>
          <w:color w:val="C00000"/>
          <w:sz w:val="20"/>
          <w:lang w:val="es-ES" w:eastAsia="en-US"/>
        </w:rPr>
        <w:t xml:space="preserve">Miércoles </w:t>
      </w:r>
      <w:r w:rsidRPr="00F201BD">
        <w:rPr>
          <w:rFonts w:asciiTheme="minorHAnsi" w:hAnsiTheme="minorHAnsi" w:cstheme="minorHAnsi"/>
          <w:b/>
          <w:bCs/>
          <w:i/>
          <w:iCs/>
          <w:color w:val="C00000"/>
          <w:sz w:val="20"/>
          <w:lang w:val="es-ES" w:eastAsia="en-US"/>
        </w:rPr>
        <w:t>) PAMUKKALE</w:t>
      </w:r>
    </w:p>
    <w:p w14:paraId="26D1A945" w14:textId="29E14C4A" w:rsidR="00601299" w:rsidRPr="00F201BD" w:rsidRDefault="00601299" w:rsidP="00D515DD">
      <w:pPr>
        <w:numPr>
          <w:ilvl w:val="0"/>
          <w:numId w:val="1"/>
        </w:numPr>
        <w:tabs>
          <w:tab w:val="clear" w:pos="432"/>
        </w:tabs>
        <w:suppressAutoHyphens w:val="0"/>
        <w:spacing w:before="100" w:beforeAutospacing="1" w:after="100" w:afterAutospacing="1"/>
        <w:ind w:left="0" w:firstLine="0"/>
        <w:textAlignment w:val="baseline"/>
        <w:outlineLvl w:val="2"/>
        <w:rPr>
          <w:rFonts w:asciiTheme="minorHAnsi" w:hAnsiTheme="minorHAnsi" w:cstheme="minorHAnsi"/>
          <w:sz w:val="20"/>
          <w:lang w:val="es-ES" w:eastAsia="en-US"/>
        </w:rPr>
      </w:pPr>
      <w:r w:rsidRPr="00F201BD">
        <w:rPr>
          <w:rFonts w:asciiTheme="minorHAnsi" w:hAnsiTheme="minorHAnsi" w:cstheme="minorHAnsi"/>
          <w:sz w:val="20"/>
          <w:lang w:val="es-ES" w:eastAsia="en-US"/>
        </w:rPr>
        <w:t xml:space="preserve">Desayuno. </w:t>
      </w:r>
      <w:r w:rsidR="00F201BD">
        <w:rPr>
          <w:rFonts w:asciiTheme="minorHAnsi" w:hAnsiTheme="minorHAnsi" w:cstheme="minorHAnsi"/>
          <w:sz w:val="20"/>
          <w:lang w:val="es-ES" w:eastAsia="en-US"/>
        </w:rPr>
        <w:t>Dia libre</w:t>
      </w:r>
      <w:r w:rsidRPr="00F201BD">
        <w:rPr>
          <w:rFonts w:asciiTheme="minorHAnsi" w:hAnsiTheme="minorHAnsi" w:cstheme="minorHAnsi"/>
          <w:sz w:val="20"/>
          <w:lang w:val="es-ES" w:eastAsia="en-US"/>
        </w:rPr>
        <w:t>.</w:t>
      </w:r>
      <w:r w:rsidR="00F201BD">
        <w:rPr>
          <w:rFonts w:asciiTheme="minorHAnsi" w:hAnsiTheme="minorHAnsi" w:cstheme="minorHAnsi"/>
          <w:sz w:val="20"/>
          <w:lang w:val="es-ES" w:eastAsia="en-US"/>
        </w:rPr>
        <w:t xml:space="preserve"> Posibilidad de realizar una visita opcional a la ciudad de </w:t>
      </w:r>
      <w:proofErr w:type="spellStart"/>
      <w:r w:rsidR="00F201BD">
        <w:rPr>
          <w:rFonts w:asciiTheme="minorHAnsi" w:hAnsiTheme="minorHAnsi" w:cstheme="minorHAnsi"/>
          <w:sz w:val="20"/>
          <w:lang w:val="es-ES" w:eastAsia="en-US"/>
        </w:rPr>
        <w:t>Laodicea</w:t>
      </w:r>
      <w:proofErr w:type="spellEnd"/>
      <w:r w:rsidR="00F201BD">
        <w:rPr>
          <w:rFonts w:asciiTheme="minorHAnsi" w:hAnsiTheme="minorHAnsi" w:cstheme="minorHAnsi"/>
          <w:sz w:val="20"/>
          <w:lang w:val="es-ES" w:eastAsia="en-US"/>
        </w:rPr>
        <w:t xml:space="preserve"> y bañarse en el Lago Salda.</w:t>
      </w:r>
      <w:r w:rsidRPr="00F201BD">
        <w:rPr>
          <w:rFonts w:asciiTheme="minorHAnsi" w:hAnsiTheme="minorHAnsi" w:cstheme="minorHAnsi"/>
          <w:sz w:val="20"/>
          <w:lang w:val="es-ES" w:eastAsia="en-US"/>
        </w:rPr>
        <w:t xml:space="preserve"> Cena en el hotel. Alojamiento.</w:t>
      </w:r>
    </w:p>
    <w:p w14:paraId="545774DC" w14:textId="22896428" w:rsidR="00601299" w:rsidRPr="00601299" w:rsidRDefault="00601299" w:rsidP="00601299">
      <w:pPr>
        <w:numPr>
          <w:ilvl w:val="0"/>
          <w:numId w:val="1"/>
        </w:numPr>
        <w:tabs>
          <w:tab w:val="clear" w:pos="432"/>
        </w:tabs>
        <w:suppressAutoHyphens w:val="0"/>
        <w:ind w:left="0" w:firstLine="0"/>
        <w:textAlignment w:val="baseline"/>
        <w:outlineLvl w:val="2"/>
        <w:rPr>
          <w:rFonts w:asciiTheme="minorHAnsi" w:hAnsiTheme="minorHAnsi" w:cstheme="minorHAnsi"/>
          <w:b/>
          <w:bCs/>
          <w:i/>
          <w:iCs/>
          <w:color w:val="C00000"/>
          <w:sz w:val="20"/>
          <w:lang w:val="es-ES" w:eastAsia="en-US"/>
        </w:rPr>
      </w:pPr>
      <w:r w:rsidRPr="00601299">
        <w:rPr>
          <w:rFonts w:asciiTheme="minorHAnsi" w:hAnsiTheme="minorHAnsi" w:cstheme="minorHAnsi"/>
          <w:b/>
          <w:bCs/>
          <w:i/>
          <w:iCs/>
          <w:color w:val="C00000"/>
          <w:sz w:val="20"/>
          <w:lang w:val="es-ES" w:eastAsia="en-US"/>
        </w:rPr>
        <w:t xml:space="preserve">Día </w:t>
      </w:r>
      <w:proofErr w:type="gramStart"/>
      <w:r w:rsidR="00F201BD">
        <w:rPr>
          <w:rFonts w:asciiTheme="minorHAnsi" w:hAnsiTheme="minorHAnsi" w:cstheme="minorHAnsi"/>
          <w:b/>
          <w:bCs/>
          <w:i/>
          <w:iCs/>
          <w:color w:val="C00000"/>
          <w:sz w:val="20"/>
          <w:lang w:val="es-ES" w:eastAsia="en-US"/>
        </w:rPr>
        <w:t>9</w:t>
      </w:r>
      <w:r w:rsidRPr="00601299">
        <w:rPr>
          <w:rFonts w:asciiTheme="minorHAnsi" w:hAnsiTheme="minorHAnsi" w:cstheme="minorHAnsi"/>
          <w:b/>
          <w:bCs/>
          <w:i/>
          <w:iCs/>
          <w:color w:val="C00000"/>
          <w:sz w:val="20"/>
          <w:lang w:val="es-ES" w:eastAsia="en-US"/>
        </w:rPr>
        <w:t xml:space="preserve">º </w:t>
      </w:r>
      <w:r w:rsidR="00E06F41">
        <w:rPr>
          <w:rFonts w:asciiTheme="minorHAnsi" w:hAnsiTheme="minorHAnsi" w:cstheme="minorHAnsi"/>
          <w:b/>
          <w:bCs/>
          <w:i/>
          <w:iCs/>
          <w:color w:val="C00000"/>
          <w:sz w:val="20"/>
          <w:lang w:val="es-ES" w:eastAsia="en-US"/>
        </w:rPr>
        <w:t xml:space="preserve"> 1</w:t>
      </w:r>
      <w:r w:rsidR="00F201BD">
        <w:rPr>
          <w:rFonts w:asciiTheme="minorHAnsi" w:hAnsiTheme="minorHAnsi" w:cstheme="minorHAnsi"/>
          <w:b/>
          <w:bCs/>
          <w:i/>
          <w:iCs/>
          <w:color w:val="C00000"/>
          <w:sz w:val="20"/>
          <w:lang w:val="es-ES" w:eastAsia="en-US"/>
        </w:rPr>
        <w:t>4</w:t>
      </w:r>
      <w:proofErr w:type="gramEnd"/>
      <w:r w:rsidR="00E06F41">
        <w:rPr>
          <w:rFonts w:asciiTheme="minorHAnsi" w:hAnsiTheme="minorHAnsi" w:cstheme="minorHAnsi"/>
          <w:b/>
          <w:bCs/>
          <w:i/>
          <w:iCs/>
          <w:color w:val="C00000"/>
          <w:sz w:val="20"/>
          <w:lang w:val="es-ES" w:eastAsia="en-US"/>
        </w:rPr>
        <w:t xml:space="preserve"> ABR </w:t>
      </w:r>
      <w:r w:rsidRPr="00601299">
        <w:rPr>
          <w:rFonts w:asciiTheme="minorHAnsi" w:hAnsiTheme="minorHAnsi" w:cstheme="minorHAnsi"/>
          <w:b/>
          <w:bCs/>
          <w:i/>
          <w:iCs/>
          <w:color w:val="C00000"/>
          <w:sz w:val="20"/>
          <w:lang w:val="es-ES" w:eastAsia="en-US"/>
        </w:rPr>
        <w:t>(</w:t>
      </w:r>
      <w:r w:rsidR="00F9052A">
        <w:rPr>
          <w:rFonts w:asciiTheme="minorHAnsi" w:hAnsiTheme="minorHAnsi" w:cstheme="minorHAnsi"/>
          <w:b/>
          <w:bCs/>
          <w:i/>
          <w:iCs/>
          <w:color w:val="C00000"/>
          <w:sz w:val="20"/>
          <w:lang w:val="es-ES" w:eastAsia="en-US"/>
        </w:rPr>
        <w:t>Jueves</w:t>
      </w:r>
      <w:r w:rsidRPr="00601299">
        <w:rPr>
          <w:rFonts w:asciiTheme="minorHAnsi" w:hAnsiTheme="minorHAnsi" w:cstheme="minorHAnsi"/>
          <w:b/>
          <w:bCs/>
          <w:i/>
          <w:iCs/>
          <w:color w:val="C00000"/>
          <w:sz w:val="20"/>
          <w:lang w:val="es-ES" w:eastAsia="en-US"/>
        </w:rPr>
        <w:t xml:space="preserve">) </w:t>
      </w:r>
      <w:r w:rsidR="00D47E29">
        <w:rPr>
          <w:rFonts w:asciiTheme="minorHAnsi" w:hAnsiTheme="minorHAnsi" w:cstheme="minorHAnsi"/>
          <w:b/>
          <w:bCs/>
          <w:i/>
          <w:iCs/>
          <w:color w:val="C00000"/>
          <w:sz w:val="20"/>
          <w:lang w:val="es-ES" w:eastAsia="en-US"/>
        </w:rPr>
        <w:t>PAMUKKALE-</w:t>
      </w:r>
      <w:r w:rsidRPr="00601299">
        <w:rPr>
          <w:rFonts w:asciiTheme="minorHAnsi" w:hAnsiTheme="minorHAnsi" w:cstheme="minorHAnsi"/>
          <w:b/>
          <w:bCs/>
          <w:i/>
          <w:iCs/>
          <w:color w:val="C00000"/>
          <w:sz w:val="20"/>
          <w:lang w:val="es-ES" w:eastAsia="en-US"/>
        </w:rPr>
        <w:t>ESMIRNA / KUSADASI</w:t>
      </w:r>
    </w:p>
    <w:p w14:paraId="3A2B0FFD" w14:textId="77777777" w:rsidR="00601299" w:rsidRPr="00601299" w:rsidRDefault="00601299" w:rsidP="00601299">
      <w:pPr>
        <w:suppressAutoHyphens w:val="0"/>
        <w:spacing w:before="100" w:beforeAutospacing="1" w:after="100" w:afterAutospacing="1"/>
        <w:textAlignment w:val="baseline"/>
        <w:rPr>
          <w:rFonts w:asciiTheme="minorHAnsi" w:hAnsiTheme="minorHAnsi" w:cstheme="minorHAnsi"/>
          <w:sz w:val="20"/>
          <w:lang w:val="en-US" w:eastAsia="en-US"/>
        </w:rPr>
      </w:pPr>
      <w:r w:rsidRPr="00601299">
        <w:rPr>
          <w:rFonts w:asciiTheme="minorHAnsi" w:hAnsiTheme="minorHAnsi" w:cstheme="minorHAnsi"/>
          <w:sz w:val="20"/>
          <w:lang w:val="es-ES" w:eastAsia="en-US"/>
        </w:rPr>
        <w:t xml:space="preserve">Desayuno. Partida hacia Bursa y visita panorámica de esta importante ciudad que fue la primera capital del Imperio Otomano. Almuerzo. Visita de la </w:t>
      </w:r>
      <w:proofErr w:type="gramStart"/>
      <w:r w:rsidRPr="00601299">
        <w:rPr>
          <w:rFonts w:asciiTheme="minorHAnsi" w:hAnsiTheme="minorHAnsi" w:cstheme="minorHAnsi"/>
          <w:sz w:val="20"/>
          <w:lang w:val="es-ES" w:eastAsia="en-US"/>
        </w:rPr>
        <w:t>mezquita verde y el mausoleo verde</w:t>
      </w:r>
      <w:proofErr w:type="gramEnd"/>
      <w:r w:rsidRPr="00601299">
        <w:rPr>
          <w:rFonts w:asciiTheme="minorHAnsi" w:hAnsiTheme="minorHAnsi" w:cstheme="minorHAnsi"/>
          <w:sz w:val="20"/>
          <w:lang w:val="es-ES" w:eastAsia="en-US"/>
        </w:rPr>
        <w:t xml:space="preserve">, símbolos de la ciudad y que llevan este nombre por su rica decoración de azulejos de </w:t>
      </w:r>
      <w:proofErr w:type="spellStart"/>
      <w:r w:rsidRPr="00601299">
        <w:rPr>
          <w:rFonts w:asciiTheme="minorHAnsi" w:hAnsiTheme="minorHAnsi" w:cstheme="minorHAnsi"/>
          <w:sz w:val="20"/>
          <w:lang w:val="es-ES" w:eastAsia="en-US"/>
        </w:rPr>
        <w:t>Iznik</w:t>
      </w:r>
      <w:proofErr w:type="spellEnd"/>
      <w:r w:rsidRPr="00601299">
        <w:rPr>
          <w:rFonts w:asciiTheme="minorHAnsi" w:hAnsiTheme="minorHAnsi" w:cstheme="minorHAnsi"/>
          <w:sz w:val="20"/>
          <w:lang w:val="es-ES" w:eastAsia="en-US"/>
        </w:rPr>
        <w:t xml:space="preserve"> También tendrán la oportunidad de dar un paseo por el Mercado de la Seda, donde podrá apreciar antigüedades, sedas, perfumes y </w:t>
      </w:r>
      <w:proofErr w:type="spellStart"/>
      <w:r w:rsidRPr="00601299">
        <w:rPr>
          <w:rFonts w:asciiTheme="minorHAnsi" w:hAnsiTheme="minorHAnsi" w:cstheme="minorHAnsi"/>
          <w:sz w:val="20"/>
          <w:lang w:val="es-ES" w:eastAsia="en-US"/>
        </w:rPr>
        <w:t>pashminas</w:t>
      </w:r>
      <w:proofErr w:type="spellEnd"/>
      <w:r w:rsidRPr="00601299">
        <w:rPr>
          <w:rFonts w:asciiTheme="minorHAnsi" w:hAnsiTheme="minorHAnsi" w:cstheme="minorHAnsi"/>
          <w:sz w:val="20"/>
          <w:lang w:val="es-ES" w:eastAsia="en-US"/>
        </w:rPr>
        <w:t xml:space="preserve">. </w:t>
      </w:r>
      <w:proofErr w:type="spellStart"/>
      <w:r w:rsidRPr="00601299">
        <w:rPr>
          <w:rFonts w:asciiTheme="minorHAnsi" w:hAnsiTheme="minorHAnsi" w:cstheme="minorHAnsi"/>
          <w:sz w:val="20"/>
          <w:lang w:val="en-US" w:eastAsia="en-US"/>
        </w:rPr>
        <w:t>Continuando</w:t>
      </w:r>
      <w:proofErr w:type="spellEnd"/>
      <w:r w:rsidRPr="00601299">
        <w:rPr>
          <w:rFonts w:asciiTheme="minorHAnsi" w:hAnsiTheme="minorHAnsi" w:cstheme="minorHAnsi"/>
          <w:sz w:val="20"/>
          <w:lang w:val="en-US" w:eastAsia="en-US"/>
        </w:rPr>
        <w:t xml:space="preserve"> </w:t>
      </w:r>
      <w:proofErr w:type="spellStart"/>
      <w:r w:rsidRPr="00601299">
        <w:rPr>
          <w:rFonts w:asciiTheme="minorHAnsi" w:hAnsiTheme="minorHAnsi" w:cstheme="minorHAnsi"/>
          <w:sz w:val="20"/>
          <w:lang w:val="en-US" w:eastAsia="en-US"/>
        </w:rPr>
        <w:t>hacia</w:t>
      </w:r>
      <w:proofErr w:type="spellEnd"/>
      <w:r w:rsidRPr="00601299">
        <w:rPr>
          <w:rFonts w:asciiTheme="minorHAnsi" w:hAnsiTheme="minorHAnsi" w:cstheme="minorHAnsi"/>
          <w:sz w:val="20"/>
          <w:lang w:val="en-US" w:eastAsia="en-US"/>
        </w:rPr>
        <w:t xml:space="preserve"> </w:t>
      </w:r>
      <w:proofErr w:type="spellStart"/>
      <w:r w:rsidRPr="00601299">
        <w:rPr>
          <w:rFonts w:asciiTheme="minorHAnsi" w:hAnsiTheme="minorHAnsi" w:cstheme="minorHAnsi"/>
          <w:sz w:val="20"/>
          <w:lang w:val="en-US" w:eastAsia="en-US"/>
        </w:rPr>
        <w:t>Estambul</w:t>
      </w:r>
      <w:proofErr w:type="spellEnd"/>
      <w:r w:rsidRPr="00601299">
        <w:rPr>
          <w:rFonts w:asciiTheme="minorHAnsi" w:hAnsiTheme="minorHAnsi" w:cstheme="minorHAnsi"/>
          <w:sz w:val="20"/>
          <w:lang w:val="en-US" w:eastAsia="en-US"/>
        </w:rPr>
        <w:t xml:space="preserve">, </w:t>
      </w:r>
      <w:proofErr w:type="spellStart"/>
      <w:r w:rsidRPr="00601299">
        <w:rPr>
          <w:rFonts w:asciiTheme="minorHAnsi" w:hAnsiTheme="minorHAnsi" w:cstheme="minorHAnsi"/>
          <w:sz w:val="20"/>
          <w:lang w:val="en-US" w:eastAsia="en-US"/>
        </w:rPr>
        <w:t>llegada</w:t>
      </w:r>
      <w:proofErr w:type="spellEnd"/>
      <w:r w:rsidRPr="00601299">
        <w:rPr>
          <w:rFonts w:asciiTheme="minorHAnsi" w:hAnsiTheme="minorHAnsi" w:cstheme="minorHAnsi"/>
          <w:sz w:val="20"/>
          <w:lang w:val="en-US" w:eastAsia="en-US"/>
        </w:rPr>
        <w:t xml:space="preserve"> y </w:t>
      </w:r>
      <w:proofErr w:type="spellStart"/>
      <w:r w:rsidRPr="00601299">
        <w:rPr>
          <w:rFonts w:asciiTheme="minorHAnsi" w:hAnsiTheme="minorHAnsi" w:cstheme="minorHAnsi"/>
          <w:sz w:val="20"/>
          <w:lang w:val="en-US" w:eastAsia="en-US"/>
        </w:rPr>
        <w:t>traslado</w:t>
      </w:r>
      <w:proofErr w:type="spellEnd"/>
      <w:r w:rsidRPr="00601299">
        <w:rPr>
          <w:rFonts w:asciiTheme="minorHAnsi" w:hAnsiTheme="minorHAnsi" w:cstheme="minorHAnsi"/>
          <w:sz w:val="20"/>
          <w:lang w:val="en-US" w:eastAsia="en-US"/>
        </w:rPr>
        <w:t xml:space="preserve"> al hotel. </w:t>
      </w:r>
      <w:proofErr w:type="spellStart"/>
      <w:r w:rsidRPr="00601299">
        <w:rPr>
          <w:rFonts w:asciiTheme="minorHAnsi" w:hAnsiTheme="minorHAnsi" w:cstheme="minorHAnsi"/>
          <w:sz w:val="20"/>
          <w:lang w:val="en-US" w:eastAsia="en-US"/>
        </w:rPr>
        <w:t>Alojamiento</w:t>
      </w:r>
      <w:proofErr w:type="spellEnd"/>
    </w:p>
    <w:p w14:paraId="74B85F65" w14:textId="7000C21A" w:rsidR="00D47E29" w:rsidRPr="00D47E29" w:rsidRDefault="00601299" w:rsidP="00601299">
      <w:pPr>
        <w:numPr>
          <w:ilvl w:val="0"/>
          <w:numId w:val="1"/>
        </w:numPr>
        <w:tabs>
          <w:tab w:val="clear" w:pos="432"/>
        </w:tabs>
        <w:suppressAutoHyphens w:val="0"/>
        <w:ind w:left="0" w:firstLine="0"/>
        <w:textAlignment w:val="baseline"/>
        <w:outlineLvl w:val="2"/>
        <w:rPr>
          <w:rFonts w:asciiTheme="minorHAnsi" w:hAnsiTheme="minorHAnsi" w:cstheme="minorHAnsi"/>
          <w:b/>
          <w:bCs/>
          <w:i/>
          <w:iCs/>
          <w:color w:val="515151"/>
          <w:sz w:val="20"/>
          <w:lang w:val="es-ES" w:eastAsia="en-US"/>
        </w:rPr>
      </w:pPr>
      <w:bookmarkStart w:id="2" w:name="_Hlk87431950"/>
      <w:r w:rsidRPr="00601299">
        <w:rPr>
          <w:rFonts w:asciiTheme="minorHAnsi" w:hAnsiTheme="minorHAnsi" w:cstheme="minorHAnsi"/>
          <w:b/>
          <w:bCs/>
          <w:i/>
          <w:iCs/>
          <w:color w:val="C00000"/>
          <w:sz w:val="20"/>
          <w:lang w:val="es-ES" w:eastAsia="en-US"/>
        </w:rPr>
        <w:t xml:space="preserve">Día </w:t>
      </w:r>
      <w:r w:rsidRPr="00F4128C">
        <w:rPr>
          <w:rFonts w:asciiTheme="minorHAnsi" w:hAnsiTheme="minorHAnsi" w:cstheme="minorHAnsi"/>
          <w:b/>
          <w:bCs/>
          <w:i/>
          <w:iCs/>
          <w:color w:val="C00000"/>
          <w:sz w:val="20"/>
          <w:lang w:val="es-ES" w:eastAsia="en-US"/>
        </w:rPr>
        <w:t>1</w:t>
      </w:r>
      <w:r w:rsidR="00F201BD">
        <w:rPr>
          <w:rFonts w:asciiTheme="minorHAnsi" w:hAnsiTheme="minorHAnsi" w:cstheme="minorHAnsi"/>
          <w:b/>
          <w:bCs/>
          <w:i/>
          <w:iCs/>
          <w:color w:val="C00000"/>
          <w:sz w:val="20"/>
          <w:lang w:val="es-ES" w:eastAsia="en-US"/>
        </w:rPr>
        <w:t>5</w:t>
      </w:r>
      <w:r w:rsidRPr="00601299">
        <w:rPr>
          <w:rFonts w:asciiTheme="minorHAnsi" w:hAnsiTheme="minorHAnsi" w:cstheme="minorHAnsi"/>
          <w:b/>
          <w:bCs/>
          <w:i/>
          <w:iCs/>
          <w:color w:val="C00000"/>
          <w:sz w:val="20"/>
          <w:lang w:val="es-ES" w:eastAsia="en-US"/>
        </w:rPr>
        <w:t>º</w:t>
      </w:r>
      <w:r w:rsidRPr="00F4128C">
        <w:rPr>
          <w:rFonts w:asciiTheme="minorHAnsi" w:hAnsiTheme="minorHAnsi" w:cstheme="minorHAnsi"/>
          <w:b/>
          <w:bCs/>
          <w:i/>
          <w:iCs/>
          <w:color w:val="C00000"/>
          <w:sz w:val="20"/>
          <w:lang w:val="es-ES" w:eastAsia="en-US"/>
        </w:rPr>
        <w:t xml:space="preserve"> </w:t>
      </w:r>
      <w:r w:rsidR="00E06F41">
        <w:rPr>
          <w:rFonts w:asciiTheme="minorHAnsi" w:hAnsiTheme="minorHAnsi" w:cstheme="minorHAnsi"/>
          <w:b/>
          <w:bCs/>
          <w:i/>
          <w:iCs/>
          <w:color w:val="C00000"/>
          <w:sz w:val="20"/>
          <w:lang w:val="es-ES" w:eastAsia="en-US"/>
        </w:rPr>
        <w:t xml:space="preserve">ABR </w:t>
      </w:r>
      <w:proofErr w:type="gramStart"/>
      <w:r w:rsidR="00F9052A">
        <w:rPr>
          <w:rFonts w:asciiTheme="minorHAnsi" w:hAnsiTheme="minorHAnsi" w:cstheme="minorHAnsi"/>
          <w:b/>
          <w:bCs/>
          <w:i/>
          <w:iCs/>
          <w:color w:val="C00000"/>
          <w:sz w:val="20"/>
          <w:lang w:val="es-ES" w:eastAsia="en-US"/>
        </w:rPr>
        <w:t>Viernes</w:t>
      </w:r>
      <w:proofErr w:type="gramEnd"/>
      <w:r w:rsidRPr="00601299">
        <w:rPr>
          <w:rFonts w:asciiTheme="minorHAnsi" w:hAnsiTheme="minorHAnsi" w:cstheme="minorHAnsi"/>
          <w:b/>
          <w:bCs/>
          <w:i/>
          <w:iCs/>
          <w:color w:val="C00000"/>
          <w:sz w:val="20"/>
          <w:lang w:val="es-ES" w:eastAsia="en-US"/>
        </w:rPr>
        <w:t xml:space="preserve">) </w:t>
      </w:r>
      <w:r w:rsidR="00D47E29">
        <w:rPr>
          <w:rFonts w:asciiTheme="minorHAnsi" w:hAnsiTheme="minorHAnsi" w:cstheme="minorHAnsi"/>
          <w:b/>
          <w:bCs/>
          <w:i/>
          <w:iCs/>
          <w:color w:val="C00000"/>
          <w:sz w:val="20"/>
          <w:lang w:val="es-ES" w:eastAsia="en-US"/>
        </w:rPr>
        <w:t>KUSADASI</w:t>
      </w:r>
    </w:p>
    <w:p w14:paraId="58DDFECC" w14:textId="3CD0AE45" w:rsidR="00D47E29" w:rsidRPr="00F9052A" w:rsidRDefault="00D47E29" w:rsidP="00601299">
      <w:pPr>
        <w:numPr>
          <w:ilvl w:val="0"/>
          <w:numId w:val="1"/>
        </w:numPr>
        <w:tabs>
          <w:tab w:val="clear" w:pos="432"/>
        </w:tabs>
        <w:suppressAutoHyphens w:val="0"/>
        <w:ind w:left="0" w:firstLine="0"/>
        <w:textAlignment w:val="baseline"/>
        <w:outlineLvl w:val="2"/>
        <w:rPr>
          <w:rFonts w:asciiTheme="minorHAnsi" w:hAnsiTheme="minorHAnsi" w:cstheme="minorHAnsi"/>
          <w:b/>
          <w:bCs/>
          <w:i/>
          <w:iCs/>
          <w:color w:val="515151"/>
          <w:sz w:val="20"/>
          <w:lang w:val="es-ES" w:eastAsia="en-US"/>
        </w:rPr>
      </w:pPr>
      <w:r w:rsidRPr="00D47E29">
        <w:rPr>
          <w:rFonts w:asciiTheme="minorHAnsi" w:hAnsiTheme="minorHAnsi" w:cstheme="minorHAnsi"/>
          <w:sz w:val="20"/>
        </w:rPr>
        <w:t xml:space="preserve">Desayuno. Día libre. Posibilidad de realizar la excursión opcional a la Isla Griega de </w:t>
      </w:r>
      <w:proofErr w:type="spellStart"/>
      <w:r w:rsidRPr="00D47E29">
        <w:rPr>
          <w:rFonts w:asciiTheme="minorHAnsi" w:hAnsiTheme="minorHAnsi" w:cstheme="minorHAnsi"/>
          <w:sz w:val="20"/>
        </w:rPr>
        <w:t>Chios</w:t>
      </w:r>
      <w:proofErr w:type="spellEnd"/>
      <w:r w:rsidRPr="00D47E29">
        <w:rPr>
          <w:rFonts w:asciiTheme="minorHAnsi" w:hAnsiTheme="minorHAnsi" w:cstheme="minorHAnsi"/>
          <w:sz w:val="20"/>
        </w:rPr>
        <w:t xml:space="preserve">, para conocer: la producción de mástique, la villa de Mesta y sus calles laberínticas de la época bizantina, </w:t>
      </w:r>
      <w:proofErr w:type="spellStart"/>
      <w:r w:rsidRPr="00D47E29">
        <w:rPr>
          <w:rFonts w:asciiTheme="minorHAnsi" w:hAnsiTheme="minorHAnsi" w:cstheme="minorHAnsi"/>
          <w:sz w:val="20"/>
        </w:rPr>
        <w:t>Pyrgi</w:t>
      </w:r>
      <w:proofErr w:type="spellEnd"/>
      <w:r w:rsidRPr="00D47E29">
        <w:rPr>
          <w:rFonts w:asciiTheme="minorHAnsi" w:hAnsiTheme="minorHAnsi" w:cstheme="minorHAnsi"/>
          <w:sz w:val="20"/>
        </w:rPr>
        <w:t xml:space="preserve"> y sus casas decoradas en negro y blanco, la playa volcá</w:t>
      </w:r>
      <w:r w:rsidR="00F9052A" w:rsidRPr="00F9052A">
        <w:rPr>
          <w:rFonts w:asciiTheme="minorHAnsi" w:hAnsiTheme="minorHAnsi" w:cstheme="minorHAnsi"/>
          <w:sz w:val="20"/>
        </w:rPr>
        <w:t xml:space="preserve">nica </w:t>
      </w:r>
      <w:proofErr w:type="spellStart"/>
      <w:r w:rsidR="00F9052A" w:rsidRPr="00F9052A">
        <w:rPr>
          <w:rFonts w:asciiTheme="minorHAnsi" w:hAnsiTheme="minorHAnsi" w:cstheme="minorHAnsi"/>
          <w:sz w:val="20"/>
        </w:rPr>
        <w:t>Mavra</w:t>
      </w:r>
      <w:proofErr w:type="spellEnd"/>
      <w:r w:rsidR="00F9052A" w:rsidRPr="00F9052A">
        <w:rPr>
          <w:rFonts w:asciiTheme="minorHAnsi" w:hAnsiTheme="minorHAnsi" w:cstheme="minorHAnsi"/>
          <w:sz w:val="20"/>
        </w:rPr>
        <w:t xml:space="preserve"> </w:t>
      </w:r>
      <w:proofErr w:type="spellStart"/>
      <w:r w:rsidR="00F9052A" w:rsidRPr="00F9052A">
        <w:rPr>
          <w:rFonts w:asciiTheme="minorHAnsi" w:hAnsiTheme="minorHAnsi" w:cstheme="minorHAnsi"/>
          <w:sz w:val="20"/>
        </w:rPr>
        <w:t>Volia</w:t>
      </w:r>
      <w:proofErr w:type="spellEnd"/>
      <w:r w:rsidR="00F9052A" w:rsidRPr="00F9052A">
        <w:rPr>
          <w:rFonts w:asciiTheme="minorHAnsi" w:hAnsiTheme="minorHAnsi" w:cstheme="minorHAnsi"/>
          <w:sz w:val="20"/>
        </w:rPr>
        <w:t xml:space="preserve"> en </w:t>
      </w:r>
      <w:proofErr w:type="spellStart"/>
      <w:r w:rsidR="00F9052A" w:rsidRPr="00F9052A">
        <w:rPr>
          <w:rFonts w:asciiTheme="minorHAnsi" w:hAnsiTheme="minorHAnsi" w:cstheme="minorHAnsi"/>
          <w:sz w:val="20"/>
        </w:rPr>
        <w:t>Empoios</w:t>
      </w:r>
      <w:bookmarkEnd w:id="2"/>
      <w:proofErr w:type="spellEnd"/>
      <w:r w:rsidR="00F9052A" w:rsidRPr="00F9052A">
        <w:rPr>
          <w:rFonts w:asciiTheme="minorHAnsi" w:hAnsiTheme="minorHAnsi" w:cstheme="minorHAnsi"/>
          <w:sz w:val="20"/>
        </w:rPr>
        <w:t>. Cena y alojamiento.</w:t>
      </w:r>
    </w:p>
    <w:p w14:paraId="1988DEFE" w14:textId="77777777" w:rsidR="00D47E29" w:rsidRPr="00D47E29" w:rsidRDefault="00D47E29" w:rsidP="00601299">
      <w:pPr>
        <w:numPr>
          <w:ilvl w:val="0"/>
          <w:numId w:val="1"/>
        </w:numPr>
        <w:tabs>
          <w:tab w:val="clear" w:pos="432"/>
        </w:tabs>
        <w:suppressAutoHyphens w:val="0"/>
        <w:ind w:left="0" w:firstLine="0"/>
        <w:textAlignment w:val="baseline"/>
        <w:outlineLvl w:val="2"/>
        <w:rPr>
          <w:rFonts w:asciiTheme="minorHAnsi" w:hAnsiTheme="minorHAnsi" w:cstheme="minorHAnsi"/>
          <w:b/>
          <w:bCs/>
          <w:i/>
          <w:iCs/>
          <w:color w:val="515151"/>
          <w:sz w:val="20"/>
          <w:lang w:val="es-ES" w:eastAsia="en-US"/>
        </w:rPr>
      </w:pPr>
    </w:p>
    <w:p w14:paraId="3D28DCE8" w14:textId="7BA7F06C" w:rsidR="00F9052A" w:rsidRPr="00D47E29" w:rsidRDefault="00F9052A" w:rsidP="00F9052A">
      <w:pPr>
        <w:numPr>
          <w:ilvl w:val="0"/>
          <w:numId w:val="1"/>
        </w:numPr>
        <w:tabs>
          <w:tab w:val="clear" w:pos="432"/>
        </w:tabs>
        <w:suppressAutoHyphens w:val="0"/>
        <w:ind w:left="0" w:firstLine="0"/>
        <w:textAlignment w:val="baseline"/>
        <w:outlineLvl w:val="2"/>
        <w:rPr>
          <w:rFonts w:asciiTheme="minorHAnsi" w:hAnsiTheme="minorHAnsi" w:cstheme="minorHAnsi"/>
          <w:b/>
          <w:bCs/>
          <w:i/>
          <w:iCs/>
          <w:color w:val="515151"/>
          <w:sz w:val="20"/>
          <w:lang w:val="es-ES" w:eastAsia="en-US"/>
        </w:rPr>
      </w:pPr>
      <w:bookmarkStart w:id="3" w:name="_Hlk87432416"/>
      <w:r w:rsidRPr="00601299">
        <w:rPr>
          <w:rFonts w:asciiTheme="minorHAnsi" w:hAnsiTheme="minorHAnsi" w:cstheme="minorHAnsi"/>
          <w:b/>
          <w:bCs/>
          <w:i/>
          <w:iCs/>
          <w:color w:val="C00000"/>
          <w:sz w:val="20"/>
          <w:lang w:val="es-ES" w:eastAsia="en-US"/>
        </w:rPr>
        <w:t xml:space="preserve">Día </w:t>
      </w:r>
      <w:r w:rsidRPr="00F4128C">
        <w:rPr>
          <w:rFonts w:asciiTheme="minorHAnsi" w:hAnsiTheme="minorHAnsi" w:cstheme="minorHAnsi"/>
          <w:b/>
          <w:bCs/>
          <w:i/>
          <w:iCs/>
          <w:color w:val="C00000"/>
          <w:sz w:val="20"/>
          <w:lang w:val="es-ES" w:eastAsia="en-US"/>
        </w:rPr>
        <w:t>1</w:t>
      </w:r>
      <w:r w:rsidR="001D3577">
        <w:rPr>
          <w:rFonts w:asciiTheme="minorHAnsi" w:hAnsiTheme="minorHAnsi" w:cstheme="minorHAnsi"/>
          <w:b/>
          <w:bCs/>
          <w:i/>
          <w:iCs/>
          <w:color w:val="C00000"/>
          <w:sz w:val="20"/>
          <w:lang w:val="es-ES" w:eastAsia="en-US"/>
        </w:rPr>
        <w:t>6</w:t>
      </w:r>
      <w:r w:rsidRPr="00601299">
        <w:rPr>
          <w:rFonts w:asciiTheme="minorHAnsi" w:hAnsiTheme="minorHAnsi" w:cstheme="minorHAnsi"/>
          <w:b/>
          <w:bCs/>
          <w:i/>
          <w:iCs/>
          <w:color w:val="C00000"/>
          <w:sz w:val="20"/>
          <w:lang w:val="es-ES" w:eastAsia="en-US"/>
        </w:rPr>
        <w:t>º</w:t>
      </w:r>
      <w:r w:rsidRPr="00F4128C">
        <w:rPr>
          <w:rFonts w:asciiTheme="minorHAnsi" w:hAnsiTheme="minorHAnsi" w:cstheme="minorHAnsi"/>
          <w:b/>
          <w:bCs/>
          <w:i/>
          <w:iCs/>
          <w:color w:val="C00000"/>
          <w:sz w:val="20"/>
          <w:lang w:val="es-ES" w:eastAsia="en-US"/>
        </w:rPr>
        <w:t xml:space="preserve"> </w:t>
      </w:r>
      <w:r>
        <w:rPr>
          <w:rFonts w:asciiTheme="minorHAnsi" w:hAnsiTheme="minorHAnsi" w:cstheme="minorHAnsi"/>
          <w:b/>
          <w:bCs/>
          <w:i/>
          <w:iCs/>
          <w:color w:val="C00000"/>
          <w:sz w:val="20"/>
          <w:lang w:val="es-ES" w:eastAsia="en-US"/>
        </w:rPr>
        <w:t xml:space="preserve">ABR </w:t>
      </w:r>
      <w:bookmarkEnd w:id="3"/>
      <w:r w:rsidRPr="00601299">
        <w:rPr>
          <w:rFonts w:asciiTheme="minorHAnsi" w:hAnsiTheme="minorHAnsi" w:cstheme="minorHAnsi"/>
          <w:b/>
          <w:bCs/>
          <w:i/>
          <w:iCs/>
          <w:color w:val="C00000"/>
          <w:sz w:val="20"/>
          <w:lang w:val="es-ES" w:eastAsia="en-US"/>
        </w:rPr>
        <w:t>(</w:t>
      </w:r>
      <w:r>
        <w:rPr>
          <w:rFonts w:asciiTheme="minorHAnsi" w:hAnsiTheme="minorHAnsi" w:cstheme="minorHAnsi"/>
          <w:b/>
          <w:bCs/>
          <w:i/>
          <w:iCs/>
          <w:color w:val="C00000"/>
          <w:sz w:val="20"/>
          <w:lang w:val="es-ES" w:eastAsia="en-US"/>
        </w:rPr>
        <w:t>sábado</w:t>
      </w:r>
      <w:r w:rsidRPr="00601299">
        <w:rPr>
          <w:rFonts w:asciiTheme="minorHAnsi" w:hAnsiTheme="minorHAnsi" w:cstheme="minorHAnsi"/>
          <w:b/>
          <w:bCs/>
          <w:i/>
          <w:iCs/>
          <w:color w:val="C00000"/>
          <w:sz w:val="20"/>
          <w:lang w:val="es-ES" w:eastAsia="en-US"/>
        </w:rPr>
        <w:t>)</w:t>
      </w:r>
      <w:r>
        <w:rPr>
          <w:rFonts w:asciiTheme="minorHAnsi" w:hAnsiTheme="minorHAnsi" w:cstheme="minorHAnsi"/>
          <w:b/>
          <w:bCs/>
          <w:i/>
          <w:iCs/>
          <w:color w:val="C00000"/>
          <w:sz w:val="20"/>
          <w:lang w:val="es-ES" w:eastAsia="en-US"/>
        </w:rPr>
        <w:t xml:space="preserve"> IZMIR O</w:t>
      </w:r>
      <w:r w:rsidRPr="00601299">
        <w:rPr>
          <w:rFonts w:asciiTheme="minorHAnsi" w:hAnsiTheme="minorHAnsi" w:cstheme="minorHAnsi"/>
          <w:b/>
          <w:bCs/>
          <w:i/>
          <w:iCs/>
          <w:color w:val="C00000"/>
          <w:sz w:val="20"/>
          <w:lang w:val="es-ES" w:eastAsia="en-US"/>
        </w:rPr>
        <w:t xml:space="preserve"> </w:t>
      </w:r>
      <w:r>
        <w:rPr>
          <w:rFonts w:asciiTheme="minorHAnsi" w:hAnsiTheme="minorHAnsi" w:cstheme="minorHAnsi"/>
          <w:b/>
          <w:bCs/>
          <w:i/>
          <w:iCs/>
          <w:color w:val="C00000"/>
          <w:sz w:val="20"/>
          <w:lang w:val="es-ES" w:eastAsia="en-US"/>
        </w:rPr>
        <w:t>KUSADASI-BURSA-ESTAMBUL</w:t>
      </w:r>
    </w:p>
    <w:p w14:paraId="42915ACA" w14:textId="5FFBE6EF" w:rsidR="001D3577" w:rsidRPr="00AC751D" w:rsidRDefault="001D3577" w:rsidP="001D3577">
      <w:pPr>
        <w:suppressAutoHyphens w:val="0"/>
        <w:spacing w:before="100" w:beforeAutospacing="1" w:after="100" w:afterAutospacing="1"/>
        <w:textAlignment w:val="baseline"/>
        <w:rPr>
          <w:rFonts w:asciiTheme="minorHAnsi" w:hAnsiTheme="minorHAnsi" w:cstheme="minorHAnsi"/>
          <w:sz w:val="20"/>
          <w:lang w:val="es-ES" w:eastAsia="en-US"/>
        </w:rPr>
      </w:pPr>
      <w:r w:rsidRPr="00601299">
        <w:rPr>
          <w:rFonts w:asciiTheme="minorHAnsi" w:hAnsiTheme="minorHAnsi" w:cstheme="minorHAnsi"/>
          <w:sz w:val="20"/>
          <w:lang w:val="es-ES" w:eastAsia="en-US"/>
        </w:rPr>
        <w:t xml:space="preserve">Desayuno. Partida hacia Bursa y visita panorámica de esta importante ciudad que fue la primera capital del Imperio Otomano. Almuerzo. Visita de la </w:t>
      </w:r>
      <w:proofErr w:type="gramStart"/>
      <w:r w:rsidRPr="00601299">
        <w:rPr>
          <w:rFonts w:asciiTheme="minorHAnsi" w:hAnsiTheme="minorHAnsi" w:cstheme="minorHAnsi"/>
          <w:sz w:val="20"/>
          <w:lang w:val="es-ES" w:eastAsia="en-US"/>
        </w:rPr>
        <w:t>mezquita verde y el mausoleo verde</w:t>
      </w:r>
      <w:proofErr w:type="gramEnd"/>
      <w:r w:rsidRPr="00601299">
        <w:rPr>
          <w:rFonts w:asciiTheme="minorHAnsi" w:hAnsiTheme="minorHAnsi" w:cstheme="minorHAnsi"/>
          <w:sz w:val="20"/>
          <w:lang w:val="es-ES" w:eastAsia="en-US"/>
        </w:rPr>
        <w:t xml:space="preserve">, símbolos de la ciudad y que llevan este nombre por su rica decoración de azulejos de </w:t>
      </w:r>
      <w:proofErr w:type="spellStart"/>
      <w:r w:rsidRPr="00601299">
        <w:rPr>
          <w:rFonts w:asciiTheme="minorHAnsi" w:hAnsiTheme="minorHAnsi" w:cstheme="minorHAnsi"/>
          <w:sz w:val="20"/>
          <w:lang w:val="es-ES" w:eastAsia="en-US"/>
        </w:rPr>
        <w:t>Iznik</w:t>
      </w:r>
      <w:proofErr w:type="spellEnd"/>
      <w:r w:rsidRPr="00601299">
        <w:rPr>
          <w:rFonts w:asciiTheme="minorHAnsi" w:hAnsiTheme="minorHAnsi" w:cstheme="minorHAnsi"/>
          <w:sz w:val="20"/>
          <w:lang w:val="es-ES" w:eastAsia="en-US"/>
        </w:rPr>
        <w:t xml:space="preserve"> También tendrán la oportunidad de dar un paseo por el Mercado de la Seda, donde podrá apreciar antigüedades, sedas, perfumes y </w:t>
      </w:r>
      <w:proofErr w:type="spellStart"/>
      <w:r w:rsidRPr="00601299">
        <w:rPr>
          <w:rFonts w:asciiTheme="minorHAnsi" w:hAnsiTheme="minorHAnsi" w:cstheme="minorHAnsi"/>
          <w:sz w:val="20"/>
          <w:lang w:val="es-ES" w:eastAsia="en-US"/>
        </w:rPr>
        <w:t>pashminas</w:t>
      </w:r>
      <w:proofErr w:type="spellEnd"/>
      <w:r w:rsidRPr="00601299">
        <w:rPr>
          <w:rFonts w:asciiTheme="minorHAnsi" w:hAnsiTheme="minorHAnsi" w:cstheme="minorHAnsi"/>
          <w:sz w:val="20"/>
          <w:lang w:val="es-ES" w:eastAsia="en-US"/>
        </w:rPr>
        <w:t xml:space="preserve">. </w:t>
      </w:r>
      <w:r w:rsidRPr="00AC751D">
        <w:rPr>
          <w:rFonts w:asciiTheme="minorHAnsi" w:hAnsiTheme="minorHAnsi" w:cstheme="minorHAnsi"/>
          <w:sz w:val="20"/>
          <w:lang w:val="es-ES" w:eastAsia="en-US"/>
        </w:rPr>
        <w:t>Continuando hacia Estambul, llegada y traslado al hotel. Alojamiento</w:t>
      </w:r>
    </w:p>
    <w:p w14:paraId="5DD74FD1" w14:textId="4D5456F3" w:rsidR="00C30647" w:rsidRPr="00C30647" w:rsidRDefault="00F46EC3" w:rsidP="001D3577">
      <w:pPr>
        <w:suppressAutoHyphens w:val="0"/>
        <w:spacing w:before="100" w:beforeAutospacing="1" w:after="100" w:afterAutospacing="1"/>
        <w:textAlignment w:val="baseline"/>
        <w:rPr>
          <w:rFonts w:asciiTheme="minorHAnsi" w:hAnsiTheme="minorHAnsi" w:cstheme="minorHAnsi"/>
          <w:sz w:val="20"/>
          <w:lang w:val="es-ES" w:eastAsia="en-US"/>
        </w:rPr>
      </w:pPr>
      <w:r w:rsidRPr="00F46EC3">
        <w:rPr>
          <w:rFonts w:asciiTheme="minorHAnsi" w:hAnsiTheme="minorHAnsi" w:cstheme="minorHAnsi"/>
          <w:b/>
          <w:bCs/>
          <w:sz w:val="20"/>
          <w:lang w:val="es-ES" w:eastAsia="en-US"/>
        </w:rPr>
        <w:t>Noche</w:t>
      </w:r>
      <w:r>
        <w:rPr>
          <w:rFonts w:asciiTheme="minorHAnsi" w:hAnsiTheme="minorHAnsi" w:cstheme="minorHAnsi"/>
          <w:sz w:val="20"/>
          <w:lang w:val="es-ES" w:eastAsia="en-US"/>
        </w:rPr>
        <w:t xml:space="preserve"> </w:t>
      </w:r>
      <w:r w:rsidR="00C30647" w:rsidRPr="00C30647">
        <w:rPr>
          <w:rFonts w:asciiTheme="minorHAnsi" w:hAnsiTheme="minorHAnsi" w:cstheme="minorHAnsi"/>
          <w:sz w:val="20"/>
          <w:lang w:val="es-ES" w:eastAsia="en-US"/>
        </w:rPr>
        <w:t xml:space="preserve">TRASLADO AL AEROPUERTO </w:t>
      </w:r>
    </w:p>
    <w:p w14:paraId="21111E40" w14:textId="34DCCC8B" w:rsidR="00601299" w:rsidRPr="00601299" w:rsidRDefault="001D3577" w:rsidP="00601299">
      <w:pPr>
        <w:numPr>
          <w:ilvl w:val="0"/>
          <w:numId w:val="1"/>
        </w:numPr>
        <w:tabs>
          <w:tab w:val="clear" w:pos="432"/>
        </w:tabs>
        <w:suppressAutoHyphens w:val="0"/>
        <w:ind w:left="0" w:firstLine="0"/>
        <w:textAlignment w:val="baseline"/>
        <w:outlineLvl w:val="2"/>
        <w:rPr>
          <w:rFonts w:asciiTheme="minorHAnsi" w:hAnsiTheme="minorHAnsi" w:cstheme="minorHAnsi"/>
          <w:b/>
          <w:bCs/>
          <w:i/>
          <w:iCs/>
          <w:color w:val="515151"/>
          <w:sz w:val="20"/>
          <w:lang w:val="es-ES" w:eastAsia="en-US"/>
        </w:rPr>
      </w:pPr>
      <w:r w:rsidRPr="00601299">
        <w:rPr>
          <w:rFonts w:asciiTheme="minorHAnsi" w:hAnsiTheme="minorHAnsi" w:cstheme="minorHAnsi"/>
          <w:b/>
          <w:bCs/>
          <w:i/>
          <w:iCs/>
          <w:color w:val="C00000"/>
          <w:sz w:val="20"/>
          <w:lang w:val="es-ES" w:eastAsia="en-US"/>
        </w:rPr>
        <w:t xml:space="preserve">Día </w:t>
      </w:r>
      <w:r w:rsidRPr="00F4128C">
        <w:rPr>
          <w:rFonts w:asciiTheme="minorHAnsi" w:hAnsiTheme="minorHAnsi" w:cstheme="minorHAnsi"/>
          <w:b/>
          <w:bCs/>
          <w:i/>
          <w:iCs/>
          <w:color w:val="C00000"/>
          <w:sz w:val="20"/>
          <w:lang w:val="es-ES" w:eastAsia="en-US"/>
        </w:rPr>
        <w:t>1</w:t>
      </w:r>
      <w:r>
        <w:rPr>
          <w:rFonts w:asciiTheme="minorHAnsi" w:hAnsiTheme="minorHAnsi" w:cstheme="minorHAnsi"/>
          <w:b/>
          <w:bCs/>
          <w:i/>
          <w:iCs/>
          <w:color w:val="C00000"/>
          <w:sz w:val="20"/>
          <w:lang w:val="es-ES" w:eastAsia="en-US"/>
        </w:rPr>
        <w:t>7</w:t>
      </w:r>
      <w:r w:rsidRPr="00601299">
        <w:rPr>
          <w:rFonts w:asciiTheme="minorHAnsi" w:hAnsiTheme="minorHAnsi" w:cstheme="minorHAnsi"/>
          <w:b/>
          <w:bCs/>
          <w:i/>
          <w:iCs/>
          <w:color w:val="C00000"/>
          <w:sz w:val="20"/>
          <w:lang w:val="es-ES" w:eastAsia="en-US"/>
        </w:rPr>
        <w:t>º</w:t>
      </w:r>
      <w:r w:rsidRPr="00F4128C">
        <w:rPr>
          <w:rFonts w:asciiTheme="minorHAnsi" w:hAnsiTheme="minorHAnsi" w:cstheme="minorHAnsi"/>
          <w:b/>
          <w:bCs/>
          <w:i/>
          <w:iCs/>
          <w:color w:val="C00000"/>
          <w:sz w:val="20"/>
          <w:lang w:val="es-ES" w:eastAsia="en-US"/>
        </w:rPr>
        <w:t xml:space="preserve"> </w:t>
      </w:r>
      <w:r>
        <w:rPr>
          <w:rFonts w:asciiTheme="minorHAnsi" w:hAnsiTheme="minorHAnsi" w:cstheme="minorHAnsi"/>
          <w:b/>
          <w:bCs/>
          <w:i/>
          <w:iCs/>
          <w:color w:val="C00000"/>
          <w:sz w:val="20"/>
          <w:lang w:val="es-ES" w:eastAsia="en-US"/>
        </w:rPr>
        <w:t xml:space="preserve">ABR (Domingo) </w:t>
      </w:r>
      <w:r w:rsidR="00601299" w:rsidRPr="00601299">
        <w:rPr>
          <w:rFonts w:asciiTheme="minorHAnsi" w:hAnsiTheme="minorHAnsi" w:cstheme="minorHAnsi"/>
          <w:b/>
          <w:bCs/>
          <w:i/>
          <w:iCs/>
          <w:color w:val="C00000"/>
          <w:sz w:val="20"/>
          <w:lang w:val="es-ES" w:eastAsia="en-US"/>
        </w:rPr>
        <w:t>ESTAMBUL</w:t>
      </w:r>
      <w:r w:rsidR="00F46EC3">
        <w:rPr>
          <w:rFonts w:asciiTheme="minorHAnsi" w:hAnsiTheme="minorHAnsi" w:cstheme="minorHAnsi"/>
          <w:b/>
          <w:bCs/>
          <w:i/>
          <w:iCs/>
          <w:color w:val="C00000"/>
          <w:sz w:val="20"/>
          <w:lang w:val="es-ES" w:eastAsia="en-US"/>
        </w:rPr>
        <w:t xml:space="preserve">/PUNTA CANA </w:t>
      </w:r>
    </w:p>
    <w:p w14:paraId="580EDB0B" w14:textId="2E8F5200" w:rsidR="00601299" w:rsidRPr="00601299" w:rsidRDefault="00F46EC3" w:rsidP="00601299">
      <w:pPr>
        <w:suppressAutoHyphens w:val="0"/>
        <w:spacing w:before="100" w:beforeAutospacing="1" w:after="100" w:afterAutospacing="1"/>
        <w:textAlignment w:val="baseline"/>
        <w:rPr>
          <w:rFonts w:asciiTheme="minorHAnsi" w:hAnsiTheme="minorHAnsi" w:cstheme="minorHAnsi"/>
          <w:sz w:val="20"/>
          <w:lang w:val="es-ES" w:eastAsia="en-US"/>
        </w:rPr>
      </w:pPr>
      <w:r>
        <w:rPr>
          <w:rFonts w:asciiTheme="minorHAnsi" w:hAnsiTheme="minorHAnsi" w:cstheme="minorHAnsi"/>
          <w:sz w:val="20"/>
          <w:lang w:val="es-ES" w:eastAsia="en-US"/>
        </w:rPr>
        <w:t>2:30 AM Vuelo de regreso con conexión en Moscú</w:t>
      </w:r>
      <w:proofErr w:type="gramStart"/>
      <w:r>
        <w:rPr>
          <w:rFonts w:asciiTheme="minorHAnsi" w:hAnsiTheme="minorHAnsi" w:cstheme="minorHAnsi"/>
          <w:sz w:val="20"/>
          <w:lang w:val="es-ES" w:eastAsia="en-US"/>
        </w:rPr>
        <w:t xml:space="preserve">. </w:t>
      </w:r>
      <w:r w:rsidR="00601299" w:rsidRPr="00601299">
        <w:rPr>
          <w:rFonts w:asciiTheme="minorHAnsi" w:hAnsiTheme="minorHAnsi" w:cstheme="minorHAnsi"/>
          <w:sz w:val="20"/>
          <w:lang w:val="es-ES" w:eastAsia="en-US"/>
        </w:rPr>
        <w:t>.</w:t>
      </w:r>
      <w:proofErr w:type="gramEnd"/>
    </w:p>
    <w:bookmarkEnd w:id="0"/>
    <w:p w14:paraId="73B3E3C4" w14:textId="4716F318" w:rsidR="00F0286C" w:rsidRPr="00562DF7" w:rsidRDefault="00F0286C" w:rsidP="00F0286C">
      <w:pPr>
        <w:rPr>
          <w:rFonts w:ascii="Calibri" w:hAnsi="Calibri" w:cs="Calibri"/>
          <w:sz w:val="18"/>
          <w:szCs w:val="18"/>
          <w:lang w:val="es-ES"/>
        </w:rPr>
      </w:pP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1446"/>
        <w:gridCol w:w="1377"/>
        <w:gridCol w:w="2025"/>
      </w:tblGrid>
      <w:tr w:rsidR="00E8169F" w:rsidRPr="00562DF7" w14:paraId="30116811" w14:textId="77777777" w:rsidTr="003246A9">
        <w:tc>
          <w:tcPr>
            <w:tcW w:w="3688" w:type="dxa"/>
            <w:vMerge w:val="restart"/>
            <w:vAlign w:val="center"/>
            <w:hideMark/>
          </w:tcPr>
          <w:p w14:paraId="7560F8E3" w14:textId="31BF36FF" w:rsidR="00E8169F" w:rsidRPr="00562DF7" w:rsidRDefault="00290513" w:rsidP="003C11E3">
            <w:pPr>
              <w:rPr>
                <w:rFonts w:ascii="Arial" w:hAnsi="Arial" w:cs="Arial"/>
                <w:b/>
                <w:color w:val="A73E3B"/>
                <w:sz w:val="18"/>
                <w:szCs w:val="18"/>
                <w:u w:val="single"/>
                <w:lang w:val="es-ES"/>
              </w:rPr>
            </w:pPr>
            <w:r>
              <w:rPr>
                <w:rFonts w:ascii="Arial" w:hAnsi="Arial" w:cs="Arial"/>
                <w:b/>
                <w:color w:val="A73E3B"/>
                <w:sz w:val="18"/>
                <w:szCs w:val="18"/>
                <w:u w:val="single"/>
                <w:lang w:val="es-ES"/>
              </w:rPr>
              <w:t>SUEÑOS TURCOS VERSION MOSCU</w:t>
            </w:r>
          </w:p>
          <w:p w14:paraId="24390584" w14:textId="2512C8CB" w:rsidR="00E8169F" w:rsidRPr="00562DF7" w:rsidRDefault="00E8169F" w:rsidP="003C11E3">
            <w:pPr>
              <w:rPr>
                <w:rFonts w:ascii="Arial" w:hAnsi="Arial" w:cs="Arial"/>
                <w:b/>
                <w:color w:val="A73E3B"/>
                <w:sz w:val="18"/>
                <w:szCs w:val="18"/>
                <w:u w:val="single"/>
                <w:lang w:val="es-ES"/>
              </w:rPr>
            </w:pPr>
          </w:p>
        </w:tc>
        <w:tc>
          <w:tcPr>
            <w:tcW w:w="4848" w:type="dxa"/>
            <w:gridSpan w:val="3"/>
          </w:tcPr>
          <w:p w14:paraId="10733DAA" w14:textId="5678C386" w:rsidR="00E8169F" w:rsidRPr="00562DF7" w:rsidRDefault="003B0B3A" w:rsidP="00644F6F">
            <w:pPr>
              <w:jc w:val="center"/>
              <w:rPr>
                <w:rFonts w:ascii="Calibri" w:hAnsi="Calibri" w:cs="Calibri"/>
                <w:b/>
                <w:sz w:val="19"/>
                <w:szCs w:val="19"/>
                <w:lang w:val="es-ES"/>
              </w:rPr>
            </w:pPr>
            <w:r>
              <w:rPr>
                <w:rFonts w:ascii="Arial" w:hAnsi="Arial" w:cs="Arial"/>
                <w:b/>
                <w:color w:val="A73E3B"/>
                <w:sz w:val="18"/>
                <w:szCs w:val="18"/>
                <w:u w:val="single"/>
                <w:lang w:val="es-ES"/>
              </w:rPr>
              <w:t>Precios por persona en dólares</w:t>
            </w:r>
          </w:p>
        </w:tc>
      </w:tr>
      <w:tr w:rsidR="003B0B3A" w:rsidRPr="00562DF7" w14:paraId="2EEE4431" w14:textId="77777777" w:rsidTr="007C0025">
        <w:tc>
          <w:tcPr>
            <w:tcW w:w="3688" w:type="dxa"/>
            <w:vMerge/>
          </w:tcPr>
          <w:p w14:paraId="26D22EB1" w14:textId="77777777" w:rsidR="003B0B3A" w:rsidRPr="00562DF7" w:rsidRDefault="003B0B3A" w:rsidP="00644F6F">
            <w:pPr>
              <w:rPr>
                <w:rFonts w:ascii="Arial" w:hAnsi="Arial" w:cs="Arial"/>
                <w:b/>
                <w:color w:val="A73E3B"/>
                <w:sz w:val="18"/>
                <w:szCs w:val="18"/>
                <w:u w:val="single"/>
                <w:lang w:val="es-ES"/>
              </w:rPr>
            </w:pPr>
          </w:p>
        </w:tc>
        <w:tc>
          <w:tcPr>
            <w:tcW w:w="1446" w:type="dxa"/>
          </w:tcPr>
          <w:p w14:paraId="46495B08" w14:textId="24B334E4" w:rsidR="003B0B3A" w:rsidRPr="00562DF7" w:rsidRDefault="007C0025" w:rsidP="00644F6F">
            <w:pPr>
              <w:jc w:val="center"/>
              <w:rPr>
                <w:rFonts w:ascii="Calibri" w:hAnsi="Calibri" w:cs="Calibri"/>
                <w:b/>
                <w:sz w:val="19"/>
                <w:szCs w:val="19"/>
                <w:lang w:val="es-ES"/>
              </w:rPr>
            </w:pPr>
            <w:r>
              <w:rPr>
                <w:rFonts w:ascii="Calibri" w:hAnsi="Calibri" w:cs="Calibri"/>
                <w:b/>
                <w:sz w:val="19"/>
                <w:szCs w:val="19"/>
                <w:lang w:val="es-ES"/>
              </w:rPr>
              <w:t>DOBLE</w:t>
            </w:r>
          </w:p>
        </w:tc>
        <w:tc>
          <w:tcPr>
            <w:tcW w:w="1377" w:type="dxa"/>
          </w:tcPr>
          <w:p w14:paraId="07361382" w14:textId="194CF5A3" w:rsidR="003B0B3A" w:rsidRPr="00562DF7" w:rsidRDefault="007C0025" w:rsidP="00644F6F">
            <w:pPr>
              <w:jc w:val="center"/>
              <w:rPr>
                <w:rFonts w:ascii="Calibri" w:hAnsi="Calibri" w:cs="Calibri"/>
                <w:b/>
                <w:sz w:val="19"/>
                <w:szCs w:val="19"/>
                <w:lang w:val="es-ES"/>
              </w:rPr>
            </w:pPr>
            <w:r>
              <w:rPr>
                <w:rFonts w:ascii="Calibri" w:hAnsi="Calibri" w:cs="Calibri"/>
                <w:b/>
                <w:sz w:val="19"/>
                <w:szCs w:val="19"/>
                <w:lang w:val="es-ES"/>
              </w:rPr>
              <w:t xml:space="preserve">SUPL </w:t>
            </w:r>
            <w:proofErr w:type="gramStart"/>
            <w:r>
              <w:rPr>
                <w:rFonts w:ascii="Calibri" w:hAnsi="Calibri" w:cs="Calibri"/>
                <w:b/>
                <w:sz w:val="19"/>
                <w:szCs w:val="19"/>
                <w:lang w:val="es-ES"/>
              </w:rPr>
              <w:t>SINGLE</w:t>
            </w:r>
            <w:proofErr w:type="gramEnd"/>
          </w:p>
        </w:tc>
        <w:tc>
          <w:tcPr>
            <w:tcW w:w="2025" w:type="dxa"/>
          </w:tcPr>
          <w:p w14:paraId="278B8807" w14:textId="797DC2F4" w:rsidR="003B0B3A" w:rsidRPr="00562DF7" w:rsidRDefault="00D86A86" w:rsidP="00644F6F">
            <w:pPr>
              <w:jc w:val="center"/>
              <w:rPr>
                <w:rFonts w:ascii="Calibri" w:hAnsi="Calibri" w:cs="Calibri"/>
                <w:b/>
                <w:sz w:val="19"/>
                <w:szCs w:val="19"/>
                <w:lang w:val="es-ES"/>
              </w:rPr>
            </w:pPr>
            <w:r>
              <w:rPr>
                <w:rFonts w:ascii="Calibri" w:hAnsi="Calibri" w:cs="Calibri"/>
                <w:b/>
                <w:sz w:val="19"/>
                <w:szCs w:val="19"/>
                <w:lang w:val="es-ES"/>
              </w:rPr>
              <w:t>DEPOSITO RESERVA</w:t>
            </w:r>
          </w:p>
        </w:tc>
      </w:tr>
      <w:tr w:rsidR="003B0B3A" w:rsidRPr="00562DF7" w14:paraId="0D517F56" w14:textId="77777777" w:rsidTr="007C0025">
        <w:tc>
          <w:tcPr>
            <w:tcW w:w="3688" w:type="dxa"/>
          </w:tcPr>
          <w:p w14:paraId="04991A00" w14:textId="376DC576" w:rsidR="003B0B3A" w:rsidRDefault="00C16CCB" w:rsidP="00E06F41">
            <w:pPr>
              <w:rPr>
                <w:rFonts w:ascii="Calibri" w:hAnsi="Calibri" w:cs="Calibri"/>
                <w:sz w:val="18"/>
                <w:szCs w:val="18"/>
                <w:lang w:val="es-ES"/>
              </w:rPr>
            </w:pPr>
            <w:r>
              <w:rPr>
                <w:rFonts w:ascii="Calibri" w:hAnsi="Calibri" w:cs="Calibri"/>
                <w:sz w:val="18"/>
                <w:szCs w:val="18"/>
                <w:lang w:val="es-ES"/>
              </w:rPr>
              <w:t>LIGHT (</w:t>
            </w:r>
            <w:r w:rsidR="00D0360E">
              <w:rPr>
                <w:rFonts w:ascii="Calibri" w:hAnsi="Calibri" w:cs="Calibri"/>
                <w:sz w:val="18"/>
                <w:szCs w:val="18"/>
                <w:lang w:val="es-ES"/>
              </w:rPr>
              <w:t>EQUIPAJE DE MANO</w:t>
            </w:r>
            <w:r>
              <w:rPr>
                <w:rFonts w:ascii="Calibri" w:hAnsi="Calibri" w:cs="Calibri"/>
                <w:sz w:val="18"/>
                <w:szCs w:val="18"/>
                <w:lang w:val="es-ES"/>
              </w:rPr>
              <w:t>)</w:t>
            </w:r>
          </w:p>
          <w:p w14:paraId="05BAE8DE" w14:textId="62EE480A" w:rsidR="00AC751D" w:rsidRPr="004F3D22" w:rsidRDefault="00C16CCB" w:rsidP="00E06F41">
            <w:pPr>
              <w:rPr>
                <w:rFonts w:ascii="Calibri" w:hAnsi="Calibri" w:cs="Calibri"/>
                <w:sz w:val="18"/>
                <w:szCs w:val="18"/>
                <w:lang w:val="es-ES"/>
              </w:rPr>
            </w:pPr>
            <w:r>
              <w:rPr>
                <w:rFonts w:ascii="Calibri" w:hAnsi="Calibri" w:cs="Calibri"/>
                <w:sz w:val="18"/>
                <w:szCs w:val="18"/>
                <w:lang w:val="es-ES"/>
              </w:rPr>
              <w:t>CLASSIC (1 MALETA</w:t>
            </w:r>
            <w:r w:rsidR="00D0360E">
              <w:rPr>
                <w:rFonts w:ascii="Calibri" w:hAnsi="Calibri" w:cs="Calibri"/>
                <w:sz w:val="18"/>
                <w:szCs w:val="18"/>
                <w:lang w:val="es-ES"/>
              </w:rPr>
              <w:t>+EQUIPAJE DE MANO)</w:t>
            </w:r>
            <w:r w:rsidR="00AC751D" w:rsidRPr="004F3D22">
              <w:rPr>
                <w:rFonts w:ascii="Calibri" w:hAnsi="Calibri" w:cs="Calibri"/>
                <w:sz w:val="18"/>
                <w:szCs w:val="18"/>
                <w:lang w:val="es-ES"/>
              </w:rPr>
              <w:t xml:space="preserve"> </w:t>
            </w:r>
          </w:p>
        </w:tc>
        <w:tc>
          <w:tcPr>
            <w:tcW w:w="1446" w:type="dxa"/>
          </w:tcPr>
          <w:p w14:paraId="59E2E316" w14:textId="26E05550" w:rsidR="003B0B3A" w:rsidRDefault="007C0025" w:rsidP="00E52FEA">
            <w:pPr>
              <w:jc w:val="center"/>
              <w:rPr>
                <w:rFonts w:ascii="Calibri" w:hAnsi="Calibri" w:cs="Calibri"/>
                <w:sz w:val="18"/>
                <w:szCs w:val="18"/>
                <w:lang w:val="es-ES"/>
              </w:rPr>
            </w:pPr>
            <w:r>
              <w:rPr>
                <w:rFonts w:ascii="Calibri" w:hAnsi="Calibri" w:cs="Calibri"/>
                <w:sz w:val="18"/>
                <w:szCs w:val="18"/>
                <w:lang w:val="es-ES"/>
              </w:rPr>
              <w:t xml:space="preserve">USD </w:t>
            </w:r>
            <w:r w:rsidR="00E06F41">
              <w:rPr>
                <w:rFonts w:ascii="Calibri" w:hAnsi="Calibri" w:cs="Calibri"/>
                <w:sz w:val="18"/>
                <w:szCs w:val="18"/>
                <w:lang w:val="es-ES"/>
              </w:rPr>
              <w:t>2,</w:t>
            </w:r>
            <w:r w:rsidR="00290513">
              <w:rPr>
                <w:rFonts w:ascii="Calibri" w:hAnsi="Calibri" w:cs="Calibri"/>
                <w:sz w:val="18"/>
                <w:szCs w:val="18"/>
                <w:lang w:val="es-ES"/>
              </w:rPr>
              <w:t>307</w:t>
            </w:r>
          </w:p>
          <w:p w14:paraId="604CB7F0" w14:textId="56556C3C" w:rsidR="00AC751D" w:rsidRPr="00562DF7" w:rsidRDefault="00AC751D" w:rsidP="00E52FEA">
            <w:pPr>
              <w:jc w:val="center"/>
              <w:rPr>
                <w:rFonts w:ascii="Calibri" w:hAnsi="Calibri" w:cs="Calibri"/>
                <w:sz w:val="18"/>
                <w:szCs w:val="18"/>
                <w:lang w:val="es-ES"/>
              </w:rPr>
            </w:pPr>
            <w:r>
              <w:rPr>
                <w:rFonts w:ascii="Calibri" w:hAnsi="Calibri" w:cs="Calibri"/>
                <w:sz w:val="18"/>
                <w:szCs w:val="18"/>
                <w:lang w:val="es-ES"/>
              </w:rPr>
              <w:t>USD 2,</w:t>
            </w:r>
            <w:r w:rsidR="00290513">
              <w:rPr>
                <w:rFonts w:ascii="Calibri" w:hAnsi="Calibri" w:cs="Calibri"/>
                <w:sz w:val="18"/>
                <w:szCs w:val="18"/>
                <w:lang w:val="es-ES"/>
              </w:rPr>
              <w:t>550</w:t>
            </w:r>
          </w:p>
        </w:tc>
        <w:tc>
          <w:tcPr>
            <w:tcW w:w="1377" w:type="dxa"/>
          </w:tcPr>
          <w:p w14:paraId="7A395085" w14:textId="59FE933A" w:rsidR="003B0B3A" w:rsidRPr="00562DF7" w:rsidRDefault="007C0025" w:rsidP="00E52FEA">
            <w:pPr>
              <w:jc w:val="center"/>
              <w:rPr>
                <w:rFonts w:ascii="Calibri" w:hAnsi="Calibri" w:cs="Calibri"/>
                <w:sz w:val="18"/>
                <w:szCs w:val="18"/>
                <w:lang w:val="es-ES"/>
              </w:rPr>
            </w:pPr>
            <w:r>
              <w:rPr>
                <w:rFonts w:ascii="Calibri" w:hAnsi="Calibri" w:cs="Calibri"/>
                <w:sz w:val="18"/>
                <w:szCs w:val="18"/>
                <w:lang w:val="es-ES"/>
              </w:rPr>
              <w:t>USD 370</w:t>
            </w:r>
          </w:p>
        </w:tc>
        <w:tc>
          <w:tcPr>
            <w:tcW w:w="2025" w:type="dxa"/>
          </w:tcPr>
          <w:p w14:paraId="405EBBA5" w14:textId="6075751E" w:rsidR="003B0B3A" w:rsidRPr="00562DF7" w:rsidRDefault="00D86A86" w:rsidP="00EF32FF">
            <w:pPr>
              <w:jc w:val="center"/>
              <w:rPr>
                <w:rFonts w:ascii="Calibri" w:hAnsi="Calibri" w:cs="Calibri"/>
                <w:sz w:val="18"/>
                <w:szCs w:val="18"/>
                <w:lang w:val="es-ES"/>
              </w:rPr>
            </w:pPr>
            <w:r>
              <w:rPr>
                <w:rFonts w:ascii="Calibri" w:hAnsi="Calibri" w:cs="Calibri"/>
                <w:sz w:val="18"/>
                <w:szCs w:val="18"/>
                <w:lang w:val="es-ES"/>
              </w:rPr>
              <w:t xml:space="preserve">USD </w:t>
            </w:r>
            <w:r w:rsidR="007C0025">
              <w:rPr>
                <w:rFonts w:ascii="Calibri" w:hAnsi="Calibri" w:cs="Calibri"/>
                <w:sz w:val="18"/>
                <w:szCs w:val="18"/>
                <w:lang w:val="es-ES"/>
              </w:rPr>
              <w:t>1,500</w:t>
            </w:r>
          </w:p>
        </w:tc>
      </w:tr>
    </w:tbl>
    <w:tbl>
      <w:tblPr>
        <w:tblStyle w:val="Tablaconcuadrcula"/>
        <w:tblW w:w="0" w:type="auto"/>
        <w:tblLook w:val="04A0" w:firstRow="1" w:lastRow="0" w:firstColumn="1" w:lastColumn="0" w:noHBand="0" w:noVBand="1"/>
      </w:tblPr>
      <w:tblGrid>
        <w:gridCol w:w="4135"/>
        <w:gridCol w:w="4410"/>
      </w:tblGrid>
      <w:tr w:rsidR="00D86A86" w14:paraId="35D49F79" w14:textId="77777777" w:rsidTr="00D86A86">
        <w:tc>
          <w:tcPr>
            <w:tcW w:w="4135" w:type="dxa"/>
          </w:tcPr>
          <w:p w14:paraId="0A1CD28A" w14:textId="77777777" w:rsidR="00D86A86" w:rsidRPr="00562DF7" w:rsidRDefault="00D86A86" w:rsidP="00D86A86">
            <w:pPr>
              <w:pStyle w:val="Ttulo2"/>
              <w:numPr>
                <w:ilvl w:val="0"/>
                <w:numId w:val="0"/>
              </w:numPr>
              <w:rPr>
                <w:rFonts w:ascii="Arial" w:hAnsi="Arial" w:cs="Arial"/>
                <w:i w:val="0"/>
                <w:iCs/>
                <w:color w:val="A73E3B"/>
                <w:sz w:val="18"/>
                <w:szCs w:val="18"/>
                <w:u w:val="single"/>
                <w:lang w:val="es-ES"/>
              </w:rPr>
            </w:pPr>
            <w:r w:rsidRPr="00562DF7">
              <w:rPr>
                <w:rFonts w:ascii="Arial" w:hAnsi="Arial" w:cs="Arial"/>
                <w:i w:val="0"/>
                <w:iCs/>
                <w:color w:val="A73E3B"/>
                <w:sz w:val="18"/>
                <w:szCs w:val="18"/>
                <w:u w:val="single"/>
                <w:lang w:val="es-ES"/>
              </w:rPr>
              <w:t>El precio incluye</w:t>
            </w:r>
          </w:p>
          <w:p w14:paraId="0EC5BF18" w14:textId="3A62C0BC" w:rsidR="00D86A86" w:rsidRDefault="00D86A86" w:rsidP="00D86A86">
            <w:pPr>
              <w:pStyle w:val="Sinespaciado"/>
              <w:jc w:val="both"/>
              <w:rPr>
                <w:rFonts w:eastAsiaTheme="minorHAnsi"/>
                <w:sz w:val="18"/>
                <w:szCs w:val="18"/>
                <w:lang w:val="es-AR"/>
              </w:rPr>
            </w:pPr>
            <w:r w:rsidRPr="00F90882">
              <w:rPr>
                <w:rFonts w:eastAsiaTheme="minorHAnsi"/>
                <w:sz w:val="18"/>
                <w:szCs w:val="18"/>
                <w:lang w:val="es-AR"/>
              </w:rPr>
              <w:t>-</w:t>
            </w:r>
            <w:r>
              <w:rPr>
                <w:rFonts w:eastAsiaTheme="minorHAnsi"/>
                <w:sz w:val="18"/>
                <w:szCs w:val="18"/>
                <w:lang w:val="es-AR"/>
              </w:rPr>
              <w:t xml:space="preserve">Aéreo con Aeroflot </w:t>
            </w:r>
            <w:r w:rsidR="008B6956">
              <w:rPr>
                <w:rFonts w:eastAsiaTheme="minorHAnsi"/>
                <w:sz w:val="18"/>
                <w:szCs w:val="18"/>
                <w:lang w:val="es-AR"/>
              </w:rPr>
              <w:t xml:space="preserve">con o sin maleta según elección </w:t>
            </w:r>
          </w:p>
          <w:p w14:paraId="5340AFB8" w14:textId="77777777" w:rsidR="00D86A86" w:rsidRPr="00F90882" w:rsidRDefault="00D86A86" w:rsidP="00D86A86">
            <w:pPr>
              <w:pStyle w:val="Sinespaciado"/>
              <w:jc w:val="both"/>
              <w:rPr>
                <w:rFonts w:eastAsiaTheme="minorHAnsi"/>
                <w:sz w:val="18"/>
                <w:szCs w:val="18"/>
                <w:lang w:val="es-AR"/>
              </w:rPr>
            </w:pPr>
            <w:r>
              <w:rPr>
                <w:rFonts w:eastAsiaTheme="minorHAnsi"/>
                <w:sz w:val="18"/>
                <w:szCs w:val="18"/>
                <w:lang w:val="es-AR"/>
              </w:rPr>
              <w:t>-</w:t>
            </w:r>
            <w:r w:rsidRPr="00F90882">
              <w:rPr>
                <w:rFonts w:eastAsiaTheme="minorHAnsi"/>
                <w:sz w:val="18"/>
                <w:szCs w:val="18"/>
                <w:lang w:val="es-AR"/>
              </w:rPr>
              <w:t xml:space="preserve"> Alojamiento </w:t>
            </w:r>
            <w:r>
              <w:rPr>
                <w:rFonts w:eastAsiaTheme="minorHAnsi"/>
                <w:sz w:val="18"/>
                <w:szCs w:val="18"/>
                <w:lang w:val="es-AR"/>
              </w:rPr>
              <w:t>con desayunos</w:t>
            </w:r>
          </w:p>
          <w:p w14:paraId="73A201EE" w14:textId="0A14A768" w:rsidR="00D86A86" w:rsidRPr="00F90882" w:rsidRDefault="00D86A86" w:rsidP="00D86A86">
            <w:pPr>
              <w:pStyle w:val="Sinespaciado"/>
              <w:jc w:val="both"/>
              <w:rPr>
                <w:rFonts w:eastAsiaTheme="minorHAnsi"/>
                <w:sz w:val="18"/>
                <w:szCs w:val="18"/>
                <w:lang w:val="es-AR"/>
              </w:rPr>
            </w:pPr>
            <w:r w:rsidRPr="00F90882">
              <w:rPr>
                <w:rFonts w:eastAsiaTheme="minorHAnsi"/>
                <w:sz w:val="18"/>
                <w:szCs w:val="18"/>
                <w:lang w:val="es-AR"/>
              </w:rPr>
              <w:t>-</w:t>
            </w:r>
            <w:r>
              <w:rPr>
                <w:rFonts w:eastAsiaTheme="minorHAnsi"/>
                <w:sz w:val="18"/>
                <w:szCs w:val="18"/>
                <w:lang w:val="es-AR"/>
              </w:rPr>
              <w:t>4 almuerzos 6 cenas</w:t>
            </w:r>
          </w:p>
          <w:p w14:paraId="2930EA5E" w14:textId="77777777" w:rsidR="00D86A86" w:rsidRPr="00F90882" w:rsidRDefault="00D86A86" w:rsidP="00D86A86">
            <w:pPr>
              <w:pStyle w:val="Sinespaciado"/>
              <w:jc w:val="both"/>
              <w:rPr>
                <w:rFonts w:eastAsiaTheme="minorHAnsi"/>
                <w:sz w:val="18"/>
                <w:szCs w:val="18"/>
                <w:lang w:val="es-AR"/>
              </w:rPr>
            </w:pPr>
            <w:r w:rsidRPr="00F90882">
              <w:rPr>
                <w:rFonts w:eastAsiaTheme="minorHAnsi"/>
                <w:sz w:val="18"/>
                <w:szCs w:val="18"/>
                <w:lang w:val="es-AR"/>
              </w:rPr>
              <w:t>-Traslados de llegada y salida</w:t>
            </w:r>
          </w:p>
          <w:p w14:paraId="549BE8FF" w14:textId="77777777" w:rsidR="00D86A86" w:rsidRPr="00F90882" w:rsidRDefault="00D86A86" w:rsidP="00D86A86">
            <w:pPr>
              <w:pStyle w:val="Sinespaciado"/>
              <w:jc w:val="both"/>
              <w:rPr>
                <w:rFonts w:eastAsiaTheme="minorHAnsi"/>
                <w:sz w:val="18"/>
                <w:szCs w:val="18"/>
                <w:lang w:val="es-AR"/>
              </w:rPr>
            </w:pPr>
            <w:r w:rsidRPr="00F90882">
              <w:rPr>
                <w:rFonts w:eastAsiaTheme="minorHAnsi"/>
                <w:sz w:val="18"/>
                <w:szCs w:val="18"/>
                <w:lang w:val="es-AR"/>
              </w:rPr>
              <w:t>-</w:t>
            </w:r>
            <w:r>
              <w:rPr>
                <w:rFonts w:eastAsiaTheme="minorHAnsi"/>
                <w:sz w:val="18"/>
                <w:szCs w:val="18"/>
                <w:lang w:val="es-AR"/>
              </w:rPr>
              <w:t>Visitas según programa</w:t>
            </w:r>
          </w:p>
          <w:p w14:paraId="7C465819" w14:textId="77777777" w:rsidR="00D86A86" w:rsidRPr="00F90882" w:rsidRDefault="00D86A86" w:rsidP="00D86A86">
            <w:pPr>
              <w:pStyle w:val="Sinespaciado"/>
              <w:jc w:val="both"/>
              <w:rPr>
                <w:rFonts w:eastAsiaTheme="minorHAnsi"/>
                <w:sz w:val="18"/>
                <w:szCs w:val="18"/>
                <w:lang w:val="es-AR"/>
              </w:rPr>
            </w:pPr>
            <w:r w:rsidRPr="00F90882">
              <w:rPr>
                <w:rFonts w:eastAsiaTheme="minorHAnsi"/>
                <w:sz w:val="18"/>
                <w:szCs w:val="18"/>
                <w:lang w:val="es-AR"/>
              </w:rPr>
              <w:t>-Guía profesional de habla hispana</w:t>
            </w:r>
          </w:p>
          <w:p w14:paraId="139B2631" w14:textId="1608054A" w:rsidR="00D86A86" w:rsidRDefault="00D86A86" w:rsidP="00D86A86">
            <w:pPr>
              <w:pStyle w:val="Sinespaciado"/>
              <w:jc w:val="both"/>
              <w:rPr>
                <w:b/>
                <w:sz w:val="18"/>
                <w:szCs w:val="18"/>
              </w:rPr>
            </w:pPr>
            <w:r w:rsidRPr="00F90882">
              <w:rPr>
                <w:rFonts w:eastAsiaTheme="minorHAnsi"/>
                <w:sz w:val="18"/>
                <w:szCs w:val="18"/>
                <w:lang w:val="es-AR"/>
              </w:rPr>
              <w:t>-Entradas y visitas según el itinerario</w:t>
            </w:r>
          </w:p>
        </w:tc>
        <w:tc>
          <w:tcPr>
            <w:tcW w:w="4410" w:type="dxa"/>
          </w:tcPr>
          <w:p w14:paraId="3EE038DE" w14:textId="77777777" w:rsidR="00D86A86" w:rsidRPr="00562DF7" w:rsidRDefault="00D86A86" w:rsidP="00D86A86">
            <w:pPr>
              <w:pStyle w:val="Ttulo2"/>
              <w:numPr>
                <w:ilvl w:val="0"/>
                <w:numId w:val="0"/>
              </w:numPr>
              <w:rPr>
                <w:rFonts w:ascii="Arial" w:hAnsi="Arial" w:cs="Arial"/>
                <w:i w:val="0"/>
                <w:iCs/>
                <w:color w:val="A73E3B"/>
                <w:sz w:val="18"/>
                <w:szCs w:val="18"/>
                <w:u w:val="single"/>
                <w:lang w:val="es-ES"/>
              </w:rPr>
            </w:pPr>
            <w:r w:rsidRPr="00562DF7">
              <w:rPr>
                <w:rFonts w:ascii="Arial" w:hAnsi="Arial" w:cs="Arial"/>
                <w:i w:val="0"/>
                <w:iCs/>
                <w:color w:val="A73E3B"/>
                <w:sz w:val="18"/>
                <w:szCs w:val="18"/>
                <w:u w:val="single"/>
                <w:lang w:val="es-ES"/>
              </w:rPr>
              <w:t>El precio no incluye</w:t>
            </w:r>
          </w:p>
          <w:p w14:paraId="3AF27B35" w14:textId="77777777" w:rsidR="00D86A86" w:rsidRPr="00562DF7" w:rsidRDefault="00D86A86" w:rsidP="00D86A86">
            <w:pPr>
              <w:rPr>
                <w:rFonts w:ascii="Calibri" w:hAnsi="Calibri" w:cs="Calibri"/>
                <w:sz w:val="18"/>
                <w:szCs w:val="18"/>
                <w:lang w:val="es-ES"/>
              </w:rPr>
            </w:pPr>
            <w:bookmarkStart w:id="4" w:name="_Hlk527021548"/>
            <w:r w:rsidRPr="00562DF7">
              <w:rPr>
                <w:rFonts w:ascii="Calibri" w:hAnsi="Calibri" w:cs="Calibri"/>
                <w:sz w:val="18"/>
                <w:szCs w:val="18"/>
                <w:lang w:val="es-ES"/>
              </w:rPr>
              <w:t>- Bebidas en las comidas y cenas incluidas en el programa.</w:t>
            </w:r>
          </w:p>
          <w:p w14:paraId="036D82F0" w14:textId="77777777" w:rsidR="00D86A86" w:rsidRPr="00562DF7" w:rsidRDefault="00D86A86" w:rsidP="00D86A86">
            <w:pPr>
              <w:pStyle w:val="wordsection1"/>
              <w:spacing w:before="0" w:beforeAutospacing="0" w:after="0" w:afterAutospacing="0"/>
              <w:rPr>
                <w:rFonts w:ascii="Calibri" w:hAnsi="Calibri"/>
                <w:sz w:val="18"/>
                <w:szCs w:val="18"/>
              </w:rPr>
            </w:pPr>
            <w:bookmarkStart w:id="5" w:name="_Hlk527020354"/>
            <w:r w:rsidRPr="00562DF7">
              <w:rPr>
                <w:rFonts w:ascii="Calibri" w:hAnsi="Calibri" w:cs="Calibri"/>
                <w:sz w:val="18"/>
                <w:szCs w:val="18"/>
              </w:rPr>
              <w:t>- Propinas del guía y chofer</w:t>
            </w:r>
            <w:r>
              <w:rPr>
                <w:rFonts w:ascii="Calibri" w:hAnsi="Calibri" w:cs="Calibri"/>
                <w:sz w:val="18"/>
                <w:szCs w:val="18"/>
              </w:rPr>
              <w:t xml:space="preserve">, 40 </w:t>
            </w:r>
            <w:proofErr w:type="spellStart"/>
            <w:r>
              <w:rPr>
                <w:rFonts w:ascii="Calibri" w:hAnsi="Calibri" w:cs="Calibri"/>
                <w:sz w:val="18"/>
                <w:szCs w:val="18"/>
              </w:rPr>
              <w:t>Usd</w:t>
            </w:r>
            <w:proofErr w:type="spellEnd"/>
            <w:r>
              <w:rPr>
                <w:rFonts w:ascii="Calibri" w:hAnsi="Calibri" w:cs="Calibri"/>
                <w:sz w:val="18"/>
                <w:szCs w:val="18"/>
              </w:rPr>
              <w:t xml:space="preserve"> (Pago directo)</w:t>
            </w:r>
          </w:p>
          <w:p w14:paraId="1B44ED22" w14:textId="77777777" w:rsidR="00D86A86" w:rsidRDefault="00D86A86" w:rsidP="00D86A86">
            <w:pPr>
              <w:rPr>
                <w:rFonts w:ascii="Calibri" w:hAnsi="Calibri" w:cs="Calibri"/>
                <w:sz w:val="18"/>
                <w:szCs w:val="18"/>
                <w:lang w:val="es-ES"/>
              </w:rPr>
            </w:pPr>
            <w:bookmarkStart w:id="6" w:name="_Hlk527020371"/>
            <w:bookmarkEnd w:id="5"/>
            <w:r w:rsidRPr="00562DF7">
              <w:rPr>
                <w:rFonts w:ascii="Calibri" w:hAnsi="Calibri" w:cs="Calibri"/>
                <w:sz w:val="18"/>
                <w:szCs w:val="18"/>
                <w:lang w:val="es-ES"/>
              </w:rPr>
              <w:t>- Gastos personales.</w:t>
            </w:r>
          </w:p>
          <w:p w14:paraId="3E49F0D1" w14:textId="77777777" w:rsidR="00D86A86" w:rsidRPr="00562DF7" w:rsidRDefault="00D86A86" w:rsidP="00D86A86">
            <w:pPr>
              <w:rPr>
                <w:rFonts w:ascii="Calibri" w:hAnsi="Calibri" w:cs="Calibri"/>
                <w:sz w:val="18"/>
                <w:szCs w:val="18"/>
                <w:lang w:val="es-ES"/>
              </w:rPr>
            </w:pPr>
            <w:r>
              <w:rPr>
                <w:rFonts w:ascii="Calibri" w:hAnsi="Calibri" w:cs="Calibri"/>
                <w:sz w:val="18"/>
                <w:szCs w:val="18"/>
                <w:lang w:val="es-ES"/>
              </w:rPr>
              <w:t>- Excursiones opcionales</w:t>
            </w:r>
          </w:p>
          <w:p w14:paraId="35A855FF" w14:textId="77777777" w:rsidR="00D86A86" w:rsidRPr="00562DF7" w:rsidRDefault="00D86A86" w:rsidP="00D86A86">
            <w:pPr>
              <w:rPr>
                <w:rFonts w:ascii="Calibri" w:hAnsi="Calibri" w:cs="Calibri"/>
                <w:sz w:val="18"/>
                <w:szCs w:val="18"/>
                <w:lang w:val="es-ES"/>
              </w:rPr>
            </w:pPr>
            <w:r w:rsidRPr="00562DF7">
              <w:rPr>
                <w:rFonts w:ascii="Calibri" w:hAnsi="Calibri" w:cs="Calibri"/>
                <w:sz w:val="18"/>
                <w:szCs w:val="18"/>
                <w:lang w:val="es-ES"/>
              </w:rPr>
              <w:t>- Visados.</w:t>
            </w:r>
          </w:p>
          <w:p w14:paraId="4214DFA5" w14:textId="62D2742E" w:rsidR="00D86A86" w:rsidRDefault="00D86A86" w:rsidP="00D86A86">
            <w:pPr>
              <w:rPr>
                <w:rFonts w:ascii="Calibri" w:hAnsi="Calibri" w:cs="Calibri"/>
                <w:b/>
                <w:sz w:val="18"/>
                <w:szCs w:val="18"/>
                <w:lang w:val="es-ES"/>
              </w:rPr>
            </w:pPr>
            <w:r w:rsidRPr="00562DF7">
              <w:rPr>
                <w:rFonts w:ascii="Calibri" w:hAnsi="Calibri" w:cs="Calibri"/>
                <w:sz w:val="18"/>
                <w:szCs w:val="18"/>
                <w:lang w:val="es-ES"/>
              </w:rPr>
              <w:t>- Todo lo que no está indicado en el apartado de “el precio incluye”</w:t>
            </w:r>
            <w:r>
              <w:rPr>
                <w:rFonts w:ascii="Calibri" w:hAnsi="Calibri" w:cs="Calibri"/>
                <w:sz w:val="18"/>
                <w:szCs w:val="18"/>
                <w:lang w:val="es-ES"/>
              </w:rPr>
              <w:t xml:space="preserve"> y en el itinerario. </w:t>
            </w:r>
            <w:bookmarkEnd w:id="4"/>
            <w:bookmarkEnd w:id="6"/>
          </w:p>
        </w:tc>
      </w:tr>
      <w:tr w:rsidR="00D86A86" w14:paraId="1E8CC508" w14:textId="77777777" w:rsidTr="00D86A86">
        <w:tc>
          <w:tcPr>
            <w:tcW w:w="4135" w:type="dxa"/>
          </w:tcPr>
          <w:p w14:paraId="38F6B954" w14:textId="17CB2ADB" w:rsidR="00D86A86" w:rsidRDefault="00D86A86" w:rsidP="00445FCC">
            <w:pPr>
              <w:rPr>
                <w:rFonts w:ascii="Calibri" w:hAnsi="Calibri" w:cs="Calibri"/>
                <w:b/>
                <w:sz w:val="18"/>
                <w:szCs w:val="18"/>
                <w:lang w:val="es-ES"/>
              </w:rPr>
            </w:pPr>
            <w:r>
              <w:rPr>
                <w:rFonts w:ascii="Calibri" w:hAnsi="Calibri" w:cs="Calibri"/>
                <w:b/>
                <w:sz w:val="18"/>
                <w:szCs w:val="18"/>
                <w:lang w:val="es-ES"/>
              </w:rPr>
              <w:t>VISA DE TURQUIA: USD 41</w:t>
            </w:r>
          </w:p>
        </w:tc>
        <w:tc>
          <w:tcPr>
            <w:tcW w:w="4410" w:type="dxa"/>
          </w:tcPr>
          <w:p w14:paraId="6C309338" w14:textId="66ABF85E" w:rsidR="00D86A86" w:rsidRDefault="00D86A86" w:rsidP="00445FCC">
            <w:pPr>
              <w:rPr>
                <w:rFonts w:ascii="Calibri" w:hAnsi="Calibri" w:cs="Calibri"/>
                <w:b/>
                <w:sz w:val="18"/>
                <w:szCs w:val="18"/>
                <w:lang w:val="es-ES"/>
              </w:rPr>
            </w:pPr>
            <w:r>
              <w:rPr>
                <w:rFonts w:ascii="Calibri" w:hAnsi="Calibri" w:cs="Calibri"/>
                <w:b/>
                <w:sz w:val="18"/>
                <w:szCs w:val="18"/>
                <w:lang w:val="es-ES"/>
              </w:rPr>
              <w:t>PASEO EN GLOBO: USD 281</w:t>
            </w:r>
          </w:p>
        </w:tc>
      </w:tr>
    </w:tbl>
    <w:p w14:paraId="16CF31CD" w14:textId="77777777" w:rsidR="00D86A86" w:rsidRDefault="00D86A86" w:rsidP="00445FCC">
      <w:pPr>
        <w:rPr>
          <w:rFonts w:ascii="Calibri" w:hAnsi="Calibri" w:cs="Calibri"/>
          <w:b/>
          <w:sz w:val="18"/>
          <w:szCs w:val="18"/>
          <w:lang w:val="es-ES"/>
        </w:rPr>
      </w:pPr>
    </w:p>
    <w:p w14:paraId="3E781C56" w14:textId="07AF1E5B" w:rsidR="00D86A86" w:rsidRPr="00D86A86" w:rsidRDefault="00D86A86" w:rsidP="006F7957">
      <w:pPr>
        <w:rPr>
          <w:rFonts w:ascii="Calibri" w:hAnsi="Calibri" w:cs="Calibri"/>
          <w:b/>
          <w:bCs/>
          <w:szCs w:val="24"/>
          <w:lang w:val="es-ES"/>
        </w:rPr>
      </w:pPr>
      <w:r w:rsidRPr="00D86A86">
        <w:rPr>
          <w:rFonts w:ascii="Calibri" w:hAnsi="Calibri" w:cs="Calibri"/>
          <w:b/>
          <w:bCs/>
          <w:szCs w:val="24"/>
          <w:lang w:val="es-ES"/>
        </w:rPr>
        <w:t>HOTELES CONFIRMADOS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213"/>
      </w:tblGrid>
      <w:tr w:rsidR="00D86A86" w:rsidRPr="00562DF7" w14:paraId="7C0B1F3C" w14:textId="77777777" w:rsidTr="00AC3EC1">
        <w:tc>
          <w:tcPr>
            <w:tcW w:w="1242" w:type="dxa"/>
            <w:shd w:val="clear" w:color="auto" w:fill="C00000"/>
          </w:tcPr>
          <w:p w14:paraId="632AB335" w14:textId="77777777" w:rsidR="00D86A86" w:rsidRPr="00562DF7" w:rsidRDefault="00D86A86" w:rsidP="00AC3EC1">
            <w:pPr>
              <w:jc w:val="center"/>
              <w:rPr>
                <w:rFonts w:ascii="Calibri" w:hAnsi="Calibri" w:cs="Calibri"/>
                <w:b/>
                <w:sz w:val="18"/>
                <w:szCs w:val="18"/>
                <w:lang w:val="es-ES"/>
              </w:rPr>
            </w:pPr>
            <w:r w:rsidRPr="00562DF7">
              <w:rPr>
                <w:rFonts w:ascii="Calibri" w:hAnsi="Calibri" w:cs="Calibri"/>
                <w:b/>
                <w:sz w:val="18"/>
                <w:szCs w:val="18"/>
                <w:lang w:val="es-ES"/>
              </w:rPr>
              <w:t>Ciudad</w:t>
            </w:r>
          </w:p>
        </w:tc>
        <w:tc>
          <w:tcPr>
            <w:tcW w:w="7213" w:type="dxa"/>
            <w:shd w:val="clear" w:color="auto" w:fill="C00000"/>
          </w:tcPr>
          <w:p w14:paraId="7829F0E3" w14:textId="77777777" w:rsidR="00D86A86" w:rsidRPr="00562DF7" w:rsidRDefault="00D86A86" w:rsidP="00AC3EC1">
            <w:pPr>
              <w:jc w:val="center"/>
              <w:rPr>
                <w:rFonts w:ascii="Calibri" w:hAnsi="Calibri" w:cs="Calibri"/>
                <w:b/>
                <w:sz w:val="18"/>
                <w:szCs w:val="18"/>
                <w:lang w:val="es-ES"/>
              </w:rPr>
            </w:pPr>
            <w:r>
              <w:rPr>
                <w:rFonts w:ascii="Calibri" w:hAnsi="Calibri" w:cs="Calibri"/>
                <w:b/>
                <w:sz w:val="18"/>
                <w:szCs w:val="18"/>
                <w:lang w:val="es-ES"/>
              </w:rPr>
              <w:t>HOTELES</w:t>
            </w:r>
          </w:p>
        </w:tc>
      </w:tr>
      <w:tr w:rsidR="00D86A86" w:rsidRPr="00E8169F" w14:paraId="2F838AB6" w14:textId="77777777" w:rsidTr="00AC3EC1">
        <w:tc>
          <w:tcPr>
            <w:tcW w:w="1242" w:type="dxa"/>
            <w:shd w:val="clear" w:color="auto" w:fill="auto"/>
          </w:tcPr>
          <w:p w14:paraId="51BA3ADB" w14:textId="77777777" w:rsidR="00D86A86" w:rsidRPr="00E8169F" w:rsidRDefault="00D86A86" w:rsidP="00AC3EC1">
            <w:pPr>
              <w:jc w:val="center"/>
              <w:rPr>
                <w:rFonts w:asciiTheme="minorHAnsi" w:hAnsiTheme="minorHAnsi" w:cstheme="minorHAnsi"/>
                <w:b/>
                <w:sz w:val="20"/>
                <w:lang w:val="es-ES"/>
              </w:rPr>
            </w:pPr>
            <w:r w:rsidRPr="00E8169F">
              <w:rPr>
                <w:rFonts w:asciiTheme="minorHAnsi" w:hAnsiTheme="minorHAnsi" w:cstheme="minorHAnsi"/>
                <w:b/>
                <w:sz w:val="20"/>
                <w:lang w:val="es-ES"/>
              </w:rPr>
              <w:t>Estambul</w:t>
            </w:r>
          </w:p>
        </w:tc>
        <w:tc>
          <w:tcPr>
            <w:tcW w:w="7213" w:type="dxa"/>
            <w:shd w:val="clear" w:color="auto" w:fill="FFFFFF" w:themeFill="background1"/>
          </w:tcPr>
          <w:p w14:paraId="7070B959" w14:textId="1EA29469" w:rsidR="00D86A86" w:rsidRPr="007E4F9E" w:rsidRDefault="00D86A86" w:rsidP="00AC3EC1">
            <w:pPr>
              <w:jc w:val="center"/>
              <w:rPr>
                <w:rFonts w:asciiTheme="minorHAnsi" w:hAnsiTheme="minorHAnsi" w:cstheme="minorHAnsi"/>
                <w:sz w:val="20"/>
                <w:lang w:val="es-ES"/>
              </w:rPr>
            </w:pPr>
            <w:r w:rsidRPr="007E4F9E">
              <w:rPr>
                <w:rFonts w:asciiTheme="minorHAnsi" w:hAnsiTheme="minorHAnsi" w:cstheme="minorHAnsi"/>
                <w:sz w:val="20"/>
                <w:shd w:val="clear" w:color="auto" w:fill="F2F2F2"/>
              </w:rPr>
              <w:t>5*</w:t>
            </w:r>
            <w:r w:rsidR="002D2955">
              <w:rPr>
                <w:rFonts w:asciiTheme="minorHAnsi" w:hAnsiTheme="minorHAnsi" w:cstheme="minorHAnsi"/>
                <w:sz w:val="20"/>
                <w:shd w:val="clear" w:color="auto" w:fill="FFFFFF" w:themeFill="background1"/>
              </w:rPr>
              <w:t xml:space="preserve">CROWNE PLAZA HARBIYE </w:t>
            </w:r>
          </w:p>
        </w:tc>
      </w:tr>
      <w:tr w:rsidR="00D86A86" w:rsidRPr="00E8169F" w14:paraId="52658B0B" w14:textId="77777777" w:rsidTr="00AC3EC1">
        <w:trPr>
          <w:trHeight w:val="194"/>
        </w:trPr>
        <w:tc>
          <w:tcPr>
            <w:tcW w:w="1242" w:type="dxa"/>
            <w:shd w:val="clear" w:color="auto" w:fill="auto"/>
          </w:tcPr>
          <w:p w14:paraId="646D39DD" w14:textId="77777777" w:rsidR="00D86A86" w:rsidRPr="00E8169F" w:rsidRDefault="00D86A86" w:rsidP="00AC3EC1">
            <w:pPr>
              <w:jc w:val="center"/>
              <w:rPr>
                <w:rFonts w:asciiTheme="minorHAnsi" w:hAnsiTheme="minorHAnsi" w:cstheme="minorHAnsi"/>
                <w:b/>
                <w:sz w:val="20"/>
                <w:lang w:val="es-ES"/>
              </w:rPr>
            </w:pPr>
            <w:r w:rsidRPr="00E8169F">
              <w:rPr>
                <w:rFonts w:asciiTheme="minorHAnsi" w:hAnsiTheme="minorHAnsi" w:cstheme="minorHAnsi"/>
                <w:b/>
                <w:sz w:val="20"/>
                <w:lang w:val="es-ES"/>
              </w:rPr>
              <w:t>Ankara</w:t>
            </w:r>
          </w:p>
        </w:tc>
        <w:tc>
          <w:tcPr>
            <w:tcW w:w="7213" w:type="dxa"/>
            <w:shd w:val="clear" w:color="auto" w:fill="auto"/>
            <w:vAlign w:val="center"/>
          </w:tcPr>
          <w:p w14:paraId="4D51B3A4" w14:textId="77777777" w:rsidR="00D86A86" w:rsidRPr="007E4F9E" w:rsidRDefault="00D86A86" w:rsidP="00AC3EC1">
            <w:pPr>
              <w:jc w:val="center"/>
              <w:rPr>
                <w:rFonts w:asciiTheme="minorHAnsi" w:hAnsiTheme="minorHAnsi" w:cstheme="minorHAnsi"/>
                <w:sz w:val="20"/>
                <w:lang w:val="es-ES"/>
              </w:rPr>
            </w:pPr>
            <w:r>
              <w:rPr>
                <w:rFonts w:asciiTheme="minorHAnsi" w:hAnsiTheme="minorHAnsi" w:cstheme="minorHAnsi"/>
                <w:sz w:val="20"/>
                <w:shd w:val="clear" w:color="auto" w:fill="FFFFFF"/>
              </w:rPr>
              <w:t>4</w:t>
            </w:r>
            <w:r w:rsidRPr="007E4F9E">
              <w:rPr>
                <w:rFonts w:asciiTheme="minorHAnsi" w:hAnsiTheme="minorHAnsi" w:cstheme="minorHAnsi"/>
                <w:sz w:val="20"/>
                <w:shd w:val="clear" w:color="auto" w:fill="FFFFFF"/>
              </w:rPr>
              <w:t>*</w:t>
            </w:r>
            <w:r>
              <w:rPr>
                <w:rFonts w:asciiTheme="minorHAnsi" w:hAnsiTheme="minorHAnsi" w:cstheme="minorHAnsi"/>
                <w:sz w:val="20"/>
                <w:shd w:val="clear" w:color="auto" w:fill="FFFFFF"/>
              </w:rPr>
              <w:t>RADISSON BLUE</w:t>
            </w:r>
          </w:p>
        </w:tc>
      </w:tr>
      <w:tr w:rsidR="00D86A86" w:rsidRPr="00E8169F" w14:paraId="1153B6EE" w14:textId="77777777" w:rsidTr="00AC3EC1">
        <w:trPr>
          <w:trHeight w:val="222"/>
        </w:trPr>
        <w:tc>
          <w:tcPr>
            <w:tcW w:w="1242" w:type="dxa"/>
            <w:shd w:val="clear" w:color="auto" w:fill="auto"/>
          </w:tcPr>
          <w:p w14:paraId="1C94177D" w14:textId="77777777" w:rsidR="00D86A86" w:rsidRPr="00E8169F" w:rsidRDefault="00D86A86" w:rsidP="00AC3EC1">
            <w:pPr>
              <w:jc w:val="center"/>
              <w:rPr>
                <w:rFonts w:asciiTheme="minorHAnsi" w:hAnsiTheme="minorHAnsi" w:cstheme="minorHAnsi"/>
                <w:b/>
                <w:sz w:val="20"/>
                <w:lang w:val="es-ES"/>
              </w:rPr>
            </w:pPr>
            <w:r w:rsidRPr="00E8169F">
              <w:rPr>
                <w:rFonts w:asciiTheme="minorHAnsi" w:hAnsiTheme="minorHAnsi" w:cstheme="minorHAnsi"/>
                <w:b/>
                <w:sz w:val="20"/>
                <w:lang w:val="es-ES"/>
              </w:rPr>
              <w:t>Capadocia</w:t>
            </w:r>
          </w:p>
        </w:tc>
        <w:tc>
          <w:tcPr>
            <w:tcW w:w="7213" w:type="dxa"/>
            <w:shd w:val="clear" w:color="auto" w:fill="auto"/>
            <w:vAlign w:val="center"/>
          </w:tcPr>
          <w:p w14:paraId="7855DEDD" w14:textId="77777777" w:rsidR="00D86A86" w:rsidRPr="007E4F9E" w:rsidRDefault="00D86A86" w:rsidP="00AC3EC1">
            <w:pPr>
              <w:jc w:val="center"/>
              <w:rPr>
                <w:rFonts w:asciiTheme="minorHAnsi" w:hAnsiTheme="minorHAnsi" w:cstheme="minorHAnsi"/>
                <w:sz w:val="20"/>
                <w:lang w:val="es-ES"/>
              </w:rPr>
            </w:pPr>
            <w:r>
              <w:rPr>
                <w:rFonts w:asciiTheme="minorHAnsi" w:hAnsiTheme="minorHAnsi" w:cstheme="minorHAnsi"/>
                <w:sz w:val="20"/>
                <w:lang w:val="es-ES"/>
              </w:rPr>
              <w:t>5*SIGNATURE HOTEL &amp; SPA</w:t>
            </w:r>
            <w:r w:rsidRPr="007E4F9E">
              <w:rPr>
                <w:rFonts w:asciiTheme="minorHAnsi" w:hAnsiTheme="minorHAnsi" w:cstheme="minorHAnsi"/>
                <w:sz w:val="20"/>
                <w:lang w:val="es-ES"/>
              </w:rPr>
              <w:t xml:space="preserve"> </w:t>
            </w:r>
          </w:p>
        </w:tc>
      </w:tr>
      <w:tr w:rsidR="00D86A86" w:rsidRPr="00E8169F" w14:paraId="74F0D91F" w14:textId="77777777" w:rsidTr="00AC3EC1">
        <w:tc>
          <w:tcPr>
            <w:tcW w:w="1242" w:type="dxa"/>
            <w:shd w:val="clear" w:color="auto" w:fill="auto"/>
          </w:tcPr>
          <w:p w14:paraId="539D78A4" w14:textId="77777777" w:rsidR="00D86A86" w:rsidRPr="00E8169F" w:rsidRDefault="00D86A86" w:rsidP="00AC3EC1">
            <w:pPr>
              <w:jc w:val="center"/>
              <w:rPr>
                <w:rFonts w:asciiTheme="minorHAnsi" w:hAnsiTheme="minorHAnsi" w:cstheme="minorHAnsi"/>
                <w:b/>
                <w:sz w:val="20"/>
                <w:lang w:val="es-ES"/>
              </w:rPr>
            </w:pPr>
            <w:proofErr w:type="spellStart"/>
            <w:r w:rsidRPr="00E8169F">
              <w:rPr>
                <w:rFonts w:asciiTheme="minorHAnsi" w:hAnsiTheme="minorHAnsi" w:cstheme="minorHAnsi"/>
                <w:b/>
                <w:sz w:val="20"/>
                <w:lang w:val="es-ES"/>
              </w:rPr>
              <w:t>Pamukkale</w:t>
            </w:r>
            <w:proofErr w:type="spellEnd"/>
          </w:p>
        </w:tc>
        <w:tc>
          <w:tcPr>
            <w:tcW w:w="7213" w:type="dxa"/>
            <w:shd w:val="clear" w:color="auto" w:fill="auto"/>
          </w:tcPr>
          <w:p w14:paraId="5B29FD8C" w14:textId="77777777" w:rsidR="00D86A86" w:rsidRPr="007E4F9E" w:rsidRDefault="00D86A86" w:rsidP="00AC3EC1">
            <w:pPr>
              <w:jc w:val="center"/>
              <w:rPr>
                <w:rFonts w:asciiTheme="minorHAnsi" w:hAnsiTheme="minorHAnsi" w:cstheme="minorHAnsi"/>
                <w:sz w:val="20"/>
                <w:lang w:val="es-ES"/>
              </w:rPr>
            </w:pPr>
            <w:r>
              <w:rPr>
                <w:rFonts w:asciiTheme="minorHAnsi" w:hAnsiTheme="minorHAnsi" w:cstheme="minorHAnsi"/>
                <w:sz w:val="20"/>
                <w:lang w:val="es-ES"/>
              </w:rPr>
              <w:t>4</w:t>
            </w:r>
            <w:r w:rsidRPr="007E4F9E">
              <w:rPr>
                <w:rFonts w:asciiTheme="minorHAnsi" w:hAnsiTheme="minorHAnsi" w:cstheme="minorHAnsi"/>
                <w:sz w:val="20"/>
                <w:lang w:val="es-ES"/>
              </w:rPr>
              <w:t xml:space="preserve">* </w:t>
            </w:r>
            <w:proofErr w:type="spellStart"/>
            <w:r w:rsidRPr="007E4F9E">
              <w:rPr>
                <w:rFonts w:asciiTheme="minorHAnsi" w:hAnsiTheme="minorHAnsi" w:cstheme="minorHAnsi"/>
                <w:sz w:val="20"/>
                <w:lang w:val="es-ES"/>
              </w:rPr>
              <w:t>Lycus</w:t>
            </w:r>
            <w:proofErr w:type="spellEnd"/>
            <w:r w:rsidRPr="007E4F9E">
              <w:rPr>
                <w:rFonts w:asciiTheme="minorHAnsi" w:hAnsiTheme="minorHAnsi" w:cstheme="minorHAnsi"/>
                <w:sz w:val="20"/>
                <w:lang w:val="es-ES"/>
              </w:rPr>
              <w:t xml:space="preserve"> </w:t>
            </w:r>
            <w:proofErr w:type="spellStart"/>
            <w:proofErr w:type="gramStart"/>
            <w:r w:rsidRPr="007E4F9E">
              <w:rPr>
                <w:rFonts w:asciiTheme="minorHAnsi" w:hAnsiTheme="minorHAnsi" w:cstheme="minorHAnsi"/>
                <w:sz w:val="20"/>
                <w:lang w:val="es-ES"/>
              </w:rPr>
              <w:t>River</w:t>
            </w:r>
            <w:proofErr w:type="spellEnd"/>
            <w:r w:rsidRPr="007E4F9E">
              <w:rPr>
                <w:rFonts w:asciiTheme="minorHAnsi" w:hAnsiTheme="minorHAnsi" w:cstheme="minorHAnsi"/>
                <w:sz w:val="20"/>
                <w:lang w:val="es-ES"/>
              </w:rPr>
              <w:t xml:space="preserve">  o</w:t>
            </w:r>
            <w:proofErr w:type="gramEnd"/>
            <w:r w:rsidRPr="007E4F9E">
              <w:rPr>
                <w:rFonts w:asciiTheme="minorHAnsi" w:hAnsiTheme="minorHAnsi" w:cstheme="minorHAnsi"/>
                <w:sz w:val="20"/>
                <w:lang w:val="es-ES"/>
              </w:rPr>
              <w:t xml:space="preserve"> similar </w:t>
            </w:r>
          </w:p>
        </w:tc>
      </w:tr>
      <w:tr w:rsidR="00D86A86" w:rsidRPr="00E8169F" w14:paraId="28B8724F" w14:textId="77777777" w:rsidTr="00AC3EC1">
        <w:tc>
          <w:tcPr>
            <w:tcW w:w="1242" w:type="dxa"/>
            <w:shd w:val="clear" w:color="auto" w:fill="auto"/>
          </w:tcPr>
          <w:p w14:paraId="56C65E5D" w14:textId="77777777" w:rsidR="00D86A86" w:rsidRPr="00E8169F" w:rsidRDefault="00D86A86" w:rsidP="00AC3EC1">
            <w:pPr>
              <w:jc w:val="center"/>
              <w:rPr>
                <w:rFonts w:asciiTheme="minorHAnsi" w:hAnsiTheme="minorHAnsi" w:cstheme="minorHAnsi"/>
                <w:b/>
                <w:sz w:val="20"/>
                <w:lang w:val="es-ES"/>
              </w:rPr>
            </w:pPr>
            <w:proofErr w:type="spellStart"/>
            <w:r w:rsidRPr="00E8169F">
              <w:rPr>
                <w:rFonts w:asciiTheme="minorHAnsi" w:hAnsiTheme="minorHAnsi" w:cstheme="minorHAnsi"/>
                <w:b/>
                <w:sz w:val="20"/>
                <w:lang w:val="es-ES"/>
              </w:rPr>
              <w:t>Kusadasi</w:t>
            </w:r>
            <w:proofErr w:type="spellEnd"/>
          </w:p>
        </w:tc>
        <w:tc>
          <w:tcPr>
            <w:tcW w:w="7213" w:type="dxa"/>
            <w:shd w:val="clear" w:color="auto" w:fill="auto"/>
          </w:tcPr>
          <w:p w14:paraId="131F0967" w14:textId="77777777" w:rsidR="00D86A86" w:rsidRPr="007E4F9E" w:rsidRDefault="00D86A86" w:rsidP="00AC3EC1">
            <w:pPr>
              <w:jc w:val="center"/>
              <w:rPr>
                <w:rFonts w:asciiTheme="minorHAnsi" w:hAnsiTheme="minorHAnsi" w:cstheme="minorHAnsi"/>
                <w:sz w:val="20"/>
                <w:lang w:val="es-ES"/>
              </w:rPr>
            </w:pPr>
            <w:r w:rsidRPr="007E4F9E">
              <w:rPr>
                <w:rFonts w:asciiTheme="minorHAnsi" w:hAnsiTheme="minorHAnsi" w:cstheme="minorHAnsi"/>
                <w:sz w:val="20"/>
                <w:shd w:val="clear" w:color="auto" w:fill="FFFFFF" w:themeFill="background1"/>
              </w:rPr>
              <w:t>5*</w:t>
            </w:r>
            <w:r>
              <w:rPr>
                <w:rFonts w:asciiTheme="minorHAnsi" w:hAnsiTheme="minorHAnsi" w:cstheme="minorHAnsi"/>
                <w:sz w:val="20"/>
                <w:shd w:val="clear" w:color="auto" w:fill="FFFFFF" w:themeFill="background1"/>
              </w:rPr>
              <w:t>SIGNATURE BLUE RESORT</w:t>
            </w:r>
          </w:p>
        </w:tc>
      </w:tr>
    </w:tbl>
    <w:p w14:paraId="61DC2306" w14:textId="55388D0C" w:rsidR="00D86A86" w:rsidRDefault="00D86A86" w:rsidP="006F7957">
      <w:pPr>
        <w:rPr>
          <w:rFonts w:ascii="Calibri" w:hAnsi="Calibri" w:cs="Calibri"/>
          <w:sz w:val="18"/>
          <w:szCs w:val="18"/>
          <w:lang w:val="es-ES"/>
        </w:rPr>
      </w:pPr>
    </w:p>
    <w:p w14:paraId="7587E677" w14:textId="77777777" w:rsidR="00D86A86" w:rsidRPr="00562DF7" w:rsidRDefault="00D86A86" w:rsidP="006F7957">
      <w:pPr>
        <w:rPr>
          <w:rFonts w:ascii="Calibri" w:hAnsi="Calibri" w:cs="Calibri"/>
          <w:sz w:val="18"/>
          <w:szCs w:val="18"/>
          <w:lang w:val="es-ES"/>
        </w:rPr>
      </w:pPr>
    </w:p>
    <w:p w14:paraId="25F00BF6" w14:textId="77777777" w:rsidR="009932C3" w:rsidRPr="00562DF7" w:rsidRDefault="009932C3" w:rsidP="00605F25">
      <w:pPr>
        <w:rPr>
          <w:rFonts w:ascii="Arial" w:hAnsi="Arial" w:cs="Arial"/>
          <w:color w:val="A73E3B"/>
          <w:sz w:val="4"/>
          <w:szCs w:val="18"/>
          <w:u w:val="single"/>
          <w:lang w:val="es-ES"/>
        </w:rPr>
      </w:pPr>
    </w:p>
    <w:p w14:paraId="1719EAD4" w14:textId="77777777" w:rsidR="006D74F9" w:rsidRPr="00562DF7" w:rsidRDefault="006D74F9" w:rsidP="000E2E54">
      <w:pPr>
        <w:rPr>
          <w:rFonts w:ascii="Calibri" w:hAnsi="Calibri" w:cs="Calibri"/>
          <w:sz w:val="19"/>
          <w:szCs w:val="19"/>
          <w:lang w:val="es-ES"/>
        </w:rPr>
      </w:pPr>
    </w:p>
    <w:sectPr w:rsidR="006D74F9" w:rsidRPr="00562DF7" w:rsidSect="00C06C43">
      <w:pgSz w:w="12240" w:h="15840"/>
      <w:pgMar w:top="426" w:right="758" w:bottom="426"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harcoal">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pStyle w:val="Ttulo5"/>
      <w:lvlText w:val=""/>
      <w:lvlJc w:val="left"/>
      <w:pPr>
        <w:tabs>
          <w:tab w:val="num" w:pos="1008"/>
        </w:tabs>
        <w:ind w:left="1008" w:hanging="1008"/>
      </w:pPr>
    </w:lvl>
    <w:lvl w:ilvl="5">
      <w:start w:val="1"/>
      <w:numFmt w:val="none"/>
      <w:pStyle w:val="Ttulo6"/>
      <w:lvlText w:val=""/>
      <w:lvlJc w:val="left"/>
      <w:pPr>
        <w:tabs>
          <w:tab w:val="num" w:pos="1152"/>
        </w:tabs>
        <w:ind w:left="1152" w:hanging="1152"/>
      </w:pPr>
    </w:lvl>
    <w:lvl w:ilvl="6">
      <w:start w:val="1"/>
      <w:numFmt w:val="none"/>
      <w:pStyle w:val="Ttulo7"/>
      <w:lvlText w:val=""/>
      <w:lvlJc w:val="left"/>
      <w:pPr>
        <w:tabs>
          <w:tab w:val="num" w:pos="1296"/>
        </w:tabs>
        <w:ind w:left="1296" w:hanging="1296"/>
      </w:pPr>
    </w:lvl>
    <w:lvl w:ilvl="7">
      <w:start w:val="1"/>
      <w:numFmt w:val="none"/>
      <w:pStyle w:val="Ttulo8"/>
      <w:lvlText w:val=""/>
      <w:lvlJc w:val="left"/>
      <w:pPr>
        <w:tabs>
          <w:tab w:val="num" w:pos="1440"/>
        </w:tabs>
        <w:ind w:left="1440" w:hanging="1440"/>
      </w:pPr>
    </w:lvl>
    <w:lvl w:ilvl="8">
      <w:start w:val="1"/>
      <w:numFmt w:val="none"/>
      <w:pStyle w:val="Ttulo9"/>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D1"/>
    <w:rsid w:val="0000071B"/>
    <w:rsid w:val="00014EC2"/>
    <w:rsid w:val="00017DAD"/>
    <w:rsid w:val="000771E3"/>
    <w:rsid w:val="0008347A"/>
    <w:rsid w:val="0008665B"/>
    <w:rsid w:val="000A534B"/>
    <w:rsid w:val="000B0C95"/>
    <w:rsid w:val="000E2E54"/>
    <w:rsid w:val="00123CB6"/>
    <w:rsid w:val="001614F0"/>
    <w:rsid w:val="0017091A"/>
    <w:rsid w:val="001B6F5B"/>
    <w:rsid w:val="001C35C8"/>
    <w:rsid w:val="001D3577"/>
    <w:rsid w:val="001E2766"/>
    <w:rsid w:val="001F5D2E"/>
    <w:rsid w:val="00217492"/>
    <w:rsid w:val="00245E10"/>
    <w:rsid w:val="00280348"/>
    <w:rsid w:val="00290513"/>
    <w:rsid w:val="002B40CE"/>
    <w:rsid w:val="002B6358"/>
    <w:rsid w:val="002C1C31"/>
    <w:rsid w:val="002C50ED"/>
    <w:rsid w:val="002D2955"/>
    <w:rsid w:val="002D71AB"/>
    <w:rsid w:val="002E4734"/>
    <w:rsid w:val="002F1D10"/>
    <w:rsid w:val="002F3F11"/>
    <w:rsid w:val="002F7B6C"/>
    <w:rsid w:val="00310584"/>
    <w:rsid w:val="00327E1C"/>
    <w:rsid w:val="00333701"/>
    <w:rsid w:val="00375EC4"/>
    <w:rsid w:val="0039184E"/>
    <w:rsid w:val="003B0B3A"/>
    <w:rsid w:val="003C11E3"/>
    <w:rsid w:val="003D52D2"/>
    <w:rsid w:val="003F6096"/>
    <w:rsid w:val="00403A87"/>
    <w:rsid w:val="00414048"/>
    <w:rsid w:val="00420F3A"/>
    <w:rsid w:val="0042235C"/>
    <w:rsid w:val="00445FCC"/>
    <w:rsid w:val="0048227A"/>
    <w:rsid w:val="00485E1B"/>
    <w:rsid w:val="00492A22"/>
    <w:rsid w:val="004A4C26"/>
    <w:rsid w:val="004B2DD7"/>
    <w:rsid w:val="004B3D77"/>
    <w:rsid w:val="004B5D73"/>
    <w:rsid w:val="004C7353"/>
    <w:rsid w:val="004C7530"/>
    <w:rsid w:val="004D0941"/>
    <w:rsid w:val="004D2614"/>
    <w:rsid w:val="004E3CD3"/>
    <w:rsid w:val="004E4D26"/>
    <w:rsid w:val="004F3D22"/>
    <w:rsid w:val="00520C04"/>
    <w:rsid w:val="005244AB"/>
    <w:rsid w:val="00526255"/>
    <w:rsid w:val="0054261A"/>
    <w:rsid w:val="00545802"/>
    <w:rsid w:val="00562DF7"/>
    <w:rsid w:val="0056341C"/>
    <w:rsid w:val="00564D88"/>
    <w:rsid w:val="00565259"/>
    <w:rsid w:val="00571531"/>
    <w:rsid w:val="0058036D"/>
    <w:rsid w:val="00587A48"/>
    <w:rsid w:val="00590CED"/>
    <w:rsid w:val="00590F08"/>
    <w:rsid w:val="0059224C"/>
    <w:rsid w:val="005A7CC9"/>
    <w:rsid w:val="005B45C9"/>
    <w:rsid w:val="005B741C"/>
    <w:rsid w:val="005C6FD9"/>
    <w:rsid w:val="005D1C69"/>
    <w:rsid w:val="005D24AB"/>
    <w:rsid w:val="005D7B81"/>
    <w:rsid w:val="005E450C"/>
    <w:rsid w:val="00601299"/>
    <w:rsid w:val="00605F25"/>
    <w:rsid w:val="00612A41"/>
    <w:rsid w:val="00612D46"/>
    <w:rsid w:val="00621903"/>
    <w:rsid w:val="00624096"/>
    <w:rsid w:val="00644F6F"/>
    <w:rsid w:val="006539FF"/>
    <w:rsid w:val="00663F32"/>
    <w:rsid w:val="00677B78"/>
    <w:rsid w:val="006831FD"/>
    <w:rsid w:val="00691DF2"/>
    <w:rsid w:val="00695014"/>
    <w:rsid w:val="00695CB7"/>
    <w:rsid w:val="006A17AC"/>
    <w:rsid w:val="006A5325"/>
    <w:rsid w:val="006D74F9"/>
    <w:rsid w:val="006E6219"/>
    <w:rsid w:val="006F7957"/>
    <w:rsid w:val="00710212"/>
    <w:rsid w:val="007135A5"/>
    <w:rsid w:val="00716ABD"/>
    <w:rsid w:val="007208B7"/>
    <w:rsid w:val="0072376C"/>
    <w:rsid w:val="00725B90"/>
    <w:rsid w:val="0073366A"/>
    <w:rsid w:val="0074404E"/>
    <w:rsid w:val="007610C7"/>
    <w:rsid w:val="00762D9C"/>
    <w:rsid w:val="007702C9"/>
    <w:rsid w:val="00776974"/>
    <w:rsid w:val="007A5C4C"/>
    <w:rsid w:val="007C0025"/>
    <w:rsid w:val="007E45A9"/>
    <w:rsid w:val="007E4F9E"/>
    <w:rsid w:val="00821EBA"/>
    <w:rsid w:val="008311BB"/>
    <w:rsid w:val="00835D5B"/>
    <w:rsid w:val="0085736F"/>
    <w:rsid w:val="008A326A"/>
    <w:rsid w:val="008B6956"/>
    <w:rsid w:val="008C642C"/>
    <w:rsid w:val="008C6D14"/>
    <w:rsid w:val="008D642F"/>
    <w:rsid w:val="008E2C95"/>
    <w:rsid w:val="009021F0"/>
    <w:rsid w:val="00905161"/>
    <w:rsid w:val="00920E7C"/>
    <w:rsid w:val="0093326F"/>
    <w:rsid w:val="0094557B"/>
    <w:rsid w:val="00945E57"/>
    <w:rsid w:val="0095086F"/>
    <w:rsid w:val="00984D5A"/>
    <w:rsid w:val="009872DB"/>
    <w:rsid w:val="009900B8"/>
    <w:rsid w:val="00993064"/>
    <w:rsid w:val="009932C3"/>
    <w:rsid w:val="009B7737"/>
    <w:rsid w:val="009B7F4E"/>
    <w:rsid w:val="009C419F"/>
    <w:rsid w:val="009C6C95"/>
    <w:rsid w:val="009D0F35"/>
    <w:rsid w:val="009D56BF"/>
    <w:rsid w:val="009F0DAF"/>
    <w:rsid w:val="00A14EB9"/>
    <w:rsid w:val="00A22B70"/>
    <w:rsid w:val="00A313B5"/>
    <w:rsid w:val="00A32A0C"/>
    <w:rsid w:val="00A40356"/>
    <w:rsid w:val="00A566BB"/>
    <w:rsid w:val="00A6404C"/>
    <w:rsid w:val="00A648DA"/>
    <w:rsid w:val="00A65211"/>
    <w:rsid w:val="00A801A6"/>
    <w:rsid w:val="00A856CA"/>
    <w:rsid w:val="00AB1E16"/>
    <w:rsid w:val="00AB5FC9"/>
    <w:rsid w:val="00AC751D"/>
    <w:rsid w:val="00AE4424"/>
    <w:rsid w:val="00AE65A1"/>
    <w:rsid w:val="00B15F4D"/>
    <w:rsid w:val="00B24216"/>
    <w:rsid w:val="00B41653"/>
    <w:rsid w:val="00B55FC8"/>
    <w:rsid w:val="00B66E8D"/>
    <w:rsid w:val="00B955E4"/>
    <w:rsid w:val="00BA33C0"/>
    <w:rsid w:val="00BB05BF"/>
    <w:rsid w:val="00BE3DAE"/>
    <w:rsid w:val="00BF19BF"/>
    <w:rsid w:val="00C06C43"/>
    <w:rsid w:val="00C07600"/>
    <w:rsid w:val="00C10144"/>
    <w:rsid w:val="00C16CCB"/>
    <w:rsid w:val="00C30647"/>
    <w:rsid w:val="00C37D34"/>
    <w:rsid w:val="00C51B9D"/>
    <w:rsid w:val="00C67536"/>
    <w:rsid w:val="00C940FB"/>
    <w:rsid w:val="00CC3008"/>
    <w:rsid w:val="00CC3BFF"/>
    <w:rsid w:val="00CD1A01"/>
    <w:rsid w:val="00CE2383"/>
    <w:rsid w:val="00D0360E"/>
    <w:rsid w:val="00D3284C"/>
    <w:rsid w:val="00D359B1"/>
    <w:rsid w:val="00D36EAB"/>
    <w:rsid w:val="00D47E29"/>
    <w:rsid w:val="00D6471A"/>
    <w:rsid w:val="00D662C9"/>
    <w:rsid w:val="00D77C72"/>
    <w:rsid w:val="00D77C93"/>
    <w:rsid w:val="00D86A86"/>
    <w:rsid w:val="00D94964"/>
    <w:rsid w:val="00DB182B"/>
    <w:rsid w:val="00DC105A"/>
    <w:rsid w:val="00DD4045"/>
    <w:rsid w:val="00DD4756"/>
    <w:rsid w:val="00DD6DC9"/>
    <w:rsid w:val="00DF3F8F"/>
    <w:rsid w:val="00E03B6D"/>
    <w:rsid w:val="00E06F41"/>
    <w:rsid w:val="00E118E6"/>
    <w:rsid w:val="00E162F5"/>
    <w:rsid w:val="00E22774"/>
    <w:rsid w:val="00E232A2"/>
    <w:rsid w:val="00E36CA2"/>
    <w:rsid w:val="00E41E3A"/>
    <w:rsid w:val="00E46040"/>
    <w:rsid w:val="00E52FEA"/>
    <w:rsid w:val="00E8169F"/>
    <w:rsid w:val="00E85CA6"/>
    <w:rsid w:val="00ED5C50"/>
    <w:rsid w:val="00EE574A"/>
    <w:rsid w:val="00EF32FF"/>
    <w:rsid w:val="00EF5F9E"/>
    <w:rsid w:val="00F02545"/>
    <w:rsid w:val="00F0286C"/>
    <w:rsid w:val="00F201BD"/>
    <w:rsid w:val="00F30F50"/>
    <w:rsid w:val="00F4128C"/>
    <w:rsid w:val="00F46EC3"/>
    <w:rsid w:val="00F5572D"/>
    <w:rsid w:val="00F84577"/>
    <w:rsid w:val="00F9052A"/>
    <w:rsid w:val="00F90882"/>
    <w:rsid w:val="00FC76D1"/>
    <w:rsid w:val="00FE0E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71212AE"/>
  <w15:chartTrackingRefBased/>
  <w15:docId w15:val="{F2881D5E-2D9F-419F-84FA-B03ECE256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w:hAnsi="Times" w:cs="Times"/>
      <w:sz w:val="24"/>
      <w:lang w:val="es-ES_tradnl" w:eastAsia="ar-SA"/>
    </w:rPr>
  </w:style>
  <w:style w:type="paragraph" w:styleId="Ttulo1">
    <w:name w:val="heading 1"/>
    <w:basedOn w:val="Normal"/>
    <w:next w:val="Normal"/>
    <w:qFormat/>
    <w:pPr>
      <w:keepNext/>
      <w:numPr>
        <w:numId w:val="1"/>
      </w:numPr>
      <w:outlineLvl w:val="0"/>
    </w:pPr>
    <w:rPr>
      <w:b/>
      <w:i/>
      <w:sz w:val="40"/>
    </w:rPr>
  </w:style>
  <w:style w:type="paragraph" w:styleId="Ttulo2">
    <w:name w:val="heading 2"/>
    <w:basedOn w:val="Normal"/>
    <w:next w:val="Normal"/>
    <w:link w:val="Ttulo2Car"/>
    <w:qFormat/>
    <w:pPr>
      <w:keepNext/>
      <w:numPr>
        <w:ilvl w:val="1"/>
        <w:numId w:val="1"/>
      </w:numPr>
      <w:outlineLvl w:val="1"/>
    </w:pPr>
    <w:rPr>
      <w:b/>
      <w:i/>
    </w:rPr>
  </w:style>
  <w:style w:type="paragraph" w:styleId="Ttulo3">
    <w:name w:val="heading 3"/>
    <w:basedOn w:val="Normal"/>
    <w:next w:val="Normal"/>
    <w:qFormat/>
    <w:pPr>
      <w:keepNext/>
      <w:numPr>
        <w:ilvl w:val="2"/>
        <w:numId w:val="1"/>
      </w:numPr>
      <w:outlineLvl w:val="2"/>
    </w:pPr>
    <w:rPr>
      <w:b/>
      <w:sz w:val="20"/>
    </w:rPr>
  </w:style>
  <w:style w:type="paragraph" w:styleId="Ttulo4">
    <w:name w:val="heading 4"/>
    <w:basedOn w:val="Normal"/>
    <w:next w:val="Normal"/>
    <w:qFormat/>
    <w:pPr>
      <w:keepNext/>
      <w:numPr>
        <w:ilvl w:val="3"/>
        <w:numId w:val="1"/>
      </w:numPr>
      <w:outlineLvl w:val="3"/>
    </w:pPr>
    <w:rPr>
      <w:b/>
      <w:i/>
      <w:sz w:val="20"/>
    </w:rPr>
  </w:style>
  <w:style w:type="paragraph" w:styleId="Ttulo5">
    <w:name w:val="heading 5"/>
    <w:basedOn w:val="Normal"/>
    <w:next w:val="Normal"/>
    <w:qFormat/>
    <w:pPr>
      <w:keepNext/>
      <w:numPr>
        <w:ilvl w:val="4"/>
        <w:numId w:val="1"/>
      </w:numPr>
      <w:outlineLvl w:val="4"/>
    </w:pPr>
    <w:rPr>
      <w:i/>
      <w:sz w:val="20"/>
    </w:rPr>
  </w:style>
  <w:style w:type="paragraph" w:styleId="Ttulo6">
    <w:name w:val="heading 6"/>
    <w:basedOn w:val="Normal"/>
    <w:next w:val="Normal"/>
    <w:qFormat/>
    <w:pPr>
      <w:keepNext/>
      <w:numPr>
        <w:ilvl w:val="5"/>
        <w:numId w:val="1"/>
      </w:numPr>
      <w:jc w:val="both"/>
      <w:outlineLvl w:val="5"/>
    </w:pPr>
    <w:rPr>
      <w:rFonts w:ascii="Garamond" w:hAnsi="Garamond"/>
      <w:b/>
    </w:rPr>
  </w:style>
  <w:style w:type="paragraph" w:styleId="Ttulo7">
    <w:name w:val="heading 7"/>
    <w:basedOn w:val="Normal"/>
    <w:next w:val="Normal"/>
    <w:qFormat/>
    <w:pPr>
      <w:keepNext/>
      <w:numPr>
        <w:ilvl w:val="6"/>
        <w:numId w:val="1"/>
      </w:numPr>
      <w:jc w:val="both"/>
      <w:outlineLvl w:val="6"/>
    </w:pPr>
    <w:rPr>
      <w:rFonts w:ascii="Garamond" w:hAnsi="Garamond"/>
      <w:b/>
      <w:i/>
      <w:sz w:val="40"/>
    </w:rPr>
  </w:style>
  <w:style w:type="paragraph" w:styleId="Ttulo8">
    <w:name w:val="heading 8"/>
    <w:basedOn w:val="Normal"/>
    <w:next w:val="Normal"/>
    <w:qFormat/>
    <w:pPr>
      <w:keepNext/>
      <w:numPr>
        <w:ilvl w:val="7"/>
        <w:numId w:val="1"/>
      </w:numPr>
      <w:jc w:val="both"/>
      <w:outlineLvl w:val="7"/>
    </w:pPr>
    <w:rPr>
      <w:rFonts w:ascii="Times New Roman" w:hAnsi="Times New Roman"/>
      <w:b/>
      <w:sz w:val="20"/>
    </w:rPr>
  </w:style>
  <w:style w:type="paragraph" w:styleId="Ttulo9">
    <w:name w:val="heading 9"/>
    <w:basedOn w:val="Normal"/>
    <w:next w:val="Normal"/>
    <w:qFormat/>
    <w:pPr>
      <w:keepNext/>
      <w:numPr>
        <w:ilvl w:val="8"/>
        <w:numId w:val="1"/>
      </w:numPr>
      <w:jc w:val="both"/>
      <w:outlineLvl w:val="8"/>
    </w:pPr>
    <w:rPr>
      <w:rFonts w:ascii="Times New Roman" w:hAnsi="Times New Roman"/>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Fuentedeprrafopredeter1">
    <w:name w:val="Fuente de párrafo predeter.1"/>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pPr>
      <w:jc w:val="both"/>
    </w:pPr>
    <w:rPr>
      <w:rFonts w:ascii="Times New Roman" w:hAnsi="Times New Roman"/>
      <w:sz w:val="20"/>
    </w:r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Cs w:val="24"/>
    </w:rPr>
  </w:style>
  <w:style w:type="paragraph" w:customStyle="1" w:styleId="ndice">
    <w:name w:val="Índice"/>
    <w:basedOn w:val="Normal"/>
    <w:pPr>
      <w:suppressLineNumbers/>
    </w:pPr>
    <w:rPr>
      <w:rFonts w:cs="Tahoma"/>
    </w:rPr>
  </w:style>
  <w:style w:type="paragraph" w:styleId="Sangradetextonormal">
    <w:name w:val="Body Text Indent"/>
    <w:basedOn w:val="Normal"/>
    <w:pPr>
      <w:ind w:left="705" w:hanging="705"/>
    </w:pPr>
    <w:rPr>
      <w:sz w:val="20"/>
    </w:rPr>
  </w:style>
  <w:style w:type="paragraph" w:customStyle="1" w:styleId="Textoindependiente21">
    <w:name w:val="Texto independiente 21"/>
    <w:basedOn w:val="Normal"/>
    <w:rPr>
      <w:rFonts w:ascii="Arial" w:hAnsi="Arial"/>
      <w:i/>
      <w:sz w:val="16"/>
      <w:lang w:val="es-ES"/>
    </w:rPr>
  </w:style>
  <w:style w:type="paragraph" w:customStyle="1" w:styleId="Textoindependiente31">
    <w:name w:val="Texto independiente 31"/>
    <w:basedOn w:val="Normal"/>
    <w:rPr>
      <w:rFonts w:ascii="Arial" w:hAnsi="Arial"/>
      <w:i/>
      <w:sz w:val="18"/>
      <w:lang w:val="es-ES"/>
    </w:rPr>
  </w:style>
  <w:style w:type="paragraph" w:customStyle="1" w:styleId="Textocomentario1">
    <w:name w:val="Texto comentario1"/>
    <w:basedOn w:val="Normal"/>
    <w:rPr>
      <w:sz w:val="20"/>
    </w:rPr>
  </w:style>
  <w:style w:type="paragraph" w:styleId="Ttulo">
    <w:name w:val="Title"/>
    <w:basedOn w:val="Normal"/>
    <w:next w:val="Subttulo"/>
    <w:qFormat/>
    <w:pPr>
      <w:pBdr>
        <w:top w:val="single" w:sz="4" w:space="1" w:color="000000"/>
        <w:left w:val="single" w:sz="4" w:space="4" w:color="000000"/>
        <w:bottom w:val="single" w:sz="4" w:space="1" w:color="000000"/>
        <w:right w:val="single" w:sz="4" w:space="4" w:color="000000"/>
      </w:pBdr>
      <w:jc w:val="center"/>
    </w:pPr>
    <w:rPr>
      <w:rFonts w:ascii="Charcoal" w:hAnsi="Charcoal"/>
      <w:b/>
      <w:bCs/>
      <w:i/>
      <w:iCs/>
      <w:sz w:val="60"/>
      <w:lang w:val="es-ES"/>
    </w:rPr>
  </w:style>
  <w:style w:type="paragraph" w:styleId="Subttulo">
    <w:name w:val="Subtitle"/>
    <w:basedOn w:val="Encabezado1"/>
    <w:next w:val="Textoindependiente"/>
    <w:qFormat/>
    <w:pPr>
      <w:jc w:val="center"/>
    </w:pPr>
    <w:rPr>
      <w:i/>
      <w:iCs/>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table" w:styleId="Tablaconcuadrcula">
    <w:name w:val="Table Grid"/>
    <w:basedOn w:val="Tablanormal"/>
    <w:uiPriority w:val="59"/>
    <w:rsid w:val="00445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rsid w:val="00327E1C"/>
    <w:rPr>
      <w:rFonts w:ascii="Times" w:hAnsi="Times" w:cs="Times"/>
      <w:b/>
      <w:i/>
      <w:sz w:val="24"/>
      <w:lang w:val="es-ES_tradnl" w:eastAsia="ar-SA"/>
    </w:rPr>
  </w:style>
  <w:style w:type="character" w:customStyle="1" w:styleId="NormalWebChar1">
    <w:name w:val="Normal (Web) Char1"/>
    <w:aliases w:val="Normal (Web) Char Char,Normal (Web) Char Char Char1"/>
    <w:link w:val="wordsection1"/>
    <w:uiPriority w:val="99"/>
    <w:locked/>
    <w:rsid w:val="00327E1C"/>
    <w:rPr>
      <w:color w:val="000000"/>
    </w:rPr>
  </w:style>
  <w:style w:type="paragraph" w:customStyle="1" w:styleId="wordsection1">
    <w:name w:val="wordsection1"/>
    <w:basedOn w:val="Normal"/>
    <w:link w:val="NormalWebChar1"/>
    <w:uiPriority w:val="99"/>
    <w:rsid w:val="00327E1C"/>
    <w:pPr>
      <w:suppressAutoHyphens w:val="0"/>
      <w:spacing w:before="100" w:beforeAutospacing="1" w:after="100" w:afterAutospacing="1"/>
    </w:pPr>
    <w:rPr>
      <w:rFonts w:ascii="Times New Roman" w:hAnsi="Times New Roman" w:cs="Times New Roman"/>
      <w:color w:val="000000"/>
      <w:sz w:val="20"/>
      <w:lang w:val="es-ES" w:eastAsia="es-ES"/>
    </w:rPr>
  </w:style>
  <w:style w:type="paragraph" w:styleId="Sinespaciado">
    <w:name w:val="No Spacing"/>
    <w:basedOn w:val="Normal"/>
    <w:link w:val="SinespaciadoCar"/>
    <w:uiPriority w:val="1"/>
    <w:qFormat/>
    <w:rsid w:val="00C67536"/>
    <w:pPr>
      <w:suppressAutoHyphens w:val="0"/>
    </w:pPr>
    <w:rPr>
      <w:rFonts w:ascii="Calibri" w:eastAsia="Calibri" w:hAnsi="Calibri" w:cs="Calibri"/>
      <w:sz w:val="22"/>
      <w:szCs w:val="22"/>
      <w:lang w:val="es-ES" w:eastAsia="en-US"/>
    </w:rPr>
  </w:style>
  <w:style w:type="paragraph" w:styleId="Prrafodelista">
    <w:name w:val="List Paragraph"/>
    <w:basedOn w:val="Normal"/>
    <w:uiPriority w:val="34"/>
    <w:qFormat/>
    <w:rsid w:val="00C67536"/>
    <w:pPr>
      <w:suppressAutoHyphens w:val="0"/>
      <w:ind w:left="720"/>
    </w:pPr>
    <w:rPr>
      <w:rFonts w:ascii="Calibri" w:eastAsia="Calibri" w:hAnsi="Calibri" w:cs="Calibri"/>
      <w:sz w:val="22"/>
      <w:szCs w:val="22"/>
      <w:lang w:val="es-ES" w:eastAsia="en-US"/>
    </w:rPr>
  </w:style>
  <w:style w:type="character" w:customStyle="1" w:styleId="SinespaciadoCar">
    <w:name w:val="Sin espaciado Car"/>
    <w:basedOn w:val="Fuentedeprrafopredeter"/>
    <w:link w:val="Sinespaciado"/>
    <w:uiPriority w:val="1"/>
    <w:rsid w:val="00E232A2"/>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918">
      <w:bodyDiv w:val="1"/>
      <w:marLeft w:val="0"/>
      <w:marRight w:val="0"/>
      <w:marTop w:val="0"/>
      <w:marBottom w:val="0"/>
      <w:divBdr>
        <w:top w:val="none" w:sz="0" w:space="0" w:color="auto"/>
        <w:left w:val="none" w:sz="0" w:space="0" w:color="auto"/>
        <w:bottom w:val="none" w:sz="0" w:space="0" w:color="auto"/>
        <w:right w:val="none" w:sz="0" w:space="0" w:color="auto"/>
      </w:divBdr>
    </w:div>
    <w:div w:id="284968691">
      <w:bodyDiv w:val="1"/>
      <w:marLeft w:val="0"/>
      <w:marRight w:val="0"/>
      <w:marTop w:val="0"/>
      <w:marBottom w:val="0"/>
      <w:divBdr>
        <w:top w:val="none" w:sz="0" w:space="0" w:color="auto"/>
        <w:left w:val="none" w:sz="0" w:space="0" w:color="auto"/>
        <w:bottom w:val="none" w:sz="0" w:space="0" w:color="auto"/>
        <w:right w:val="none" w:sz="0" w:space="0" w:color="auto"/>
      </w:divBdr>
    </w:div>
    <w:div w:id="511991970">
      <w:bodyDiv w:val="1"/>
      <w:marLeft w:val="0"/>
      <w:marRight w:val="0"/>
      <w:marTop w:val="0"/>
      <w:marBottom w:val="0"/>
      <w:divBdr>
        <w:top w:val="none" w:sz="0" w:space="0" w:color="auto"/>
        <w:left w:val="none" w:sz="0" w:space="0" w:color="auto"/>
        <w:bottom w:val="none" w:sz="0" w:space="0" w:color="auto"/>
        <w:right w:val="none" w:sz="0" w:space="0" w:color="auto"/>
      </w:divBdr>
    </w:div>
    <w:div w:id="514417294">
      <w:bodyDiv w:val="1"/>
      <w:marLeft w:val="0"/>
      <w:marRight w:val="0"/>
      <w:marTop w:val="0"/>
      <w:marBottom w:val="0"/>
      <w:divBdr>
        <w:top w:val="none" w:sz="0" w:space="0" w:color="auto"/>
        <w:left w:val="none" w:sz="0" w:space="0" w:color="auto"/>
        <w:bottom w:val="none" w:sz="0" w:space="0" w:color="auto"/>
        <w:right w:val="none" w:sz="0" w:space="0" w:color="auto"/>
      </w:divBdr>
    </w:div>
    <w:div w:id="611206537">
      <w:bodyDiv w:val="1"/>
      <w:marLeft w:val="0"/>
      <w:marRight w:val="0"/>
      <w:marTop w:val="0"/>
      <w:marBottom w:val="0"/>
      <w:divBdr>
        <w:top w:val="none" w:sz="0" w:space="0" w:color="auto"/>
        <w:left w:val="none" w:sz="0" w:space="0" w:color="auto"/>
        <w:bottom w:val="none" w:sz="0" w:space="0" w:color="auto"/>
        <w:right w:val="none" w:sz="0" w:space="0" w:color="auto"/>
      </w:divBdr>
    </w:div>
    <w:div w:id="716471042">
      <w:bodyDiv w:val="1"/>
      <w:marLeft w:val="0"/>
      <w:marRight w:val="0"/>
      <w:marTop w:val="0"/>
      <w:marBottom w:val="0"/>
      <w:divBdr>
        <w:top w:val="none" w:sz="0" w:space="0" w:color="auto"/>
        <w:left w:val="none" w:sz="0" w:space="0" w:color="auto"/>
        <w:bottom w:val="none" w:sz="0" w:space="0" w:color="auto"/>
        <w:right w:val="none" w:sz="0" w:space="0" w:color="auto"/>
      </w:divBdr>
    </w:div>
    <w:div w:id="876550364">
      <w:bodyDiv w:val="1"/>
      <w:marLeft w:val="0"/>
      <w:marRight w:val="0"/>
      <w:marTop w:val="0"/>
      <w:marBottom w:val="0"/>
      <w:divBdr>
        <w:top w:val="none" w:sz="0" w:space="0" w:color="auto"/>
        <w:left w:val="none" w:sz="0" w:space="0" w:color="auto"/>
        <w:bottom w:val="none" w:sz="0" w:space="0" w:color="auto"/>
        <w:right w:val="none" w:sz="0" w:space="0" w:color="auto"/>
      </w:divBdr>
    </w:div>
    <w:div w:id="1010909672">
      <w:bodyDiv w:val="1"/>
      <w:marLeft w:val="0"/>
      <w:marRight w:val="0"/>
      <w:marTop w:val="0"/>
      <w:marBottom w:val="0"/>
      <w:divBdr>
        <w:top w:val="none" w:sz="0" w:space="0" w:color="auto"/>
        <w:left w:val="none" w:sz="0" w:space="0" w:color="auto"/>
        <w:bottom w:val="none" w:sz="0" w:space="0" w:color="auto"/>
        <w:right w:val="none" w:sz="0" w:space="0" w:color="auto"/>
      </w:divBdr>
    </w:div>
    <w:div w:id="1194999798">
      <w:bodyDiv w:val="1"/>
      <w:marLeft w:val="0"/>
      <w:marRight w:val="0"/>
      <w:marTop w:val="0"/>
      <w:marBottom w:val="0"/>
      <w:divBdr>
        <w:top w:val="none" w:sz="0" w:space="0" w:color="auto"/>
        <w:left w:val="none" w:sz="0" w:space="0" w:color="auto"/>
        <w:bottom w:val="none" w:sz="0" w:space="0" w:color="auto"/>
        <w:right w:val="none" w:sz="0" w:space="0" w:color="auto"/>
      </w:divBdr>
    </w:div>
    <w:div w:id="1293750429">
      <w:bodyDiv w:val="1"/>
      <w:marLeft w:val="0"/>
      <w:marRight w:val="0"/>
      <w:marTop w:val="0"/>
      <w:marBottom w:val="0"/>
      <w:divBdr>
        <w:top w:val="none" w:sz="0" w:space="0" w:color="auto"/>
        <w:left w:val="none" w:sz="0" w:space="0" w:color="auto"/>
        <w:bottom w:val="none" w:sz="0" w:space="0" w:color="auto"/>
        <w:right w:val="none" w:sz="0" w:space="0" w:color="auto"/>
      </w:divBdr>
    </w:div>
    <w:div w:id="1298991495">
      <w:bodyDiv w:val="1"/>
      <w:marLeft w:val="0"/>
      <w:marRight w:val="0"/>
      <w:marTop w:val="0"/>
      <w:marBottom w:val="0"/>
      <w:divBdr>
        <w:top w:val="none" w:sz="0" w:space="0" w:color="auto"/>
        <w:left w:val="none" w:sz="0" w:space="0" w:color="auto"/>
        <w:bottom w:val="none" w:sz="0" w:space="0" w:color="auto"/>
        <w:right w:val="none" w:sz="0" w:space="0" w:color="auto"/>
      </w:divBdr>
    </w:div>
    <w:div w:id="1888756380">
      <w:bodyDiv w:val="1"/>
      <w:marLeft w:val="0"/>
      <w:marRight w:val="0"/>
      <w:marTop w:val="0"/>
      <w:marBottom w:val="0"/>
      <w:divBdr>
        <w:top w:val="none" w:sz="0" w:space="0" w:color="auto"/>
        <w:left w:val="none" w:sz="0" w:space="0" w:color="auto"/>
        <w:bottom w:val="none" w:sz="0" w:space="0" w:color="auto"/>
        <w:right w:val="none" w:sz="0" w:space="0" w:color="auto"/>
      </w:divBdr>
    </w:div>
    <w:div w:id="2055032108">
      <w:bodyDiv w:val="1"/>
      <w:marLeft w:val="0"/>
      <w:marRight w:val="0"/>
      <w:marTop w:val="0"/>
      <w:marBottom w:val="0"/>
      <w:divBdr>
        <w:top w:val="none" w:sz="0" w:space="0" w:color="auto"/>
        <w:left w:val="none" w:sz="0" w:space="0" w:color="auto"/>
        <w:bottom w:val="none" w:sz="0" w:space="0" w:color="auto"/>
        <w:right w:val="none" w:sz="0" w:space="0" w:color="auto"/>
      </w:divBdr>
    </w:div>
    <w:div w:id="206001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4645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LA AVENTURA DORADA</vt:lpstr>
    </vt:vector>
  </TitlesOfParts>
  <Company>surland</Company>
  <LinksUpToDate>false</LinksUpToDate>
  <CharactersWithSpaces>5449</CharactersWithSpaces>
  <SharedDoc>false</SharedDoc>
  <HLinks>
    <vt:vector size="6" baseType="variant">
      <vt:variant>
        <vt:i4>2555928</vt:i4>
      </vt:variant>
      <vt:variant>
        <vt:i4>-1</vt:i4>
      </vt:variant>
      <vt:variant>
        <vt:i4>1030</vt:i4>
      </vt:variant>
      <vt:variant>
        <vt:i4>1</vt:i4>
      </vt:variant>
      <vt:variant>
        <vt:lpwstr>cid:image001.jpg@01D1A787.058D60B0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AVENTURA DORADA</dc:title>
  <dc:subject/>
  <dc:creator>Julio Ramos</dc:creator>
  <cp:keywords/>
  <cp:lastModifiedBy>Miguel Ramirez</cp:lastModifiedBy>
  <cp:revision>2</cp:revision>
  <cp:lastPrinted>2021-12-15T14:33:00Z</cp:lastPrinted>
  <dcterms:created xsi:type="dcterms:W3CDTF">2021-12-30T13:34:00Z</dcterms:created>
  <dcterms:modified xsi:type="dcterms:W3CDTF">2021-12-30T13:34:00Z</dcterms:modified>
</cp:coreProperties>
</file>