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2D" w:rsidRDefault="006E132D"/>
    <w:p w:rsidR="00E54A63" w:rsidRDefault="00E54A63"/>
    <w:p w:rsidR="00E54A63" w:rsidRDefault="00E54A63" w:rsidP="00E54A63">
      <w:pPr>
        <w:pStyle w:val="Ttulo1"/>
        <w:rPr>
          <w:rStyle w:val="Textoennegrita"/>
          <w:rFonts w:ascii="Rockwell" w:hAnsi="Rockwell"/>
          <w:i w:val="0"/>
          <w:color w:val="000000" w:themeColor="text1"/>
          <w:sz w:val="36"/>
          <w:szCs w:val="32"/>
        </w:rPr>
      </w:pPr>
      <w:bookmarkStart w:id="0" w:name="_Toc436654276"/>
      <w:bookmarkStart w:id="1" w:name="_Toc462740695"/>
      <w:bookmarkStart w:id="2" w:name="_Toc74643781"/>
      <w:bookmarkStart w:id="3" w:name="_Hlk84246204"/>
    </w:p>
    <w:p w:rsidR="00E54A63" w:rsidRDefault="00E54A63" w:rsidP="00E54A63">
      <w:pPr>
        <w:pStyle w:val="Ttulo1"/>
        <w:rPr>
          <w:rStyle w:val="Textoennegrita"/>
          <w:rFonts w:ascii="Rockwell" w:hAnsi="Rockwell"/>
          <w:i w:val="0"/>
          <w:color w:val="000000" w:themeColor="text1"/>
          <w:sz w:val="36"/>
          <w:szCs w:val="32"/>
        </w:rPr>
      </w:pPr>
    </w:p>
    <w:p w:rsidR="00E54A63" w:rsidRDefault="00F807FA" w:rsidP="00E54A63">
      <w:pPr>
        <w:pStyle w:val="Ttulo1"/>
        <w:rPr>
          <w:rStyle w:val="Textoennegrita"/>
          <w:rFonts w:ascii="Rockwell" w:hAnsi="Rockwell"/>
          <w:i w:val="0"/>
          <w:color w:val="000000" w:themeColor="text1"/>
          <w:sz w:val="36"/>
          <w:szCs w:val="32"/>
        </w:rPr>
      </w:pPr>
      <w:r>
        <w:rPr>
          <w:rFonts w:ascii="Rockwell" w:hAnsi="Rockwell"/>
          <w:b/>
          <w:bCs w:val="0"/>
          <w:i w:val="0"/>
          <w:noProof/>
          <w:color w:val="000000" w:themeColor="text1"/>
          <w:sz w:val="36"/>
          <w:szCs w:val="32"/>
          <w:lang w:val="en-US" w:eastAsia="en-US"/>
        </w:rPr>
        <w:drawing>
          <wp:inline distT="0" distB="0" distL="0" distR="0">
            <wp:extent cx="5612130" cy="10337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ORTO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1033780"/>
                    </a:xfrm>
                    <a:prstGeom prst="rect">
                      <a:avLst/>
                    </a:prstGeom>
                  </pic:spPr>
                </pic:pic>
              </a:graphicData>
            </a:graphic>
          </wp:inline>
        </w:drawing>
      </w:r>
    </w:p>
    <w:p w:rsidR="00E54A63" w:rsidRDefault="00E54A63" w:rsidP="00E54A63">
      <w:pPr>
        <w:pStyle w:val="Ttulo1"/>
        <w:rPr>
          <w:rStyle w:val="Textoennegrita"/>
          <w:rFonts w:ascii="Rockwell" w:hAnsi="Rockwell"/>
          <w:i w:val="0"/>
          <w:color w:val="000000" w:themeColor="text1"/>
          <w:sz w:val="36"/>
          <w:szCs w:val="32"/>
        </w:rPr>
      </w:pPr>
    </w:p>
    <w:p w:rsidR="00E54A63" w:rsidRPr="00C7389F" w:rsidRDefault="008A2982" w:rsidP="00E54A63">
      <w:pPr>
        <w:pStyle w:val="Ttulo1"/>
        <w:rPr>
          <w:rStyle w:val="Textoennegrita"/>
          <w:rFonts w:ascii="Rockwell" w:hAnsi="Rockwell"/>
          <w:bCs/>
          <w:i w:val="0"/>
          <w:color w:val="000000" w:themeColor="text1"/>
          <w:sz w:val="36"/>
          <w:szCs w:val="32"/>
        </w:rPr>
      </w:pPr>
      <w:r>
        <w:rPr>
          <w:rStyle w:val="Textoennegrita"/>
          <w:rFonts w:ascii="Rockwell" w:hAnsi="Rockwell"/>
          <w:i w:val="0"/>
          <w:color w:val="000000" w:themeColor="text1"/>
          <w:sz w:val="36"/>
          <w:szCs w:val="32"/>
        </w:rPr>
        <w:t>PORTUGAL &amp; MADRID</w:t>
      </w:r>
      <w:r w:rsidR="00E54A63" w:rsidRPr="00C7389F">
        <w:rPr>
          <w:rStyle w:val="Textoennegrita"/>
          <w:rFonts w:ascii="Rockwell" w:hAnsi="Rockwell"/>
          <w:i w:val="0"/>
          <w:color w:val="000000" w:themeColor="text1"/>
          <w:sz w:val="36"/>
          <w:szCs w:val="32"/>
        </w:rPr>
        <w:t xml:space="preserve"> </w:t>
      </w:r>
      <w:r>
        <w:rPr>
          <w:rStyle w:val="Textoennegrita"/>
          <w:rFonts w:ascii="Rockwell" w:hAnsi="Rockwell"/>
          <w:i w:val="0"/>
          <w:color w:val="000000" w:themeColor="text1"/>
          <w:sz w:val="36"/>
          <w:szCs w:val="32"/>
        </w:rPr>
        <w:t>09</w:t>
      </w:r>
      <w:r w:rsidR="00E54A63" w:rsidRPr="00C7389F">
        <w:rPr>
          <w:rStyle w:val="Textoennegrita"/>
          <w:rFonts w:ascii="Rockwell" w:hAnsi="Rockwell"/>
          <w:i w:val="0"/>
          <w:color w:val="000000" w:themeColor="text1"/>
          <w:sz w:val="36"/>
          <w:szCs w:val="32"/>
        </w:rPr>
        <w:t xml:space="preserve"> Días</w:t>
      </w:r>
      <w:bookmarkEnd w:id="0"/>
      <w:bookmarkEnd w:id="1"/>
      <w:bookmarkEnd w:id="2"/>
      <w:r w:rsidR="00E54A63" w:rsidRPr="00C7389F">
        <w:rPr>
          <w:rStyle w:val="Textoennegrita"/>
          <w:rFonts w:ascii="Rockwell" w:hAnsi="Rockwell"/>
          <w:i w:val="0"/>
          <w:color w:val="000000" w:themeColor="text1"/>
          <w:sz w:val="36"/>
          <w:szCs w:val="32"/>
        </w:rPr>
        <w:t xml:space="preserve"> </w:t>
      </w:r>
    </w:p>
    <w:bookmarkEnd w:id="3"/>
    <w:p w:rsidR="00E54A63" w:rsidRDefault="008A2982" w:rsidP="00E54A63">
      <w:pPr>
        <w:spacing w:line="259" w:lineRule="auto"/>
        <w:jc w:val="center"/>
        <w:rPr>
          <w:rStyle w:val="Textoennegrita"/>
          <w:rFonts w:ascii="Rockwell" w:hAnsi="Rockwell"/>
          <w:color w:val="000000" w:themeColor="text1"/>
          <w:sz w:val="32"/>
          <w:szCs w:val="36"/>
        </w:rPr>
      </w:pPr>
      <w:r>
        <w:rPr>
          <w:rStyle w:val="Textoennegrita"/>
          <w:rFonts w:ascii="Rockwell" w:hAnsi="Rockwell"/>
          <w:color w:val="000000" w:themeColor="text1"/>
          <w:sz w:val="32"/>
          <w:szCs w:val="36"/>
        </w:rPr>
        <w:t>Oporto-</w:t>
      </w:r>
      <w:proofErr w:type="spellStart"/>
      <w:r>
        <w:rPr>
          <w:rStyle w:val="Textoennegrita"/>
          <w:rFonts w:ascii="Rockwell" w:hAnsi="Rockwell"/>
          <w:color w:val="000000" w:themeColor="text1"/>
          <w:sz w:val="32"/>
          <w:szCs w:val="36"/>
        </w:rPr>
        <w:t>Coimbra</w:t>
      </w:r>
      <w:proofErr w:type="spellEnd"/>
      <w:r>
        <w:rPr>
          <w:rStyle w:val="Textoennegrita"/>
          <w:rFonts w:ascii="Rockwell" w:hAnsi="Rockwell"/>
          <w:color w:val="000000" w:themeColor="text1"/>
          <w:sz w:val="32"/>
          <w:szCs w:val="36"/>
        </w:rPr>
        <w:t>-</w:t>
      </w:r>
      <w:proofErr w:type="spellStart"/>
      <w:r>
        <w:rPr>
          <w:rStyle w:val="Textoennegrita"/>
          <w:rFonts w:ascii="Rockwell" w:hAnsi="Rockwell"/>
          <w:color w:val="000000" w:themeColor="text1"/>
          <w:sz w:val="32"/>
          <w:szCs w:val="36"/>
        </w:rPr>
        <w:t>Fatima</w:t>
      </w:r>
      <w:proofErr w:type="spellEnd"/>
      <w:r>
        <w:rPr>
          <w:rStyle w:val="Textoennegrita"/>
          <w:rFonts w:ascii="Rockwell" w:hAnsi="Rockwell"/>
          <w:color w:val="000000" w:themeColor="text1"/>
          <w:sz w:val="32"/>
          <w:szCs w:val="36"/>
        </w:rPr>
        <w:t>-Lisboa-</w:t>
      </w:r>
      <w:proofErr w:type="spellStart"/>
      <w:r>
        <w:rPr>
          <w:rStyle w:val="Textoennegrita"/>
          <w:rFonts w:ascii="Rockwell" w:hAnsi="Rockwell"/>
          <w:color w:val="000000" w:themeColor="text1"/>
          <w:sz w:val="32"/>
          <w:szCs w:val="36"/>
        </w:rPr>
        <w:t>Caceres</w:t>
      </w:r>
      <w:proofErr w:type="spellEnd"/>
      <w:r>
        <w:rPr>
          <w:rStyle w:val="Textoennegrita"/>
          <w:rFonts w:ascii="Rockwell" w:hAnsi="Rockwell"/>
          <w:color w:val="000000" w:themeColor="text1"/>
          <w:sz w:val="32"/>
          <w:szCs w:val="36"/>
        </w:rPr>
        <w:t>-Madrid</w:t>
      </w:r>
    </w:p>
    <w:p w:rsidR="008A2982" w:rsidRDefault="008A2982" w:rsidP="00E54A63">
      <w:pPr>
        <w:spacing w:line="259" w:lineRule="auto"/>
        <w:jc w:val="center"/>
        <w:rPr>
          <w:rStyle w:val="Textoennegrita"/>
          <w:rFonts w:ascii="Rockwell" w:hAnsi="Rockwell"/>
          <w:color w:val="000000" w:themeColor="text1"/>
          <w:sz w:val="32"/>
          <w:szCs w:val="36"/>
        </w:rPr>
      </w:pPr>
      <w:r>
        <w:rPr>
          <w:rStyle w:val="Textoennegrita"/>
          <w:rFonts w:ascii="Rockwell" w:hAnsi="Rockwell"/>
          <w:color w:val="000000" w:themeColor="text1"/>
          <w:sz w:val="32"/>
          <w:szCs w:val="36"/>
        </w:rPr>
        <w:t xml:space="preserve">(Incluye vuelo interno y regreso a </w:t>
      </w:r>
      <w:proofErr w:type="gramStart"/>
      <w:r>
        <w:rPr>
          <w:rStyle w:val="Textoennegrita"/>
          <w:rFonts w:ascii="Rockwell" w:hAnsi="Rockwell"/>
          <w:color w:val="000000" w:themeColor="text1"/>
          <w:sz w:val="32"/>
          <w:szCs w:val="36"/>
        </w:rPr>
        <w:t>Dominicana</w:t>
      </w:r>
      <w:proofErr w:type="gramEnd"/>
      <w:r>
        <w:rPr>
          <w:rStyle w:val="Textoennegrita"/>
          <w:rFonts w:ascii="Rockwell" w:hAnsi="Rockwell"/>
          <w:color w:val="000000" w:themeColor="text1"/>
          <w:sz w:val="32"/>
          <w:szCs w:val="36"/>
        </w:rPr>
        <w:t>)</w:t>
      </w:r>
    </w:p>
    <w:p w:rsidR="008A2982" w:rsidRPr="00C7389F" w:rsidRDefault="008A2982" w:rsidP="00E54A63">
      <w:pPr>
        <w:spacing w:line="259" w:lineRule="auto"/>
        <w:jc w:val="center"/>
        <w:rPr>
          <w:rStyle w:val="Textoennegrita"/>
          <w:rFonts w:ascii="Rockwell" w:hAnsi="Rockwell"/>
          <w:b w:val="0"/>
          <w:color w:val="000000" w:themeColor="text1"/>
          <w:sz w:val="32"/>
          <w:szCs w:val="36"/>
        </w:rPr>
      </w:pPr>
    </w:p>
    <w:p w:rsidR="00E54A63" w:rsidRPr="007879B8" w:rsidRDefault="007879B8" w:rsidP="00E54A63">
      <w:pPr>
        <w:rPr>
          <w:rFonts w:asciiTheme="minorHAnsi" w:hAnsiTheme="minorHAnsi" w:cstheme="minorHAnsi"/>
          <w:b/>
          <w:color w:val="C00000"/>
          <w:sz w:val="22"/>
          <w:szCs w:val="22"/>
        </w:rPr>
      </w:pPr>
      <w:r w:rsidRPr="007879B8">
        <w:rPr>
          <w:rFonts w:asciiTheme="minorHAnsi" w:hAnsiTheme="minorHAnsi" w:cstheme="minorHAnsi"/>
          <w:b/>
          <w:color w:val="C00000"/>
          <w:sz w:val="22"/>
          <w:szCs w:val="22"/>
        </w:rPr>
        <w:t>ITINERARIO</w:t>
      </w:r>
    </w:p>
    <w:p w:rsidR="007879B8" w:rsidRPr="00C7389F" w:rsidRDefault="007879B8" w:rsidP="00E54A63"/>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w:t>
      </w:r>
      <w:r w:rsidRPr="007879B8">
        <w:rPr>
          <w:rFonts w:asciiTheme="minorHAnsi" w:hAnsiTheme="minorHAnsi" w:cstheme="minorHAnsi"/>
          <w:b/>
          <w:bCs/>
          <w:i/>
          <w:iCs/>
          <w:color w:val="auto"/>
          <w:sz w:val="22"/>
          <w:szCs w:val="22"/>
          <w:bdr w:val="none" w:sz="0" w:space="0" w:color="auto" w:frame="1"/>
          <w:lang w:eastAsia="en-US"/>
        </w:rPr>
        <w:t>2</w:t>
      </w:r>
      <w:r w:rsidRPr="007879B8">
        <w:rPr>
          <w:rFonts w:asciiTheme="minorHAnsi" w:hAnsiTheme="minorHAnsi" w:cstheme="minorHAnsi"/>
          <w:b/>
          <w:bCs/>
          <w:i/>
          <w:iCs/>
          <w:color w:val="auto"/>
          <w:sz w:val="22"/>
          <w:szCs w:val="22"/>
          <w:bdr w:val="none" w:sz="0" w:space="0" w:color="auto" w:frame="1"/>
          <w:lang w:eastAsia="en-US"/>
        </w:rPr>
        <w:t xml:space="preserve"> julio]</w:t>
      </w:r>
      <w:r w:rsidRPr="008A2982">
        <w:rPr>
          <w:rFonts w:asciiTheme="minorHAnsi" w:hAnsiTheme="minorHAnsi" w:cstheme="minorHAnsi"/>
          <w:b/>
          <w:bCs/>
          <w:i/>
          <w:iCs/>
          <w:color w:val="auto"/>
          <w:sz w:val="22"/>
          <w:szCs w:val="22"/>
          <w:lang w:eastAsia="en-US"/>
        </w:rPr>
        <w:t>Día 1.º (</w:t>
      </w:r>
      <w:proofErr w:type="gramStart"/>
      <w:r w:rsidRPr="007879B8">
        <w:rPr>
          <w:rFonts w:asciiTheme="minorHAnsi" w:hAnsiTheme="minorHAnsi" w:cstheme="minorHAnsi"/>
          <w:b/>
          <w:bCs/>
          <w:i/>
          <w:iCs/>
          <w:color w:val="auto"/>
          <w:sz w:val="22"/>
          <w:szCs w:val="22"/>
          <w:lang w:eastAsia="en-US"/>
        </w:rPr>
        <w:t>Viernes</w:t>
      </w:r>
      <w:proofErr w:type="gramEnd"/>
      <w:r w:rsidRPr="008A2982">
        <w:rPr>
          <w:rFonts w:asciiTheme="minorHAnsi" w:hAnsiTheme="minorHAnsi" w:cstheme="minorHAnsi"/>
          <w:b/>
          <w:bCs/>
          <w:i/>
          <w:iCs/>
          <w:color w:val="auto"/>
          <w:sz w:val="22"/>
          <w:szCs w:val="22"/>
          <w:lang w:eastAsia="en-US"/>
        </w:rPr>
        <w:t xml:space="preserve">) </w:t>
      </w:r>
      <w:r w:rsidRPr="007879B8">
        <w:rPr>
          <w:rFonts w:asciiTheme="minorHAnsi" w:hAnsiTheme="minorHAnsi" w:cstheme="minorHAnsi"/>
          <w:b/>
          <w:bCs/>
          <w:i/>
          <w:iCs/>
          <w:color w:val="auto"/>
          <w:sz w:val="22"/>
          <w:szCs w:val="22"/>
          <w:lang w:eastAsia="en-US"/>
        </w:rPr>
        <w:t>SANTO DOMINGO/MADRID</w:t>
      </w:r>
    </w:p>
    <w:p w:rsidR="008A2982" w:rsidRPr="007879B8" w:rsidRDefault="008A2982" w:rsidP="008A2982">
      <w:pPr>
        <w:textAlignment w:val="baseline"/>
        <w:outlineLvl w:val="2"/>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Vuelo a Madrid</w:t>
      </w:r>
      <w:r w:rsidR="00D12515">
        <w:rPr>
          <w:rFonts w:asciiTheme="minorHAnsi" w:hAnsiTheme="minorHAnsi" w:cstheme="minorHAnsi"/>
          <w:color w:val="auto"/>
          <w:sz w:val="22"/>
          <w:szCs w:val="22"/>
          <w:lang w:eastAsia="en-US"/>
        </w:rPr>
        <w:t xml:space="preserve"> (</w:t>
      </w:r>
      <w:r w:rsidR="00D12515" w:rsidRPr="00D12515">
        <w:rPr>
          <w:rFonts w:asciiTheme="minorHAnsi" w:hAnsiTheme="minorHAnsi" w:cstheme="minorHAnsi"/>
          <w:color w:val="C00000"/>
          <w:sz w:val="22"/>
          <w:szCs w:val="22"/>
          <w:lang w:eastAsia="en-US"/>
        </w:rPr>
        <w:t xml:space="preserve">No </w:t>
      </w:r>
      <w:proofErr w:type="gramStart"/>
      <w:r w:rsidR="00D12515" w:rsidRPr="00D12515">
        <w:rPr>
          <w:rFonts w:asciiTheme="minorHAnsi" w:hAnsiTheme="minorHAnsi" w:cstheme="minorHAnsi"/>
          <w:color w:val="C00000"/>
          <w:sz w:val="22"/>
          <w:szCs w:val="22"/>
          <w:lang w:eastAsia="en-US"/>
        </w:rPr>
        <w:t>incluido</w:t>
      </w:r>
      <w:r w:rsidR="00D12515">
        <w:rPr>
          <w:rFonts w:asciiTheme="minorHAnsi" w:hAnsiTheme="minorHAnsi" w:cstheme="minorHAnsi"/>
          <w:color w:val="auto"/>
          <w:sz w:val="22"/>
          <w:szCs w:val="22"/>
          <w:lang w:eastAsia="en-US"/>
        </w:rPr>
        <w:t xml:space="preserve">) </w:t>
      </w:r>
      <w:r w:rsidRPr="007879B8">
        <w:rPr>
          <w:rFonts w:asciiTheme="minorHAnsi" w:hAnsiTheme="minorHAnsi" w:cstheme="minorHAnsi"/>
          <w:color w:val="auto"/>
          <w:sz w:val="22"/>
          <w:szCs w:val="22"/>
          <w:lang w:eastAsia="en-US"/>
        </w:rPr>
        <w:t xml:space="preserve"> con</w:t>
      </w:r>
      <w:proofErr w:type="gramEnd"/>
      <w:r w:rsidRPr="007879B8">
        <w:rPr>
          <w:rFonts w:asciiTheme="minorHAnsi" w:hAnsiTheme="minorHAnsi" w:cstheme="minorHAnsi"/>
          <w:color w:val="auto"/>
          <w:sz w:val="22"/>
          <w:szCs w:val="22"/>
          <w:lang w:eastAsia="en-US"/>
        </w:rPr>
        <w:t xml:space="preserve"> Plus Ultra 1 maleta. Noche abordo</w:t>
      </w:r>
    </w:p>
    <w:p w:rsidR="008A2982" w:rsidRPr="007879B8" w:rsidRDefault="008A2982" w:rsidP="008A2982">
      <w:pPr>
        <w:textAlignment w:val="baseline"/>
        <w:outlineLvl w:val="2"/>
        <w:rPr>
          <w:rFonts w:asciiTheme="minorHAnsi" w:hAnsiTheme="minorHAnsi" w:cstheme="minorHAnsi"/>
          <w:b/>
          <w:bCs/>
          <w:i/>
          <w:iCs/>
          <w:color w:val="auto"/>
          <w:sz w:val="22"/>
          <w:szCs w:val="22"/>
          <w:bdr w:val="none" w:sz="0" w:space="0" w:color="auto" w:frame="1"/>
          <w:lang w:eastAsia="en-US"/>
        </w:rPr>
      </w:pP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[23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2</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Sábado</w:t>
      </w:r>
      <w:proofErr w:type="gramEnd"/>
      <w:r w:rsidRPr="008A2982">
        <w:rPr>
          <w:rFonts w:asciiTheme="minorHAnsi" w:hAnsiTheme="minorHAnsi" w:cstheme="minorHAnsi"/>
          <w:b/>
          <w:bCs/>
          <w:i/>
          <w:iCs/>
          <w:color w:val="auto"/>
          <w:sz w:val="22"/>
          <w:szCs w:val="22"/>
          <w:lang w:eastAsia="en-US"/>
        </w:rPr>
        <w:t xml:space="preserve">) </w:t>
      </w:r>
      <w:r w:rsidRPr="007879B8">
        <w:rPr>
          <w:rFonts w:asciiTheme="minorHAnsi" w:hAnsiTheme="minorHAnsi" w:cstheme="minorHAnsi"/>
          <w:b/>
          <w:bCs/>
          <w:i/>
          <w:iCs/>
          <w:color w:val="auto"/>
          <w:sz w:val="22"/>
          <w:szCs w:val="22"/>
          <w:lang w:eastAsia="en-US"/>
        </w:rPr>
        <w:t>MADRID/</w:t>
      </w:r>
      <w:r w:rsidRPr="008A2982">
        <w:rPr>
          <w:rFonts w:asciiTheme="minorHAnsi" w:hAnsiTheme="minorHAnsi" w:cstheme="minorHAnsi"/>
          <w:b/>
          <w:bCs/>
          <w:i/>
          <w:iCs/>
          <w:color w:val="auto"/>
          <w:sz w:val="22"/>
          <w:szCs w:val="22"/>
          <w:lang w:eastAsia="en-US"/>
        </w:rPr>
        <w:t>OPORTO</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 xml:space="preserve">Llegada a Madrid y vuelo incluido de </w:t>
      </w:r>
      <w:bookmarkStart w:id="4" w:name="_GoBack"/>
      <w:bookmarkEnd w:id="4"/>
      <w:r w:rsidRPr="007879B8">
        <w:rPr>
          <w:rFonts w:asciiTheme="minorHAnsi" w:hAnsiTheme="minorHAnsi" w:cstheme="minorHAnsi"/>
          <w:color w:val="auto"/>
          <w:sz w:val="22"/>
          <w:szCs w:val="22"/>
          <w:lang w:eastAsia="en-US"/>
        </w:rPr>
        <w:t xml:space="preserve">continuación a Oporto.  </w:t>
      </w:r>
      <w:r w:rsidRPr="008A2982">
        <w:rPr>
          <w:rFonts w:asciiTheme="minorHAnsi" w:hAnsiTheme="minorHAnsi" w:cstheme="minorHAnsi"/>
          <w:color w:val="auto"/>
          <w:sz w:val="22"/>
          <w:szCs w:val="22"/>
          <w:lang w:eastAsia="en-US"/>
        </w:rPr>
        <w:t>Llegada al aeropuerto de Oporto. Recepción y traslado al hotel. Alojamiento</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[24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3</w:t>
      </w:r>
      <w:r w:rsidRPr="008A2982">
        <w:rPr>
          <w:rFonts w:asciiTheme="minorHAnsi" w:hAnsiTheme="minorHAnsi" w:cstheme="minorHAnsi"/>
          <w:b/>
          <w:bCs/>
          <w:i/>
          <w:iCs/>
          <w:color w:val="auto"/>
          <w:sz w:val="22"/>
          <w:szCs w:val="22"/>
          <w:lang w:eastAsia="en-US"/>
        </w:rPr>
        <w:t>.º (Domingo) OPORTO</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Desayuno. Visita panorámica de Oporto, ciudad declarada Patrimonio de la Humanidad, con la catedral, la bolsa, iglesia de Santa Clara para finalizar en una bodega local donde degustaremos su mundialmente conocido “vino de Porto”. Resto del tiempo libre. Alojamiento.</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[25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4</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Lunes</w:t>
      </w:r>
      <w:proofErr w:type="gramEnd"/>
      <w:r w:rsidRPr="008A2982">
        <w:rPr>
          <w:rFonts w:asciiTheme="minorHAnsi" w:hAnsiTheme="minorHAnsi" w:cstheme="minorHAnsi"/>
          <w:b/>
          <w:bCs/>
          <w:i/>
          <w:iCs/>
          <w:color w:val="auto"/>
          <w:sz w:val="22"/>
          <w:szCs w:val="22"/>
          <w:lang w:eastAsia="en-US"/>
        </w:rPr>
        <w:t xml:space="preserve">) OPORTO-COIMBRA (120 </w:t>
      </w:r>
      <w:proofErr w:type="spellStart"/>
      <w:r w:rsidRPr="008A2982">
        <w:rPr>
          <w:rFonts w:asciiTheme="minorHAnsi" w:hAnsiTheme="minorHAnsi" w:cstheme="minorHAnsi"/>
          <w:b/>
          <w:bCs/>
          <w:i/>
          <w:iCs/>
          <w:color w:val="auto"/>
          <w:sz w:val="22"/>
          <w:szCs w:val="22"/>
          <w:lang w:eastAsia="en-US"/>
        </w:rPr>
        <w:t>kms</w:t>
      </w:r>
      <w:proofErr w:type="spellEnd"/>
      <w:r w:rsidRPr="008A2982">
        <w:rPr>
          <w:rFonts w:asciiTheme="minorHAnsi" w:hAnsiTheme="minorHAnsi" w:cstheme="minorHAnsi"/>
          <w:b/>
          <w:bCs/>
          <w:i/>
          <w:iCs/>
          <w:color w:val="auto"/>
          <w:sz w:val="22"/>
          <w:szCs w:val="22"/>
          <w:lang w:eastAsia="en-US"/>
        </w:rPr>
        <w:t>)</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 xml:space="preserve">Desayuno. Salida hacia </w:t>
      </w:r>
      <w:proofErr w:type="spellStart"/>
      <w:r w:rsidRPr="008A2982">
        <w:rPr>
          <w:rFonts w:asciiTheme="minorHAnsi" w:hAnsiTheme="minorHAnsi" w:cstheme="minorHAnsi"/>
          <w:color w:val="auto"/>
          <w:sz w:val="22"/>
          <w:szCs w:val="22"/>
          <w:lang w:eastAsia="en-US"/>
        </w:rPr>
        <w:t>Coimbra</w:t>
      </w:r>
      <w:proofErr w:type="spellEnd"/>
      <w:r w:rsidRPr="008A2982">
        <w:rPr>
          <w:rFonts w:asciiTheme="minorHAnsi" w:hAnsiTheme="minorHAnsi" w:cstheme="minorHAnsi"/>
          <w:color w:val="auto"/>
          <w:sz w:val="22"/>
          <w:szCs w:val="22"/>
          <w:lang w:eastAsia="en-US"/>
        </w:rPr>
        <w:t>, ciudad sede de una de las Universidades más antiguas de Europa y cuna del Fado. Tiempo libre. Cena y alojamiento.</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[26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5</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Martes</w:t>
      </w:r>
      <w:proofErr w:type="gramEnd"/>
      <w:r w:rsidRPr="008A2982">
        <w:rPr>
          <w:rFonts w:asciiTheme="minorHAnsi" w:hAnsiTheme="minorHAnsi" w:cstheme="minorHAnsi"/>
          <w:b/>
          <w:bCs/>
          <w:i/>
          <w:iCs/>
          <w:color w:val="auto"/>
          <w:sz w:val="22"/>
          <w:szCs w:val="22"/>
          <w:lang w:eastAsia="en-US"/>
        </w:rPr>
        <w:t xml:space="preserve">) COIMBRA-FATIMA-LISBOA (222 </w:t>
      </w:r>
      <w:proofErr w:type="spellStart"/>
      <w:r w:rsidRPr="008A2982">
        <w:rPr>
          <w:rFonts w:asciiTheme="minorHAnsi" w:hAnsiTheme="minorHAnsi" w:cstheme="minorHAnsi"/>
          <w:b/>
          <w:bCs/>
          <w:i/>
          <w:iCs/>
          <w:color w:val="auto"/>
          <w:sz w:val="22"/>
          <w:szCs w:val="22"/>
          <w:lang w:eastAsia="en-US"/>
        </w:rPr>
        <w:t>kms</w:t>
      </w:r>
      <w:proofErr w:type="spellEnd"/>
      <w:r w:rsidRPr="008A2982">
        <w:rPr>
          <w:rFonts w:asciiTheme="minorHAnsi" w:hAnsiTheme="minorHAnsi" w:cstheme="minorHAnsi"/>
          <w:b/>
          <w:bCs/>
          <w:i/>
          <w:iCs/>
          <w:color w:val="auto"/>
          <w:sz w:val="22"/>
          <w:szCs w:val="22"/>
          <w:lang w:eastAsia="en-US"/>
        </w:rPr>
        <w:t>)</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Desayuno y salida hacia Fátima, importante centro de peregrinación. Tiempo libre para visitar la Basílica y posteriormente continuación hacia Lisboa, capital de Portugal. Alojamiento. Por la noche visita opcional a un espectáculo de Fado, típica música y canciones portuguesas.</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[27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6</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Miércoles</w:t>
      </w:r>
      <w:proofErr w:type="gramEnd"/>
      <w:r w:rsidRPr="008A2982">
        <w:rPr>
          <w:rFonts w:asciiTheme="minorHAnsi" w:hAnsiTheme="minorHAnsi" w:cstheme="minorHAnsi"/>
          <w:b/>
          <w:bCs/>
          <w:i/>
          <w:iCs/>
          <w:color w:val="auto"/>
          <w:sz w:val="22"/>
          <w:szCs w:val="22"/>
          <w:lang w:eastAsia="en-US"/>
        </w:rPr>
        <w:t>) LISBOA</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 xml:space="preserve">Alojamiento y desayuno. Por la mañana visita panorámica de esta bella ciudad situada en la desembocadura del río Tajo: Barrio de </w:t>
      </w:r>
      <w:proofErr w:type="spellStart"/>
      <w:r w:rsidRPr="008A2982">
        <w:rPr>
          <w:rFonts w:asciiTheme="minorHAnsi" w:hAnsiTheme="minorHAnsi" w:cstheme="minorHAnsi"/>
          <w:color w:val="auto"/>
          <w:sz w:val="22"/>
          <w:szCs w:val="22"/>
          <w:lang w:eastAsia="en-US"/>
        </w:rPr>
        <w:t>Alfama</w:t>
      </w:r>
      <w:proofErr w:type="spellEnd"/>
      <w:r w:rsidRPr="008A2982">
        <w:rPr>
          <w:rFonts w:asciiTheme="minorHAnsi" w:hAnsiTheme="minorHAnsi" w:cstheme="minorHAnsi"/>
          <w:color w:val="auto"/>
          <w:sz w:val="22"/>
          <w:szCs w:val="22"/>
          <w:lang w:eastAsia="en-US"/>
        </w:rPr>
        <w:t>, Torre de Belem, Monasterio de los Jerónimos, etc. Tarde libre. Recomendamos una excursión opcional a Sintra, Cascáis, Estoril.</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[28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7</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Jueves</w:t>
      </w:r>
      <w:proofErr w:type="gramEnd"/>
      <w:r w:rsidRPr="008A2982">
        <w:rPr>
          <w:rFonts w:asciiTheme="minorHAnsi" w:hAnsiTheme="minorHAnsi" w:cstheme="minorHAnsi"/>
          <w:b/>
          <w:bCs/>
          <w:i/>
          <w:iCs/>
          <w:color w:val="auto"/>
          <w:sz w:val="22"/>
          <w:szCs w:val="22"/>
          <w:lang w:eastAsia="en-US"/>
        </w:rPr>
        <w:t xml:space="preserve">) LISBOA-CÁCERES-MADRID (613 </w:t>
      </w:r>
      <w:proofErr w:type="spellStart"/>
      <w:r w:rsidRPr="008A2982">
        <w:rPr>
          <w:rFonts w:asciiTheme="minorHAnsi" w:hAnsiTheme="minorHAnsi" w:cstheme="minorHAnsi"/>
          <w:b/>
          <w:bCs/>
          <w:i/>
          <w:iCs/>
          <w:color w:val="auto"/>
          <w:sz w:val="22"/>
          <w:szCs w:val="22"/>
          <w:lang w:eastAsia="en-US"/>
        </w:rPr>
        <w:t>kms</w:t>
      </w:r>
      <w:proofErr w:type="spellEnd"/>
      <w:r w:rsidRPr="008A2982">
        <w:rPr>
          <w:rFonts w:asciiTheme="minorHAnsi" w:hAnsiTheme="minorHAnsi" w:cstheme="minorHAnsi"/>
          <w:b/>
          <w:bCs/>
          <w:i/>
          <w:iCs/>
          <w:color w:val="auto"/>
          <w:sz w:val="22"/>
          <w:szCs w:val="22"/>
          <w:lang w:eastAsia="en-US"/>
        </w:rPr>
        <w:t>)</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Desayuno. Salida hacia la frontera española para llegar hasta Cáceres. Tiempo libre para conocer su Plaza Mayor y el casco antiguo con su barrio medieval, considerado Patrimonio de la Humanidad. Almuerzo libre. Posteriormente continuación del viaje hacia Madrid. Alojamiento.</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[29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8</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Viernes</w:t>
      </w:r>
      <w:proofErr w:type="gramEnd"/>
      <w:r w:rsidRPr="008A2982">
        <w:rPr>
          <w:rFonts w:asciiTheme="minorHAnsi" w:hAnsiTheme="minorHAnsi" w:cstheme="minorHAnsi"/>
          <w:b/>
          <w:bCs/>
          <w:i/>
          <w:iCs/>
          <w:color w:val="auto"/>
          <w:sz w:val="22"/>
          <w:szCs w:val="22"/>
          <w:lang w:eastAsia="en-US"/>
        </w:rPr>
        <w:t>) MADRID</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Resto del día libre.</w:t>
      </w:r>
    </w:p>
    <w:p w:rsidR="008A2982" w:rsidRPr="008A2982" w:rsidRDefault="008A2982" w:rsidP="008A2982">
      <w:pPr>
        <w:textAlignment w:val="baseline"/>
        <w:outlineLvl w:val="2"/>
        <w:rPr>
          <w:rFonts w:asciiTheme="minorHAnsi" w:hAnsiTheme="minorHAnsi" w:cstheme="minorHAnsi"/>
          <w:b/>
          <w:bCs/>
          <w:i/>
          <w:iCs/>
          <w:color w:val="auto"/>
          <w:sz w:val="22"/>
          <w:szCs w:val="22"/>
          <w:lang w:eastAsia="en-US"/>
        </w:rPr>
      </w:pPr>
      <w:r w:rsidRPr="007879B8">
        <w:rPr>
          <w:rFonts w:asciiTheme="minorHAnsi" w:hAnsiTheme="minorHAnsi" w:cstheme="minorHAnsi"/>
          <w:b/>
          <w:bCs/>
          <w:i/>
          <w:iCs/>
          <w:color w:val="auto"/>
          <w:sz w:val="22"/>
          <w:szCs w:val="22"/>
          <w:bdr w:val="none" w:sz="0" w:space="0" w:color="auto" w:frame="1"/>
          <w:lang w:eastAsia="en-US"/>
        </w:rPr>
        <w:t>[30 julio]</w:t>
      </w:r>
      <w:r w:rsidRPr="008A2982">
        <w:rPr>
          <w:rFonts w:asciiTheme="minorHAnsi" w:hAnsiTheme="minorHAnsi" w:cstheme="minorHAnsi"/>
          <w:b/>
          <w:bCs/>
          <w:i/>
          <w:iCs/>
          <w:color w:val="auto"/>
          <w:sz w:val="22"/>
          <w:szCs w:val="22"/>
          <w:lang w:eastAsia="en-US"/>
        </w:rPr>
        <w:t xml:space="preserve">Día </w:t>
      </w:r>
      <w:r w:rsidRPr="007879B8">
        <w:rPr>
          <w:rFonts w:asciiTheme="minorHAnsi" w:hAnsiTheme="minorHAnsi" w:cstheme="minorHAnsi"/>
          <w:b/>
          <w:bCs/>
          <w:i/>
          <w:iCs/>
          <w:color w:val="auto"/>
          <w:sz w:val="22"/>
          <w:szCs w:val="22"/>
          <w:lang w:eastAsia="en-US"/>
        </w:rPr>
        <w:t>9</w:t>
      </w:r>
      <w:r w:rsidRPr="008A2982">
        <w:rPr>
          <w:rFonts w:asciiTheme="minorHAnsi" w:hAnsiTheme="minorHAnsi" w:cstheme="minorHAnsi"/>
          <w:b/>
          <w:bCs/>
          <w:i/>
          <w:iCs/>
          <w:color w:val="auto"/>
          <w:sz w:val="22"/>
          <w:szCs w:val="22"/>
          <w:lang w:eastAsia="en-US"/>
        </w:rPr>
        <w:t>º (</w:t>
      </w:r>
      <w:proofErr w:type="gramStart"/>
      <w:r w:rsidRPr="008A2982">
        <w:rPr>
          <w:rFonts w:asciiTheme="minorHAnsi" w:hAnsiTheme="minorHAnsi" w:cstheme="minorHAnsi"/>
          <w:b/>
          <w:bCs/>
          <w:i/>
          <w:iCs/>
          <w:color w:val="auto"/>
          <w:sz w:val="22"/>
          <w:szCs w:val="22"/>
          <w:lang w:eastAsia="en-US"/>
        </w:rPr>
        <w:t>Sábado</w:t>
      </w:r>
      <w:proofErr w:type="gramEnd"/>
      <w:r w:rsidRPr="008A2982">
        <w:rPr>
          <w:rFonts w:asciiTheme="minorHAnsi" w:hAnsiTheme="minorHAnsi" w:cstheme="minorHAnsi"/>
          <w:b/>
          <w:bCs/>
          <w:i/>
          <w:iCs/>
          <w:color w:val="auto"/>
          <w:sz w:val="22"/>
          <w:szCs w:val="22"/>
          <w:lang w:eastAsia="en-US"/>
        </w:rPr>
        <w:t>) MADRID</w:t>
      </w:r>
      <w:r w:rsidRPr="007879B8">
        <w:rPr>
          <w:rFonts w:asciiTheme="minorHAnsi" w:hAnsiTheme="minorHAnsi" w:cstheme="minorHAnsi"/>
          <w:b/>
          <w:bCs/>
          <w:i/>
          <w:iCs/>
          <w:color w:val="auto"/>
          <w:sz w:val="22"/>
          <w:szCs w:val="22"/>
          <w:lang w:eastAsia="en-US"/>
        </w:rPr>
        <w:t>/PUNTA CANA</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8A2982">
        <w:rPr>
          <w:rFonts w:asciiTheme="minorHAnsi" w:hAnsiTheme="minorHAnsi" w:cstheme="minorHAnsi"/>
          <w:color w:val="auto"/>
          <w:sz w:val="22"/>
          <w:szCs w:val="22"/>
          <w:lang w:eastAsia="en-US"/>
        </w:rPr>
        <w:t>Desayuno. Fin de los servicios.</w:t>
      </w:r>
      <w:r w:rsidRPr="007879B8">
        <w:rPr>
          <w:rFonts w:asciiTheme="minorHAnsi" w:hAnsiTheme="minorHAnsi" w:cstheme="minorHAnsi"/>
          <w:color w:val="auto"/>
          <w:sz w:val="22"/>
          <w:szCs w:val="22"/>
          <w:lang w:eastAsia="en-US"/>
        </w:rPr>
        <w:t xml:space="preserve"> Vuelo de regreso incluido 1 maleta.</w:t>
      </w:r>
    </w:p>
    <w:p w:rsidR="008A2982" w:rsidRPr="007879B8" w:rsidRDefault="008A2982" w:rsidP="008A2982">
      <w:pPr>
        <w:spacing w:before="100" w:beforeAutospacing="1" w:after="100" w:afterAutospacing="1"/>
        <w:textAlignment w:val="baseline"/>
        <w:rPr>
          <w:rFonts w:asciiTheme="minorHAnsi" w:hAnsiTheme="minorHAnsi" w:cstheme="minorHAnsi"/>
          <w:b/>
          <w:color w:val="C00000"/>
          <w:sz w:val="22"/>
          <w:szCs w:val="22"/>
          <w:lang w:eastAsia="en-US"/>
        </w:rPr>
      </w:pPr>
      <w:r w:rsidRPr="007879B8">
        <w:rPr>
          <w:rFonts w:asciiTheme="minorHAnsi" w:hAnsiTheme="minorHAnsi" w:cstheme="minorHAnsi"/>
          <w:b/>
          <w:color w:val="C00000"/>
          <w:sz w:val="22"/>
          <w:szCs w:val="22"/>
          <w:lang w:eastAsia="en-US"/>
        </w:rPr>
        <w:t>Hoteles</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OPORTO (Única)</w:t>
      </w:r>
      <w:r w:rsidRPr="007879B8">
        <w:rPr>
          <w:rFonts w:asciiTheme="minorHAnsi" w:hAnsiTheme="minorHAnsi" w:cstheme="minorHAnsi"/>
          <w:color w:val="auto"/>
          <w:sz w:val="22"/>
          <w:szCs w:val="22"/>
          <w:lang w:eastAsia="en-US"/>
        </w:rPr>
        <w:t xml:space="preserve"> </w:t>
      </w:r>
      <w:proofErr w:type="spellStart"/>
      <w:r w:rsidRPr="007879B8">
        <w:rPr>
          <w:rFonts w:asciiTheme="minorHAnsi" w:hAnsiTheme="minorHAnsi" w:cstheme="minorHAnsi"/>
          <w:color w:val="auto"/>
          <w:sz w:val="22"/>
          <w:szCs w:val="22"/>
          <w:lang w:eastAsia="en-US"/>
        </w:rPr>
        <w:t>Holiday</w:t>
      </w:r>
      <w:proofErr w:type="spellEnd"/>
      <w:r w:rsidRPr="007879B8">
        <w:rPr>
          <w:rFonts w:asciiTheme="minorHAnsi" w:hAnsiTheme="minorHAnsi" w:cstheme="minorHAnsi"/>
          <w:color w:val="auto"/>
          <w:sz w:val="22"/>
          <w:szCs w:val="22"/>
          <w:lang w:eastAsia="en-US"/>
        </w:rPr>
        <w:t xml:space="preserve"> </w:t>
      </w:r>
      <w:proofErr w:type="spellStart"/>
      <w:r w:rsidRPr="007879B8">
        <w:rPr>
          <w:rFonts w:asciiTheme="minorHAnsi" w:hAnsiTheme="minorHAnsi" w:cstheme="minorHAnsi"/>
          <w:color w:val="auto"/>
          <w:sz w:val="22"/>
          <w:szCs w:val="22"/>
          <w:lang w:eastAsia="en-US"/>
        </w:rPr>
        <w:t>Inn</w:t>
      </w:r>
      <w:proofErr w:type="spellEnd"/>
      <w:r w:rsidRPr="007879B8">
        <w:rPr>
          <w:rFonts w:asciiTheme="minorHAnsi" w:hAnsiTheme="minorHAnsi" w:cstheme="minorHAnsi"/>
          <w:color w:val="auto"/>
          <w:sz w:val="22"/>
          <w:szCs w:val="22"/>
          <w:lang w:eastAsia="en-US"/>
        </w:rPr>
        <w:t xml:space="preserve"> Porto </w:t>
      </w:r>
      <w:proofErr w:type="spellStart"/>
      <w:r w:rsidRPr="007879B8">
        <w:rPr>
          <w:rFonts w:asciiTheme="minorHAnsi" w:hAnsiTheme="minorHAnsi" w:cstheme="minorHAnsi"/>
          <w:color w:val="auto"/>
          <w:sz w:val="22"/>
          <w:szCs w:val="22"/>
          <w:lang w:eastAsia="en-US"/>
        </w:rPr>
        <w:t>Gaia</w:t>
      </w:r>
      <w:proofErr w:type="spellEnd"/>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COIMBRA (Única)</w:t>
      </w:r>
      <w:r w:rsidRPr="007879B8">
        <w:rPr>
          <w:rFonts w:asciiTheme="minorHAnsi" w:hAnsiTheme="minorHAnsi" w:cstheme="minorHAnsi"/>
          <w:color w:val="auto"/>
          <w:sz w:val="22"/>
          <w:szCs w:val="22"/>
          <w:lang w:eastAsia="en-US"/>
        </w:rPr>
        <w:t xml:space="preserve"> </w:t>
      </w:r>
      <w:r w:rsidRPr="007879B8">
        <w:rPr>
          <w:rFonts w:asciiTheme="minorHAnsi" w:hAnsiTheme="minorHAnsi" w:cstheme="minorHAnsi"/>
          <w:color w:val="auto"/>
          <w:sz w:val="22"/>
          <w:szCs w:val="22"/>
          <w:lang w:eastAsia="en-US"/>
        </w:rPr>
        <w:t>TRYP COIMBRA HOTEL</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LISBOA (Única)</w:t>
      </w:r>
      <w:r w:rsidRPr="007879B8">
        <w:rPr>
          <w:rFonts w:asciiTheme="minorHAnsi" w:hAnsiTheme="minorHAnsi" w:cstheme="minorHAnsi"/>
          <w:color w:val="auto"/>
          <w:sz w:val="22"/>
          <w:szCs w:val="22"/>
          <w:lang w:eastAsia="en-US"/>
        </w:rPr>
        <w:t xml:space="preserve"> </w:t>
      </w:r>
      <w:r w:rsidRPr="007879B8">
        <w:rPr>
          <w:rFonts w:asciiTheme="minorHAnsi" w:hAnsiTheme="minorHAnsi" w:cstheme="minorHAnsi"/>
          <w:color w:val="auto"/>
          <w:sz w:val="22"/>
          <w:szCs w:val="22"/>
          <w:lang w:eastAsia="en-US"/>
        </w:rPr>
        <w:t>LUTECIA, HOTEL</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MADRID (Única)</w:t>
      </w:r>
      <w:r w:rsidRPr="007879B8">
        <w:rPr>
          <w:rFonts w:asciiTheme="minorHAnsi" w:hAnsiTheme="minorHAnsi" w:cstheme="minorHAnsi"/>
          <w:color w:val="auto"/>
          <w:sz w:val="22"/>
          <w:szCs w:val="22"/>
          <w:lang w:eastAsia="en-US"/>
        </w:rPr>
        <w:t xml:space="preserve"> </w:t>
      </w:r>
      <w:r w:rsidRPr="007879B8">
        <w:rPr>
          <w:rFonts w:asciiTheme="minorHAnsi" w:hAnsiTheme="minorHAnsi" w:cstheme="minorHAnsi"/>
          <w:color w:val="auto"/>
          <w:sz w:val="22"/>
          <w:szCs w:val="22"/>
          <w:lang w:eastAsia="en-US"/>
        </w:rPr>
        <w:t>PLAZA ESPAÑA BY MELIA, HOTEL</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b/>
          <w:color w:val="C00000"/>
          <w:sz w:val="22"/>
          <w:szCs w:val="22"/>
          <w:lang w:eastAsia="en-US"/>
        </w:rPr>
        <w:t>PRECIO POR PERSONA</w:t>
      </w:r>
      <w:r w:rsidRPr="007879B8">
        <w:rPr>
          <w:rFonts w:asciiTheme="minorHAnsi" w:hAnsiTheme="minorHAnsi" w:cstheme="minorHAnsi"/>
          <w:color w:val="auto"/>
          <w:sz w:val="22"/>
          <w:szCs w:val="22"/>
          <w:lang w:eastAsia="en-US"/>
        </w:rPr>
        <w:t>: DOBLE- USD 2,159 SENCILLA- USD 2,774</w:t>
      </w:r>
    </w:p>
    <w:p w:rsidR="008A2982" w:rsidRPr="007879B8"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r w:rsidRPr="007879B8">
        <w:rPr>
          <w:rFonts w:asciiTheme="minorHAnsi" w:hAnsiTheme="minorHAnsi" w:cstheme="minorHAnsi"/>
          <w:color w:val="auto"/>
          <w:sz w:val="22"/>
          <w:szCs w:val="22"/>
          <w:lang w:eastAsia="en-US"/>
        </w:rPr>
        <w:t>VUELO A IDA MADRID NO INCLUIDO: Desde $222 sujeto a cupos</w:t>
      </w:r>
    </w:p>
    <w:p w:rsidR="008A2982" w:rsidRPr="008A2982" w:rsidRDefault="008A2982" w:rsidP="008A2982">
      <w:pPr>
        <w:spacing w:before="100" w:beforeAutospacing="1" w:after="100" w:afterAutospacing="1"/>
        <w:textAlignment w:val="baseline"/>
        <w:rPr>
          <w:rFonts w:asciiTheme="minorHAnsi" w:hAnsiTheme="minorHAnsi" w:cstheme="minorHAnsi"/>
          <w:color w:val="auto"/>
          <w:sz w:val="22"/>
          <w:szCs w:val="22"/>
          <w:lang w:eastAsia="en-US"/>
        </w:rPr>
      </w:pPr>
    </w:p>
    <w:p w:rsidR="00E54A63" w:rsidRPr="007879B8" w:rsidRDefault="00E54A63" w:rsidP="008A2982">
      <w:pPr>
        <w:jc w:val="center"/>
        <w:rPr>
          <w:rFonts w:asciiTheme="minorHAnsi" w:hAnsiTheme="minorHAnsi" w:cstheme="minorHAnsi"/>
          <w:sz w:val="22"/>
          <w:szCs w:val="22"/>
        </w:rPr>
      </w:pPr>
    </w:p>
    <w:p w:rsidR="008A2982" w:rsidRPr="007879B8" w:rsidRDefault="008A2982" w:rsidP="008A2982">
      <w:pPr>
        <w:jc w:val="center"/>
        <w:rPr>
          <w:rFonts w:asciiTheme="minorHAnsi" w:hAnsiTheme="minorHAnsi" w:cstheme="minorHAnsi"/>
          <w:sz w:val="22"/>
          <w:szCs w:val="22"/>
        </w:rPr>
      </w:pPr>
    </w:p>
    <w:p w:rsidR="008A2982" w:rsidRPr="007879B8" w:rsidRDefault="008A2982" w:rsidP="008A2982">
      <w:pPr>
        <w:jc w:val="center"/>
        <w:rPr>
          <w:rFonts w:asciiTheme="minorHAnsi" w:hAnsiTheme="minorHAnsi" w:cstheme="minorHAnsi"/>
          <w:sz w:val="22"/>
          <w:szCs w:val="22"/>
        </w:rPr>
      </w:pPr>
    </w:p>
    <w:sectPr w:rsidR="008A2982" w:rsidRPr="00787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63"/>
    <w:rsid w:val="00277EBA"/>
    <w:rsid w:val="006E132D"/>
    <w:rsid w:val="007879B8"/>
    <w:rsid w:val="00885F5E"/>
    <w:rsid w:val="008A2982"/>
    <w:rsid w:val="00D12515"/>
    <w:rsid w:val="00E54A63"/>
    <w:rsid w:val="00F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319D"/>
  <w15:chartTrackingRefBased/>
  <w15:docId w15:val="{3BFF0F8F-E244-4012-A850-2B3E9EF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63"/>
    <w:pPr>
      <w:spacing w:after="0" w:line="240" w:lineRule="auto"/>
    </w:pPr>
    <w:rPr>
      <w:rFonts w:ascii="Times New Roman" w:eastAsia="Times New Roman" w:hAnsi="Times New Roman" w:cs="Arial"/>
      <w:color w:val="000000"/>
      <w:sz w:val="20"/>
      <w:szCs w:val="20"/>
      <w:lang w:val="es-ES" w:eastAsia="es-ES"/>
    </w:rPr>
  </w:style>
  <w:style w:type="paragraph" w:styleId="Ttulo1">
    <w:name w:val="heading 1"/>
    <w:basedOn w:val="Normal"/>
    <w:next w:val="Normal"/>
    <w:link w:val="Ttulo1Car"/>
    <w:qFormat/>
    <w:rsid w:val="00E54A63"/>
    <w:pPr>
      <w:keepNext/>
      <w:keepLines/>
      <w:jc w:val="center"/>
      <w:outlineLvl w:val="0"/>
    </w:pPr>
    <w:rPr>
      <w:rFonts w:cs="Times New Roman"/>
      <w:bCs/>
      <w:i/>
      <w:color w:val="0000FF"/>
      <w:sz w:val="40"/>
      <w:szCs w:val="28"/>
    </w:rPr>
  </w:style>
  <w:style w:type="paragraph" w:styleId="Ttulo3">
    <w:name w:val="heading 3"/>
    <w:basedOn w:val="Normal"/>
    <w:next w:val="Normal"/>
    <w:link w:val="Ttulo3Car"/>
    <w:uiPriority w:val="9"/>
    <w:semiHidden/>
    <w:unhideWhenUsed/>
    <w:qFormat/>
    <w:rsid w:val="008A29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4A63"/>
    <w:rPr>
      <w:rFonts w:ascii="Times New Roman" w:eastAsia="Times New Roman" w:hAnsi="Times New Roman" w:cs="Times New Roman"/>
      <w:bCs/>
      <w:i/>
      <w:color w:val="0000FF"/>
      <w:sz w:val="40"/>
      <w:szCs w:val="28"/>
      <w:lang w:val="es-ES" w:eastAsia="es-ES"/>
    </w:rPr>
  </w:style>
  <w:style w:type="character" w:styleId="Textoennegrita">
    <w:name w:val="Strong"/>
    <w:basedOn w:val="Fuentedeprrafopredeter"/>
    <w:uiPriority w:val="22"/>
    <w:qFormat/>
    <w:rsid w:val="00E54A63"/>
    <w:rPr>
      <w:b/>
      <w:bCs/>
    </w:rPr>
  </w:style>
  <w:style w:type="table" w:styleId="Tabladecuadrcula1clara-nfasis6">
    <w:name w:val="Grid Table 1 Light Accent 6"/>
    <w:basedOn w:val="Tablanormal"/>
    <w:uiPriority w:val="46"/>
    <w:rsid w:val="00E54A63"/>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semiHidden/>
    <w:rsid w:val="008A2982"/>
    <w:rPr>
      <w:rFonts w:asciiTheme="majorHAnsi" w:eastAsiaTheme="majorEastAsia" w:hAnsiTheme="majorHAnsi" w:cstheme="majorBidi"/>
      <w:color w:val="1F4D78" w:themeColor="accent1" w:themeShade="7F"/>
      <w:sz w:val="24"/>
      <w:szCs w:val="24"/>
      <w:lang w:val="es-ES" w:eastAsia="es-ES"/>
    </w:rPr>
  </w:style>
  <w:style w:type="paragraph" w:styleId="Textodeglobo">
    <w:name w:val="Balloon Text"/>
    <w:basedOn w:val="Normal"/>
    <w:link w:val="TextodegloboCar"/>
    <w:uiPriority w:val="99"/>
    <w:semiHidden/>
    <w:unhideWhenUsed/>
    <w:rsid w:val="00885F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F5E"/>
    <w:rPr>
      <w:rFonts w:ascii="Segoe UI" w:eastAsia="Times New Roman" w:hAnsi="Segoe UI" w:cs="Segoe UI"/>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
      <vt:lpstr/>
      <vt:lpstr>/</vt:lpstr>
      <vt:lpstr/>
      <vt:lpstr>PORTUGAL &amp; MADRID 09 Días </vt:lpstr>
      <vt:lpstr>        [22 julio]Día 1.º (Viernes) SANTO DOMINGO/MADRID</vt:lpstr>
      <vt:lpstr>        Vuelo a Madrid (No incluido)  con Plus Ultra 1 maleta. Noche abordo</vt:lpstr>
      <vt:lpstr>        </vt:lpstr>
      <vt:lpstr>        [23 julio]Día 2.º (Sábado) MADRID/OPORTO</vt:lpstr>
      <vt:lpstr>        [24 julio]Día 3.º (Domingo) OPORTO</vt:lpstr>
      <vt:lpstr>        [25 julio]Día 4.º (Lunes) OPORTO-COIMBRA (120 kms)</vt:lpstr>
      <vt:lpstr>        [26 julio]Día 5.º (Martes) COIMBRA-FATIMA-LISBOA (222 kms)</vt:lpstr>
      <vt:lpstr>        [27 julio]Día 6.º (Miércoles) LISBOA</vt:lpstr>
      <vt:lpstr>        [28 julio]Día 7.º (Jueves) LISBOA-CÁCERES-MADRID (613 kms)</vt:lpstr>
      <vt:lpstr>        [29 julio]Día 8º (Viernes) MADRID</vt:lpstr>
      <vt:lpstr>        [30 julio]Día 9º (Sábado) MADRID/PUNTA CANA</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2022-05-12T19:57:00Z</cp:lastPrinted>
  <dcterms:created xsi:type="dcterms:W3CDTF">2022-05-12T19:57:00Z</dcterms:created>
  <dcterms:modified xsi:type="dcterms:W3CDTF">2022-05-12T19:57:00Z</dcterms:modified>
</cp:coreProperties>
</file>