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568" w:rsidRDefault="00191568"/>
    <w:p w:rsidR="00123DF0" w:rsidRDefault="00123DF0"/>
    <w:p w:rsidR="00123DF0" w:rsidRDefault="00D27F51">
      <w:r>
        <w:rPr>
          <w:noProof/>
        </w:rPr>
        <w:drawing>
          <wp:inline distT="0" distB="0" distL="0" distR="0">
            <wp:extent cx="5612130" cy="1637030"/>
            <wp:effectExtent l="0" t="0" r="762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cataratas de iguazu.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1637030"/>
                    </a:xfrm>
                    <a:prstGeom prst="rect">
                      <a:avLst/>
                    </a:prstGeom>
                  </pic:spPr>
                </pic:pic>
              </a:graphicData>
            </a:graphic>
          </wp:inline>
        </w:drawing>
      </w:r>
    </w:p>
    <w:p w:rsidR="00123DF0" w:rsidRPr="0009056F" w:rsidRDefault="0009056F" w:rsidP="00123DF0">
      <w:pPr>
        <w:pStyle w:val="Ttulo1"/>
        <w:spacing w:before="27"/>
        <w:ind w:left="623"/>
        <w:rPr>
          <w:rFonts w:ascii="Candara"/>
          <w:sz w:val="36"/>
          <w:szCs w:val="36"/>
        </w:rPr>
      </w:pPr>
      <w:r>
        <w:rPr>
          <w:rFonts w:ascii="Candara"/>
          <w:sz w:val="36"/>
          <w:szCs w:val="36"/>
        </w:rPr>
        <w:t>TANGO Y SAMBA</w:t>
      </w:r>
      <w:r w:rsidR="00D27F51" w:rsidRPr="0009056F">
        <w:rPr>
          <w:rFonts w:ascii="Candara"/>
          <w:sz w:val="36"/>
          <w:szCs w:val="36"/>
        </w:rPr>
        <w:t xml:space="preserve"> </w:t>
      </w:r>
      <w:r>
        <w:rPr>
          <w:rFonts w:ascii="Candara"/>
          <w:sz w:val="36"/>
          <w:szCs w:val="36"/>
        </w:rPr>
        <w:t>(Buenos Aires, Iguazu y Rio de Janeiro) 9</w:t>
      </w:r>
      <w:r w:rsidR="00D27F51" w:rsidRPr="0009056F">
        <w:rPr>
          <w:rFonts w:ascii="Candara"/>
          <w:sz w:val="36"/>
          <w:szCs w:val="36"/>
        </w:rPr>
        <w:t xml:space="preserve"> DIAS</w:t>
      </w:r>
    </w:p>
    <w:p w:rsidR="00123DF0" w:rsidRPr="00D27F51" w:rsidRDefault="00123DF0" w:rsidP="00123DF0">
      <w:pPr>
        <w:pStyle w:val="Ttulo1"/>
        <w:spacing w:before="27"/>
        <w:ind w:left="623"/>
        <w:rPr>
          <w:rFonts w:asciiTheme="minorHAnsi" w:hAnsiTheme="minorHAnsi" w:cstheme="minorHAnsi"/>
          <w:sz w:val="22"/>
          <w:szCs w:val="22"/>
        </w:rPr>
      </w:pPr>
      <w:r w:rsidRPr="00D27F51">
        <w:rPr>
          <w:rFonts w:asciiTheme="minorHAnsi" w:hAnsiTheme="minorHAnsi" w:cstheme="minorHAnsi"/>
          <w:sz w:val="22"/>
          <w:szCs w:val="22"/>
        </w:rPr>
        <w:t>Servicios</w:t>
      </w:r>
      <w:r w:rsidRPr="00D27F51">
        <w:rPr>
          <w:rFonts w:asciiTheme="minorHAnsi" w:hAnsiTheme="minorHAnsi" w:cstheme="minorHAnsi"/>
          <w:spacing w:val="-17"/>
          <w:sz w:val="22"/>
          <w:szCs w:val="22"/>
        </w:rPr>
        <w:t xml:space="preserve"> </w:t>
      </w:r>
      <w:r w:rsidRPr="00D27F51">
        <w:rPr>
          <w:rFonts w:asciiTheme="minorHAnsi" w:hAnsiTheme="minorHAnsi" w:cstheme="minorHAnsi"/>
          <w:spacing w:val="-2"/>
          <w:sz w:val="22"/>
          <w:szCs w:val="22"/>
        </w:rPr>
        <w:t>Incluidos:</w:t>
      </w:r>
    </w:p>
    <w:p w:rsidR="00123DF0" w:rsidRPr="00D27F51" w:rsidRDefault="00123DF0" w:rsidP="00123DF0">
      <w:pPr>
        <w:pStyle w:val="Prrafodelista"/>
        <w:numPr>
          <w:ilvl w:val="0"/>
          <w:numId w:val="1"/>
        </w:numPr>
        <w:tabs>
          <w:tab w:val="left" w:pos="1387"/>
        </w:tabs>
        <w:spacing w:before="1" w:line="354" w:lineRule="exact"/>
        <w:ind w:hanging="361"/>
        <w:rPr>
          <w:rFonts w:asciiTheme="minorHAnsi" w:hAnsiTheme="minorHAnsi" w:cstheme="minorHAnsi"/>
        </w:rPr>
      </w:pPr>
      <w:r w:rsidRPr="00D27F51">
        <w:rPr>
          <w:rFonts w:asciiTheme="minorHAnsi" w:hAnsiTheme="minorHAnsi" w:cstheme="minorHAnsi"/>
        </w:rPr>
        <w:t>03</w:t>
      </w:r>
      <w:r w:rsidRPr="00D27F51">
        <w:rPr>
          <w:rFonts w:asciiTheme="minorHAnsi" w:hAnsiTheme="minorHAnsi" w:cstheme="minorHAnsi"/>
          <w:spacing w:val="-3"/>
        </w:rPr>
        <w:t xml:space="preserve"> </w:t>
      </w:r>
      <w:r w:rsidRPr="00D27F51">
        <w:rPr>
          <w:rFonts w:asciiTheme="minorHAnsi" w:hAnsiTheme="minorHAnsi" w:cstheme="minorHAnsi"/>
        </w:rPr>
        <w:t>Noches</w:t>
      </w:r>
      <w:r w:rsidRPr="00D27F51">
        <w:rPr>
          <w:rFonts w:asciiTheme="minorHAnsi" w:hAnsiTheme="minorHAnsi" w:cstheme="minorHAnsi"/>
          <w:spacing w:val="-2"/>
        </w:rPr>
        <w:t xml:space="preserve"> </w:t>
      </w:r>
      <w:r w:rsidRPr="00D27F51">
        <w:rPr>
          <w:rFonts w:asciiTheme="minorHAnsi" w:hAnsiTheme="minorHAnsi" w:cstheme="minorHAnsi"/>
        </w:rPr>
        <w:t>de</w:t>
      </w:r>
      <w:r w:rsidRPr="00D27F51">
        <w:rPr>
          <w:rFonts w:asciiTheme="minorHAnsi" w:hAnsiTheme="minorHAnsi" w:cstheme="minorHAnsi"/>
          <w:spacing w:val="-2"/>
        </w:rPr>
        <w:t xml:space="preserve"> </w:t>
      </w:r>
      <w:r w:rsidRPr="00D27F51">
        <w:rPr>
          <w:rFonts w:asciiTheme="minorHAnsi" w:hAnsiTheme="minorHAnsi" w:cstheme="minorHAnsi"/>
        </w:rPr>
        <w:t>Alojamiento</w:t>
      </w:r>
      <w:r w:rsidRPr="00D27F51">
        <w:rPr>
          <w:rFonts w:asciiTheme="minorHAnsi" w:hAnsiTheme="minorHAnsi" w:cstheme="minorHAnsi"/>
          <w:spacing w:val="-1"/>
        </w:rPr>
        <w:t xml:space="preserve"> </w:t>
      </w:r>
      <w:r w:rsidRPr="00D27F51">
        <w:rPr>
          <w:rFonts w:asciiTheme="minorHAnsi" w:hAnsiTheme="minorHAnsi" w:cstheme="minorHAnsi"/>
        </w:rPr>
        <w:t>en</w:t>
      </w:r>
      <w:r w:rsidRPr="00D27F51">
        <w:rPr>
          <w:rFonts w:asciiTheme="minorHAnsi" w:hAnsiTheme="minorHAnsi" w:cstheme="minorHAnsi"/>
          <w:spacing w:val="-1"/>
        </w:rPr>
        <w:t xml:space="preserve"> </w:t>
      </w:r>
      <w:r w:rsidRPr="00D27F51">
        <w:rPr>
          <w:rFonts w:asciiTheme="minorHAnsi" w:hAnsiTheme="minorHAnsi" w:cstheme="minorHAnsi"/>
        </w:rPr>
        <w:t>Hotel</w:t>
      </w:r>
      <w:r w:rsidRPr="00D27F51">
        <w:rPr>
          <w:rFonts w:asciiTheme="minorHAnsi" w:hAnsiTheme="minorHAnsi" w:cstheme="minorHAnsi"/>
          <w:spacing w:val="-2"/>
        </w:rPr>
        <w:t xml:space="preserve"> </w:t>
      </w:r>
      <w:r w:rsidRPr="00D27F51">
        <w:rPr>
          <w:rFonts w:asciiTheme="minorHAnsi" w:hAnsiTheme="minorHAnsi" w:cstheme="minorHAnsi"/>
        </w:rPr>
        <w:t>seleccionado</w:t>
      </w:r>
      <w:r w:rsidRPr="00D27F51">
        <w:rPr>
          <w:rFonts w:asciiTheme="minorHAnsi" w:hAnsiTheme="minorHAnsi" w:cstheme="minorHAnsi"/>
          <w:spacing w:val="-1"/>
        </w:rPr>
        <w:t xml:space="preserve"> </w:t>
      </w:r>
      <w:r w:rsidRPr="00D27F51">
        <w:rPr>
          <w:rFonts w:asciiTheme="minorHAnsi" w:hAnsiTheme="minorHAnsi" w:cstheme="minorHAnsi"/>
        </w:rPr>
        <w:t>en</w:t>
      </w:r>
      <w:r w:rsidRPr="00D27F51">
        <w:rPr>
          <w:rFonts w:asciiTheme="minorHAnsi" w:hAnsiTheme="minorHAnsi" w:cstheme="minorHAnsi"/>
          <w:spacing w:val="-3"/>
        </w:rPr>
        <w:t xml:space="preserve"> </w:t>
      </w:r>
      <w:r w:rsidRPr="00D27F51">
        <w:rPr>
          <w:rFonts w:asciiTheme="minorHAnsi" w:hAnsiTheme="minorHAnsi" w:cstheme="minorHAnsi"/>
        </w:rPr>
        <w:t>Buenos</w:t>
      </w:r>
      <w:r w:rsidRPr="00D27F51">
        <w:rPr>
          <w:rFonts w:asciiTheme="minorHAnsi" w:hAnsiTheme="minorHAnsi" w:cstheme="minorHAnsi"/>
          <w:spacing w:val="-3"/>
        </w:rPr>
        <w:t xml:space="preserve"> </w:t>
      </w:r>
      <w:r w:rsidRPr="00D27F51">
        <w:rPr>
          <w:rFonts w:asciiTheme="minorHAnsi" w:hAnsiTheme="minorHAnsi" w:cstheme="minorHAnsi"/>
          <w:spacing w:val="-2"/>
        </w:rPr>
        <w:t>Aires.</w:t>
      </w:r>
    </w:p>
    <w:p w:rsidR="00123DF0" w:rsidRPr="00D27F51" w:rsidRDefault="00123DF0" w:rsidP="00123DF0">
      <w:pPr>
        <w:pStyle w:val="Prrafodelista"/>
        <w:numPr>
          <w:ilvl w:val="0"/>
          <w:numId w:val="1"/>
        </w:numPr>
        <w:tabs>
          <w:tab w:val="left" w:pos="1387"/>
        </w:tabs>
        <w:spacing w:line="353" w:lineRule="exact"/>
        <w:ind w:hanging="361"/>
        <w:rPr>
          <w:rFonts w:asciiTheme="minorHAnsi" w:hAnsiTheme="minorHAnsi" w:cstheme="minorHAnsi"/>
        </w:rPr>
      </w:pPr>
      <w:r w:rsidRPr="00D27F51">
        <w:rPr>
          <w:rFonts w:asciiTheme="minorHAnsi" w:hAnsiTheme="minorHAnsi" w:cstheme="minorHAnsi"/>
        </w:rPr>
        <w:t>Traslados</w:t>
      </w:r>
      <w:r w:rsidRPr="00D27F51">
        <w:rPr>
          <w:rFonts w:asciiTheme="minorHAnsi" w:hAnsiTheme="minorHAnsi" w:cstheme="minorHAnsi"/>
          <w:spacing w:val="-4"/>
        </w:rPr>
        <w:t xml:space="preserve"> </w:t>
      </w:r>
      <w:r w:rsidRPr="00D27F51">
        <w:rPr>
          <w:rFonts w:asciiTheme="minorHAnsi" w:hAnsiTheme="minorHAnsi" w:cstheme="minorHAnsi"/>
        </w:rPr>
        <w:t>Aeropuerto</w:t>
      </w:r>
      <w:r w:rsidRPr="00D27F51">
        <w:rPr>
          <w:rFonts w:asciiTheme="minorHAnsi" w:hAnsiTheme="minorHAnsi" w:cstheme="minorHAnsi"/>
          <w:spacing w:val="-1"/>
        </w:rPr>
        <w:t xml:space="preserve"> </w:t>
      </w:r>
      <w:r w:rsidRPr="00D27F51">
        <w:rPr>
          <w:rFonts w:asciiTheme="minorHAnsi" w:hAnsiTheme="minorHAnsi" w:cstheme="minorHAnsi"/>
        </w:rPr>
        <w:t>BUE</w:t>
      </w:r>
      <w:r w:rsidRPr="00D27F51">
        <w:rPr>
          <w:rFonts w:asciiTheme="minorHAnsi" w:hAnsiTheme="minorHAnsi" w:cstheme="minorHAnsi"/>
          <w:spacing w:val="-2"/>
        </w:rPr>
        <w:t xml:space="preserve"> </w:t>
      </w:r>
      <w:r w:rsidRPr="00D27F51">
        <w:rPr>
          <w:rFonts w:asciiTheme="minorHAnsi" w:hAnsiTheme="minorHAnsi" w:cstheme="minorHAnsi"/>
        </w:rPr>
        <w:t>/</w:t>
      </w:r>
      <w:r w:rsidRPr="00D27F51">
        <w:rPr>
          <w:rFonts w:asciiTheme="minorHAnsi" w:hAnsiTheme="minorHAnsi" w:cstheme="minorHAnsi"/>
          <w:spacing w:val="-2"/>
        </w:rPr>
        <w:t xml:space="preserve"> </w:t>
      </w:r>
      <w:r w:rsidRPr="00D27F51">
        <w:rPr>
          <w:rFonts w:asciiTheme="minorHAnsi" w:hAnsiTheme="minorHAnsi" w:cstheme="minorHAnsi"/>
        </w:rPr>
        <w:t>Hotel</w:t>
      </w:r>
      <w:r w:rsidRPr="00D27F51">
        <w:rPr>
          <w:rFonts w:asciiTheme="minorHAnsi" w:hAnsiTheme="minorHAnsi" w:cstheme="minorHAnsi"/>
          <w:spacing w:val="-2"/>
        </w:rPr>
        <w:t xml:space="preserve"> </w:t>
      </w:r>
      <w:r w:rsidRPr="00D27F51">
        <w:rPr>
          <w:rFonts w:asciiTheme="minorHAnsi" w:hAnsiTheme="minorHAnsi" w:cstheme="minorHAnsi"/>
        </w:rPr>
        <w:t>/</w:t>
      </w:r>
      <w:r w:rsidRPr="00D27F51">
        <w:rPr>
          <w:rFonts w:asciiTheme="minorHAnsi" w:hAnsiTheme="minorHAnsi" w:cstheme="minorHAnsi"/>
          <w:spacing w:val="-4"/>
        </w:rPr>
        <w:t xml:space="preserve"> </w:t>
      </w:r>
      <w:r w:rsidRPr="00D27F51">
        <w:rPr>
          <w:rFonts w:asciiTheme="minorHAnsi" w:hAnsiTheme="minorHAnsi" w:cstheme="minorHAnsi"/>
        </w:rPr>
        <w:t>Aeropuerto</w:t>
      </w:r>
      <w:r w:rsidRPr="00D27F51">
        <w:rPr>
          <w:rFonts w:asciiTheme="minorHAnsi" w:hAnsiTheme="minorHAnsi" w:cstheme="minorHAnsi"/>
          <w:spacing w:val="-4"/>
        </w:rPr>
        <w:t xml:space="preserve"> </w:t>
      </w:r>
      <w:r w:rsidRPr="00D27F51">
        <w:rPr>
          <w:rFonts w:asciiTheme="minorHAnsi" w:hAnsiTheme="minorHAnsi" w:cstheme="minorHAnsi"/>
        </w:rPr>
        <w:t>BUE</w:t>
      </w:r>
      <w:r w:rsidRPr="00D27F51">
        <w:rPr>
          <w:rFonts w:asciiTheme="minorHAnsi" w:hAnsiTheme="minorHAnsi" w:cstheme="minorHAnsi"/>
          <w:spacing w:val="-2"/>
        </w:rPr>
        <w:t xml:space="preserve"> </w:t>
      </w:r>
      <w:r w:rsidRPr="00D27F51">
        <w:rPr>
          <w:rFonts w:asciiTheme="minorHAnsi" w:hAnsiTheme="minorHAnsi" w:cstheme="minorHAnsi"/>
          <w:spacing w:val="-4"/>
        </w:rPr>
        <w:t>SIB.</w:t>
      </w:r>
    </w:p>
    <w:p w:rsidR="00123DF0" w:rsidRPr="00D27F51" w:rsidRDefault="00123DF0" w:rsidP="00123DF0">
      <w:pPr>
        <w:pStyle w:val="Prrafodelista"/>
        <w:numPr>
          <w:ilvl w:val="0"/>
          <w:numId w:val="1"/>
        </w:numPr>
        <w:tabs>
          <w:tab w:val="left" w:pos="1387"/>
        </w:tabs>
        <w:ind w:hanging="361"/>
        <w:rPr>
          <w:rFonts w:asciiTheme="minorHAnsi" w:hAnsiTheme="minorHAnsi" w:cstheme="minorHAnsi"/>
        </w:rPr>
      </w:pPr>
      <w:r w:rsidRPr="00D27F51">
        <w:rPr>
          <w:rFonts w:asciiTheme="minorHAnsi" w:hAnsiTheme="minorHAnsi" w:cstheme="minorHAnsi"/>
        </w:rPr>
        <w:t>City</w:t>
      </w:r>
      <w:r w:rsidRPr="00D27F51">
        <w:rPr>
          <w:rFonts w:asciiTheme="minorHAnsi" w:hAnsiTheme="minorHAnsi" w:cstheme="minorHAnsi"/>
          <w:spacing w:val="-3"/>
        </w:rPr>
        <w:t xml:space="preserve"> </w:t>
      </w:r>
      <w:r w:rsidRPr="00D27F51">
        <w:rPr>
          <w:rFonts w:asciiTheme="minorHAnsi" w:hAnsiTheme="minorHAnsi" w:cstheme="minorHAnsi"/>
        </w:rPr>
        <w:t>Tour</w:t>
      </w:r>
      <w:r w:rsidRPr="00D27F51">
        <w:rPr>
          <w:rFonts w:asciiTheme="minorHAnsi" w:hAnsiTheme="minorHAnsi" w:cstheme="minorHAnsi"/>
          <w:spacing w:val="-2"/>
        </w:rPr>
        <w:t xml:space="preserve"> </w:t>
      </w:r>
      <w:r w:rsidRPr="00D27F51">
        <w:rPr>
          <w:rFonts w:asciiTheme="minorHAnsi" w:hAnsiTheme="minorHAnsi" w:cstheme="minorHAnsi"/>
        </w:rPr>
        <w:t>(Medio</w:t>
      </w:r>
      <w:r w:rsidRPr="00D27F51">
        <w:rPr>
          <w:rFonts w:asciiTheme="minorHAnsi" w:hAnsiTheme="minorHAnsi" w:cstheme="minorHAnsi"/>
          <w:spacing w:val="-2"/>
        </w:rPr>
        <w:t xml:space="preserve"> </w:t>
      </w:r>
      <w:r w:rsidRPr="00D27F51">
        <w:rPr>
          <w:rFonts w:asciiTheme="minorHAnsi" w:hAnsiTheme="minorHAnsi" w:cstheme="minorHAnsi"/>
        </w:rPr>
        <w:t>Día)</w:t>
      </w:r>
      <w:r w:rsidRPr="00D27F51">
        <w:rPr>
          <w:rFonts w:asciiTheme="minorHAnsi" w:hAnsiTheme="minorHAnsi" w:cstheme="minorHAnsi"/>
          <w:spacing w:val="-1"/>
        </w:rPr>
        <w:t xml:space="preserve"> </w:t>
      </w:r>
      <w:r w:rsidRPr="00D27F51">
        <w:rPr>
          <w:rFonts w:asciiTheme="minorHAnsi" w:hAnsiTheme="minorHAnsi" w:cstheme="minorHAnsi"/>
        </w:rPr>
        <w:t>SIB</w:t>
      </w:r>
      <w:r w:rsidRPr="00D27F51">
        <w:rPr>
          <w:rFonts w:asciiTheme="minorHAnsi" w:hAnsiTheme="minorHAnsi" w:cstheme="minorHAnsi"/>
          <w:spacing w:val="3"/>
        </w:rPr>
        <w:t xml:space="preserve"> </w:t>
      </w:r>
      <w:r w:rsidRPr="00D27F51">
        <w:rPr>
          <w:rFonts w:asciiTheme="minorHAnsi" w:hAnsiTheme="minorHAnsi" w:cstheme="minorHAnsi"/>
        </w:rPr>
        <w:t>con</w:t>
      </w:r>
      <w:r w:rsidRPr="00D27F51">
        <w:rPr>
          <w:rFonts w:asciiTheme="minorHAnsi" w:hAnsiTheme="minorHAnsi" w:cstheme="minorHAnsi"/>
          <w:spacing w:val="-3"/>
        </w:rPr>
        <w:t xml:space="preserve"> </w:t>
      </w:r>
      <w:r w:rsidRPr="00D27F51">
        <w:rPr>
          <w:rFonts w:asciiTheme="minorHAnsi" w:hAnsiTheme="minorHAnsi" w:cstheme="minorHAnsi"/>
        </w:rPr>
        <w:t>Guía</w:t>
      </w:r>
      <w:r w:rsidRPr="00D27F51">
        <w:rPr>
          <w:rFonts w:asciiTheme="minorHAnsi" w:hAnsiTheme="minorHAnsi" w:cstheme="minorHAnsi"/>
          <w:spacing w:val="-4"/>
        </w:rPr>
        <w:t xml:space="preserve"> </w:t>
      </w:r>
      <w:r w:rsidRPr="00D27F51">
        <w:rPr>
          <w:rFonts w:asciiTheme="minorHAnsi" w:hAnsiTheme="minorHAnsi" w:cstheme="minorHAnsi"/>
        </w:rPr>
        <w:t>en</w:t>
      </w:r>
      <w:r w:rsidRPr="00D27F51">
        <w:rPr>
          <w:rFonts w:asciiTheme="minorHAnsi" w:hAnsiTheme="minorHAnsi" w:cstheme="minorHAnsi"/>
          <w:spacing w:val="-1"/>
        </w:rPr>
        <w:t xml:space="preserve"> </w:t>
      </w:r>
      <w:r w:rsidRPr="00D27F51">
        <w:rPr>
          <w:rFonts w:asciiTheme="minorHAnsi" w:hAnsiTheme="minorHAnsi" w:cstheme="minorHAnsi"/>
          <w:spacing w:val="-2"/>
        </w:rPr>
        <w:t>Español.</w:t>
      </w:r>
    </w:p>
    <w:p w:rsidR="00123DF0" w:rsidRPr="00D27F51" w:rsidRDefault="00123DF0" w:rsidP="00123DF0">
      <w:pPr>
        <w:pStyle w:val="Prrafodelista"/>
        <w:numPr>
          <w:ilvl w:val="0"/>
          <w:numId w:val="1"/>
        </w:numPr>
        <w:tabs>
          <w:tab w:val="left" w:pos="1387"/>
        </w:tabs>
        <w:ind w:hanging="361"/>
        <w:rPr>
          <w:rFonts w:asciiTheme="minorHAnsi" w:hAnsiTheme="minorHAnsi" w:cstheme="minorHAnsi"/>
        </w:rPr>
      </w:pPr>
      <w:r w:rsidRPr="00D27F51">
        <w:rPr>
          <w:rFonts w:asciiTheme="minorHAnsi" w:hAnsiTheme="minorHAnsi" w:cstheme="minorHAnsi"/>
        </w:rPr>
        <w:t>Copa</w:t>
      </w:r>
      <w:r w:rsidRPr="00D27F51">
        <w:rPr>
          <w:rFonts w:asciiTheme="minorHAnsi" w:hAnsiTheme="minorHAnsi" w:cstheme="minorHAnsi"/>
          <w:spacing w:val="-4"/>
        </w:rPr>
        <w:t xml:space="preserve"> </w:t>
      </w:r>
      <w:r w:rsidRPr="00D27F51">
        <w:rPr>
          <w:rFonts w:asciiTheme="minorHAnsi" w:hAnsiTheme="minorHAnsi" w:cstheme="minorHAnsi"/>
        </w:rPr>
        <w:t>de</w:t>
      </w:r>
      <w:r w:rsidRPr="00D27F51">
        <w:rPr>
          <w:rFonts w:asciiTheme="minorHAnsi" w:hAnsiTheme="minorHAnsi" w:cstheme="minorHAnsi"/>
          <w:spacing w:val="-3"/>
        </w:rPr>
        <w:t xml:space="preserve"> </w:t>
      </w:r>
      <w:r w:rsidRPr="00D27F51">
        <w:rPr>
          <w:rFonts w:asciiTheme="minorHAnsi" w:hAnsiTheme="minorHAnsi" w:cstheme="minorHAnsi"/>
        </w:rPr>
        <w:t>Bienvenida</w:t>
      </w:r>
      <w:r w:rsidRPr="00D27F51">
        <w:rPr>
          <w:rFonts w:asciiTheme="minorHAnsi" w:hAnsiTheme="minorHAnsi" w:cstheme="minorHAnsi"/>
          <w:spacing w:val="-2"/>
        </w:rPr>
        <w:t xml:space="preserve"> </w:t>
      </w:r>
      <w:r w:rsidRPr="00D27F51">
        <w:rPr>
          <w:rFonts w:asciiTheme="minorHAnsi" w:hAnsiTheme="minorHAnsi" w:cstheme="minorHAnsi"/>
        </w:rPr>
        <w:t>en</w:t>
      </w:r>
      <w:r w:rsidRPr="00D27F51">
        <w:rPr>
          <w:rFonts w:asciiTheme="minorHAnsi" w:hAnsiTheme="minorHAnsi" w:cstheme="minorHAnsi"/>
          <w:spacing w:val="-5"/>
        </w:rPr>
        <w:t xml:space="preserve"> </w:t>
      </w:r>
      <w:r w:rsidRPr="00D27F51">
        <w:rPr>
          <w:rFonts w:asciiTheme="minorHAnsi" w:hAnsiTheme="minorHAnsi" w:cstheme="minorHAnsi"/>
        </w:rPr>
        <w:t>Casino</w:t>
      </w:r>
      <w:r w:rsidRPr="00D27F51">
        <w:rPr>
          <w:rFonts w:asciiTheme="minorHAnsi" w:hAnsiTheme="minorHAnsi" w:cstheme="minorHAnsi"/>
          <w:spacing w:val="-2"/>
        </w:rPr>
        <w:t xml:space="preserve"> </w:t>
      </w:r>
      <w:r w:rsidRPr="00D27F51">
        <w:rPr>
          <w:rFonts w:asciiTheme="minorHAnsi" w:hAnsiTheme="minorHAnsi" w:cstheme="minorHAnsi"/>
        </w:rPr>
        <w:t>Flotante</w:t>
      </w:r>
      <w:r w:rsidRPr="00D27F51">
        <w:rPr>
          <w:rFonts w:asciiTheme="minorHAnsi" w:hAnsiTheme="minorHAnsi" w:cstheme="minorHAnsi"/>
          <w:spacing w:val="-3"/>
        </w:rPr>
        <w:t xml:space="preserve"> </w:t>
      </w:r>
      <w:r w:rsidRPr="00D27F51">
        <w:rPr>
          <w:rFonts w:asciiTheme="minorHAnsi" w:hAnsiTheme="minorHAnsi" w:cstheme="minorHAnsi"/>
        </w:rPr>
        <w:t>de</w:t>
      </w:r>
      <w:r w:rsidRPr="00D27F51">
        <w:rPr>
          <w:rFonts w:asciiTheme="minorHAnsi" w:hAnsiTheme="minorHAnsi" w:cstheme="minorHAnsi"/>
          <w:spacing w:val="-3"/>
        </w:rPr>
        <w:t xml:space="preserve"> </w:t>
      </w:r>
      <w:r w:rsidRPr="00D27F51">
        <w:rPr>
          <w:rFonts w:asciiTheme="minorHAnsi" w:hAnsiTheme="minorHAnsi" w:cstheme="minorHAnsi"/>
        </w:rPr>
        <w:t xml:space="preserve">Puerto </w:t>
      </w:r>
      <w:r w:rsidRPr="00D27F51">
        <w:rPr>
          <w:rFonts w:asciiTheme="minorHAnsi" w:hAnsiTheme="minorHAnsi" w:cstheme="minorHAnsi"/>
          <w:spacing w:val="-2"/>
        </w:rPr>
        <w:t>Madero.</w:t>
      </w:r>
    </w:p>
    <w:p w:rsidR="00123DF0" w:rsidRPr="00D27F51" w:rsidRDefault="00123DF0" w:rsidP="00123DF0">
      <w:pPr>
        <w:pStyle w:val="Prrafodelista"/>
        <w:numPr>
          <w:ilvl w:val="0"/>
          <w:numId w:val="1"/>
        </w:numPr>
        <w:tabs>
          <w:tab w:val="left" w:pos="1387"/>
        </w:tabs>
        <w:spacing w:line="353" w:lineRule="exact"/>
        <w:ind w:hanging="361"/>
        <w:rPr>
          <w:rFonts w:asciiTheme="minorHAnsi" w:hAnsiTheme="minorHAnsi" w:cstheme="minorHAnsi"/>
        </w:rPr>
      </w:pPr>
      <w:r w:rsidRPr="00D27F51">
        <w:rPr>
          <w:rFonts w:asciiTheme="minorHAnsi" w:hAnsiTheme="minorHAnsi" w:cstheme="minorHAnsi"/>
        </w:rPr>
        <w:t>Desayunos</w:t>
      </w:r>
      <w:r w:rsidRPr="00D27F51">
        <w:rPr>
          <w:rFonts w:asciiTheme="minorHAnsi" w:hAnsiTheme="minorHAnsi" w:cstheme="minorHAnsi"/>
          <w:spacing w:val="-2"/>
        </w:rPr>
        <w:t xml:space="preserve"> </w:t>
      </w:r>
      <w:r w:rsidRPr="00D27F51">
        <w:rPr>
          <w:rFonts w:asciiTheme="minorHAnsi" w:hAnsiTheme="minorHAnsi" w:cstheme="minorHAnsi"/>
        </w:rPr>
        <w:t>e</w:t>
      </w:r>
      <w:r w:rsidRPr="00D27F51">
        <w:rPr>
          <w:rFonts w:asciiTheme="minorHAnsi" w:hAnsiTheme="minorHAnsi" w:cstheme="minorHAnsi"/>
          <w:spacing w:val="-2"/>
        </w:rPr>
        <w:t xml:space="preserve"> Impuestos.</w:t>
      </w:r>
    </w:p>
    <w:p w:rsidR="00123DF0" w:rsidRPr="00D27F51" w:rsidRDefault="00123DF0" w:rsidP="00123DF0">
      <w:pPr>
        <w:pStyle w:val="Prrafodelista"/>
        <w:numPr>
          <w:ilvl w:val="0"/>
          <w:numId w:val="1"/>
        </w:numPr>
        <w:tabs>
          <w:tab w:val="left" w:pos="1387"/>
        </w:tabs>
        <w:ind w:hanging="361"/>
        <w:rPr>
          <w:rFonts w:asciiTheme="minorHAnsi" w:hAnsiTheme="minorHAnsi" w:cstheme="minorHAnsi"/>
        </w:rPr>
      </w:pPr>
      <w:r w:rsidRPr="00D27F51">
        <w:rPr>
          <w:rFonts w:asciiTheme="minorHAnsi" w:hAnsiTheme="minorHAnsi" w:cstheme="minorHAnsi"/>
        </w:rPr>
        <w:t>02</w:t>
      </w:r>
      <w:r w:rsidRPr="00D27F51">
        <w:rPr>
          <w:rFonts w:asciiTheme="minorHAnsi" w:hAnsiTheme="minorHAnsi" w:cstheme="minorHAnsi"/>
          <w:spacing w:val="-3"/>
        </w:rPr>
        <w:t xml:space="preserve"> </w:t>
      </w:r>
      <w:r w:rsidRPr="00D27F51">
        <w:rPr>
          <w:rFonts w:asciiTheme="minorHAnsi" w:hAnsiTheme="minorHAnsi" w:cstheme="minorHAnsi"/>
        </w:rPr>
        <w:t>Noches</w:t>
      </w:r>
      <w:r w:rsidRPr="00D27F51">
        <w:rPr>
          <w:rFonts w:asciiTheme="minorHAnsi" w:hAnsiTheme="minorHAnsi" w:cstheme="minorHAnsi"/>
          <w:spacing w:val="-1"/>
        </w:rPr>
        <w:t xml:space="preserve"> </w:t>
      </w:r>
      <w:r w:rsidRPr="00D27F51">
        <w:rPr>
          <w:rFonts w:asciiTheme="minorHAnsi" w:hAnsiTheme="minorHAnsi" w:cstheme="minorHAnsi"/>
        </w:rPr>
        <w:t>de</w:t>
      </w:r>
      <w:r w:rsidRPr="00D27F51">
        <w:rPr>
          <w:rFonts w:asciiTheme="minorHAnsi" w:hAnsiTheme="minorHAnsi" w:cstheme="minorHAnsi"/>
          <w:spacing w:val="-2"/>
        </w:rPr>
        <w:t xml:space="preserve"> </w:t>
      </w:r>
      <w:r w:rsidRPr="00D27F51">
        <w:rPr>
          <w:rFonts w:asciiTheme="minorHAnsi" w:hAnsiTheme="minorHAnsi" w:cstheme="minorHAnsi"/>
        </w:rPr>
        <w:t>Alojamiento</w:t>
      </w:r>
      <w:r w:rsidRPr="00D27F51">
        <w:rPr>
          <w:rFonts w:asciiTheme="minorHAnsi" w:hAnsiTheme="minorHAnsi" w:cstheme="minorHAnsi"/>
          <w:spacing w:val="-1"/>
        </w:rPr>
        <w:t xml:space="preserve"> </w:t>
      </w:r>
      <w:r w:rsidRPr="00D27F51">
        <w:rPr>
          <w:rFonts w:asciiTheme="minorHAnsi" w:hAnsiTheme="minorHAnsi" w:cstheme="minorHAnsi"/>
        </w:rPr>
        <w:t>en</w:t>
      </w:r>
      <w:r w:rsidRPr="00D27F51">
        <w:rPr>
          <w:rFonts w:asciiTheme="minorHAnsi" w:hAnsiTheme="minorHAnsi" w:cstheme="minorHAnsi"/>
          <w:spacing w:val="-1"/>
        </w:rPr>
        <w:t xml:space="preserve"> </w:t>
      </w:r>
      <w:r w:rsidRPr="00D27F51">
        <w:rPr>
          <w:rFonts w:asciiTheme="minorHAnsi" w:hAnsiTheme="minorHAnsi" w:cstheme="minorHAnsi"/>
        </w:rPr>
        <w:t>Hotel</w:t>
      </w:r>
      <w:r w:rsidRPr="00D27F51">
        <w:rPr>
          <w:rFonts w:asciiTheme="minorHAnsi" w:hAnsiTheme="minorHAnsi" w:cstheme="minorHAnsi"/>
          <w:spacing w:val="-1"/>
        </w:rPr>
        <w:t xml:space="preserve"> </w:t>
      </w:r>
      <w:r w:rsidRPr="00D27F51">
        <w:rPr>
          <w:rFonts w:asciiTheme="minorHAnsi" w:hAnsiTheme="minorHAnsi" w:cstheme="minorHAnsi"/>
        </w:rPr>
        <w:t>seleccionado</w:t>
      </w:r>
      <w:r w:rsidRPr="00D27F51">
        <w:rPr>
          <w:rFonts w:asciiTheme="minorHAnsi" w:hAnsiTheme="minorHAnsi" w:cstheme="minorHAnsi"/>
          <w:spacing w:val="-2"/>
        </w:rPr>
        <w:t xml:space="preserve"> </w:t>
      </w:r>
      <w:r w:rsidRPr="00D27F51">
        <w:rPr>
          <w:rFonts w:asciiTheme="minorHAnsi" w:hAnsiTheme="minorHAnsi" w:cstheme="minorHAnsi"/>
        </w:rPr>
        <w:t>en</w:t>
      </w:r>
      <w:r w:rsidRPr="00D27F51">
        <w:rPr>
          <w:rFonts w:asciiTheme="minorHAnsi" w:hAnsiTheme="minorHAnsi" w:cstheme="minorHAnsi"/>
          <w:spacing w:val="-2"/>
        </w:rPr>
        <w:t xml:space="preserve"> </w:t>
      </w:r>
      <w:r w:rsidRPr="00D27F51">
        <w:rPr>
          <w:rFonts w:asciiTheme="minorHAnsi" w:hAnsiTheme="minorHAnsi" w:cstheme="minorHAnsi"/>
        </w:rPr>
        <w:t xml:space="preserve">Puerto </w:t>
      </w:r>
      <w:r w:rsidRPr="00D27F51">
        <w:rPr>
          <w:rFonts w:asciiTheme="minorHAnsi" w:hAnsiTheme="minorHAnsi" w:cstheme="minorHAnsi"/>
          <w:spacing w:val="-2"/>
        </w:rPr>
        <w:t>Iguazú.</w:t>
      </w:r>
    </w:p>
    <w:p w:rsidR="00123DF0" w:rsidRPr="00D27F51" w:rsidRDefault="00123DF0" w:rsidP="00123DF0">
      <w:pPr>
        <w:pStyle w:val="Prrafodelista"/>
        <w:numPr>
          <w:ilvl w:val="0"/>
          <w:numId w:val="1"/>
        </w:numPr>
        <w:tabs>
          <w:tab w:val="left" w:pos="1387"/>
        </w:tabs>
        <w:ind w:hanging="361"/>
        <w:rPr>
          <w:rFonts w:asciiTheme="minorHAnsi" w:hAnsiTheme="minorHAnsi" w:cstheme="minorHAnsi"/>
        </w:rPr>
      </w:pPr>
      <w:r w:rsidRPr="00D27F51">
        <w:rPr>
          <w:rFonts w:asciiTheme="minorHAnsi" w:hAnsiTheme="minorHAnsi" w:cstheme="minorHAnsi"/>
        </w:rPr>
        <w:t>Traslados</w:t>
      </w:r>
      <w:r w:rsidRPr="00D27F51">
        <w:rPr>
          <w:rFonts w:asciiTheme="minorHAnsi" w:hAnsiTheme="minorHAnsi" w:cstheme="minorHAnsi"/>
          <w:spacing w:val="-2"/>
        </w:rPr>
        <w:t xml:space="preserve"> </w:t>
      </w:r>
      <w:r w:rsidRPr="00D27F51">
        <w:rPr>
          <w:rFonts w:asciiTheme="minorHAnsi" w:hAnsiTheme="minorHAnsi" w:cstheme="minorHAnsi"/>
        </w:rPr>
        <w:t>Aeropuerto</w:t>
      </w:r>
      <w:r w:rsidRPr="00D27F51">
        <w:rPr>
          <w:rFonts w:asciiTheme="minorHAnsi" w:hAnsiTheme="minorHAnsi" w:cstheme="minorHAnsi"/>
          <w:spacing w:val="-1"/>
        </w:rPr>
        <w:t xml:space="preserve"> </w:t>
      </w:r>
      <w:r w:rsidRPr="00D27F51">
        <w:rPr>
          <w:rFonts w:asciiTheme="minorHAnsi" w:hAnsiTheme="minorHAnsi" w:cstheme="minorHAnsi"/>
        </w:rPr>
        <w:t>IGR</w:t>
      </w:r>
      <w:r w:rsidRPr="00D27F51">
        <w:rPr>
          <w:rFonts w:asciiTheme="minorHAnsi" w:hAnsiTheme="minorHAnsi" w:cstheme="minorHAnsi"/>
          <w:spacing w:val="-2"/>
        </w:rPr>
        <w:t xml:space="preserve"> </w:t>
      </w:r>
      <w:r w:rsidRPr="00D27F51">
        <w:rPr>
          <w:rFonts w:asciiTheme="minorHAnsi" w:hAnsiTheme="minorHAnsi" w:cstheme="minorHAnsi"/>
        </w:rPr>
        <w:t>/</w:t>
      </w:r>
      <w:r w:rsidRPr="00D27F51">
        <w:rPr>
          <w:rFonts w:asciiTheme="minorHAnsi" w:hAnsiTheme="minorHAnsi" w:cstheme="minorHAnsi"/>
          <w:spacing w:val="-2"/>
        </w:rPr>
        <w:t xml:space="preserve"> </w:t>
      </w:r>
      <w:r w:rsidRPr="00D27F51">
        <w:rPr>
          <w:rFonts w:asciiTheme="minorHAnsi" w:hAnsiTheme="minorHAnsi" w:cstheme="minorHAnsi"/>
        </w:rPr>
        <w:t>Hotel</w:t>
      </w:r>
      <w:r w:rsidRPr="00D27F51">
        <w:rPr>
          <w:rFonts w:asciiTheme="minorHAnsi" w:hAnsiTheme="minorHAnsi" w:cstheme="minorHAnsi"/>
          <w:spacing w:val="-4"/>
        </w:rPr>
        <w:t xml:space="preserve"> </w:t>
      </w:r>
      <w:r w:rsidRPr="00D27F51">
        <w:rPr>
          <w:rFonts w:asciiTheme="minorHAnsi" w:hAnsiTheme="minorHAnsi" w:cstheme="minorHAnsi"/>
        </w:rPr>
        <w:t>/</w:t>
      </w:r>
      <w:r w:rsidRPr="00D27F51">
        <w:rPr>
          <w:rFonts w:asciiTheme="minorHAnsi" w:hAnsiTheme="minorHAnsi" w:cstheme="minorHAnsi"/>
          <w:spacing w:val="-3"/>
        </w:rPr>
        <w:t xml:space="preserve"> </w:t>
      </w:r>
      <w:r w:rsidRPr="00D27F51">
        <w:rPr>
          <w:rFonts w:asciiTheme="minorHAnsi" w:hAnsiTheme="minorHAnsi" w:cstheme="minorHAnsi"/>
        </w:rPr>
        <w:t>Aeropuerto</w:t>
      </w:r>
      <w:r w:rsidRPr="00D27F51">
        <w:rPr>
          <w:rFonts w:asciiTheme="minorHAnsi" w:hAnsiTheme="minorHAnsi" w:cstheme="minorHAnsi"/>
          <w:spacing w:val="-1"/>
        </w:rPr>
        <w:t xml:space="preserve"> </w:t>
      </w:r>
      <w:r w:rsidRPr="00D27F51">
        <w:rPr>
          <w:rFonts w:asciiTheme="minorHAnsi" w:hAnsiTheme="minorHAnsi" w:cstheme="minorHAnsi"/>
        </w:rPr>
        <w:t>IGR</w:t>
      </w:r>
      <w:r w:rsidRPr="00D27F51">
        <w:rPr>
          <w:rFonts w:asciiTheme="minorHAnsi" w:hAnsiTheme="minorHAnsi" w:cstheme="minorHAnsi"/>
          <w:spacing w:val="-1"/>
        </w:rPr>
        <w:t xml:space="preserve"> </w:t>
      </w:r>
      <w:r w:rsidRPr="00D27F51">
        <w:rPr>
          <w:rFonts w:asciiTheme="minorHAnsi" w:hAnsiTheme="minorHAnsi" w:cstheme="minorHAnsi"/>
          <w:spacing w:val="-4"/>
        </w:rPr>
        <w:t>SIB.</w:t>
      </w:r>
    </w:p>
    <w:p w:rsidR="00123DF0" w:rsidRPr="00D27F51" w:rsidRDefault="00123DF0" w:rsidP="00123DF0">
      <w:pPr>
        <w:pStyle w:val="Prrafodelista"/>
        <w:numPr>
          <w:ilvl w:val="0"/>
          <w:numId w:val="1"/>
        </w:numPr>
        <w:tabs>
          <w:tab w:val="left" w:pos="1387"/>
        </w:tabs>
        <w:spacing w:line="353" w:lineRule="exact"/>
        <w:ind w:hanging="361"/>
        <w:rPr>
          <w:rFonts w:asciiTheme="minorHAnsi" w:hAnsiTheme="minorHAnsi" w:cstheme="minorHAnsi"/>
        </w:rPr>
      </w:pPr>
      <w:r w:rsidRPr="00D27F51">
        <w:rPr>
          <w:rFonts w:asciiTheme="minorHAnsi" w:hAnsiTheme="minorHAnsi" w:cstheme="minorHAnsi"/>
        </w:rPr>
        <w:t>Excursión</w:t>
      </w:r>
      <w:r w:rsidRPr="00D27F51">
        <w:rPr>
          <w:rFonts w:asciiTheme="minorHAnsi" w:hAnsiTheme="minorHAnsi" w:cstheme="minorHAnsi"/>
          <w:spacing w:val="-2"/>
        </w:rPr>
        <w:t xml:space="preserve"> </w:t>
      </w:r>
      <w:r w:rsidRPr="00D27F51">
        <w:rPr>
          <w:rFonts w:asciiTheme="minorHAnsi" w:hAnsiTheme="minorHAnsi" w:cstheme="minorHAnsi"/>
        </w:rPr>
        <w:t>Cataratas</w:t>
      </w:r>
      <w:r w:rsidRPr="00D27F51">
        <w:rPr>
          <w:rFonts w:asciiTheme="minorHAnsi" w:hAnsiTheme="minorHAnsi" w:cstheme="minorHAnsi"/>
          <w:spacing w:val="-2"/>
        </w:rPr>
        <w:t xml:space="preserve"> </w:t>
      </w:r>
      <w:r w:rsidRPr="00D27F51">
        <w:rPr>
          <w:rFonts w:asciiTheme="minorHAnsi" w:hAnsiTheme="minorHAnsi" w:cstheme="minorHAnsi"/>
        </w:rPr>
        <w:t>Brasil</w:t>
      </w:r>
      <w:r w:rsidRPr="00D27F51">
        <w:rPr>
          <w:rFonts w:asciiTheme="minorHAnsi" w:hAnsiTheme="minorHAnsi" w:cstheme="minorHAnsi"/>
          <w:spacing w:val="-1"/>
        </w:rPr>
        <w:t xml:space="preserve"> </w:t>
      </w:r>
      <w:r w:rsidRPr="00D27F51">
        <w:rPr>
          <w:rFonts w:asciiTheme="minorHAnsi" w:hAnsiTheme="minorHAnsi" w:cstheme="minorHAnsi"/>
        </w:rPr>
        <w:t>SIB</w:t>
      </w:r>
      <w:r w:rsidRPr="00D27F51">
        <w:rPr>
          <w:rFonts w:asciiTheme="minorHAnsi" w:hAnsiTheme="minorHAnsi" w:cstheme="minorHAnsi"/>
          <w:spacing w:val="-3"/>
        </w:rPr>
        <w:t xml:space="preserve"> </w:t>
      </w:r>
      <w:r w:rsidRPr="00D27F51">
        <w:rPr>
          <w:rFonts w:asciiTheme="minorHAnsi" w:hAnsiTheme="minorHAnsi" w:cstheme="minorHAnsi"/>
        </w:rPr>
        <w:t>con</w:t>
      </w:r>
      <w:r w:rsidRPr="00D27F51">
        <w:rPr>
          <w:rFonts w:asciiTheme="minorHAnsi" w:hAnsiTheme="minorHAnsi" w:cstheme="minorHAnsi"/>
          <w:spacing w:val="-1"/>
        </w:rPr>
        <w:t xml:space="preserve"> </w:t>
      </w:r>
      <w:r w:rsidRPr="00D27F51">
        <w:rPr>
          <w:rFonts w:asciiTheme="minorHAnsi" w:hAnsiTheme="minorHAnsi" w:cstheme="minorHAnsi"/>
        </w:rPr>
        <w:t>ticket</w:t>
      </w:r>
      <w:r w:rsidRPr="00D27F51">
        <w:rPr>
          <w:rFonts w:asciiTheme="minorHAnsi" w:hAnsiTheme="minorHAnsi" w:cstheme="minorHAnsi"/>
          <w:spacing w:val="-2"/>
        </w:rPr>
        <w:t xml:space="preserve"> </w:t>
      </w:r>
      <w:r w:rsidRPr="00D27F51">
        <w:rPr>
          <w:rFonts w:asciiTheme="minorHAnsi" w:hAnsiTheme="minorHAnsi" w:cstheme="minorHAnsi"/>
        </w:rPr>
        <w:t>de</w:t>
      </w:r>
      <w:r w:rsidRPr="00D27F51">
        <w:rPr>
          <w:rFonts w:asciiTheme="minorHAnsi" w:hAnsiTheme="minorHAnsi" w:cstheme="minorHAnsi"/>
          <w:spacing w:val="-2"/>
        </w:rPr>
        <w:t xml:space="preserve"> </w:t>
      </w:r>
      <w:r w:rsidRPr="00D27F51">
        <w:rPr>
          <w:rFonts w:asciiTheme="minorHAnsi" w:hAnsiTheme="minorHAnsi" w:cstheme="minorHAnsi"/>
        </w:rPr>
        <w:t>ingreso</w:t>
      </w:r>
      <w:r w:rsidRPr="00D27F51">
        <w:rPr>
          <w:rFonts w:asciiTheme="minorHAnsi" w:hAnsiTheme="minorHAnsi" w:cstheme="minorHAnsi"/>
          <w:spacing w:val="-1"/>
        </w:rPr>
        <w:t xml:space="preserve"> </w:t>
      </w:r>
      <w:r w:rsidRPr="00D27F51">
        <w:rPr>
          <w:rFonts w:asciiTheme="minorHAnsi" w:hAnsiTheme="minorHAnsi" w:cstheme="minorHAnsi"/>
          <w:spacing w:val="-2"/>
        </w:rPr>
        <w:t>incluido.</w:t>
      </w:r>
    </w:p>
    <w:p w:rsidR="00123DF0" w:rsidRPr="0009056F" w:rsidRDefault="00123DF0" w:rsidP="00123DF0">
      <w:pPr>
        <w:pStyle w:val="Prrafodelista"/>
        <w:numPr>
          <w:ilvl w:val="0"/>
          <w:numId w:val="1"/>
        </w:numPr>
        <w:tabs>
          <w:tab w:val="left" w:pos="1387"/>
        </w:tabs>
        <w:spacing w:line="354" w:lineRule="exact"/>
        <w:ind w:hanging="361"/>
        <w:rPr>
          <w:rFonts w:asciiTheme="minorHAnsi" w:hAnsiTheme="minorHAnsi" w:cstheme="minorHAnsi"/>
        </w:rPr>
      </w:pPr>
      <w:r w:rsidRPr="00D27F51">
        <w:rPr>
          <w:rFonts w:asciiTheme="minorHAnsi" w:hAnsiTheme="minorHAnsi" w:cstheme="minorHAnsi"/>
        </w:rPr>
        <w:t>Excursión</w:t>
      </w:r>
      <w:r w:rsidRPr="00D27F51">
        <w:rPr>
          <w:rFonts w:asciiTheme="minorHAnsi" w:hAnsiTheme="minorHAnsi" w:cstheme="minorHAnsi"/>
          <w:spacing w:val="-2"/>
        </w:rPr>
        <w:t xml:space="preserve"> </w:t>
      </w:r>
      <w:r w:rsidRPr="00D27F51">
        <w:rPr>
          <w:rFonts w:asciiTheme="minorHAnsi" w:hAnsiTheme="minorHAnsi" w:cstheme="minorHAnsi"/>
        </w:rPr>
        <w:t>Cataratas</w:t>
      </w:r>
      <w:r w:rsidRPr="00D27F51">
        <w:rPr>
          <w:rFonts w:asciiTheme="minorHAnsi" w:hAnsiTheme="minorHAnsi" w:cstheme="minorHAnsi"/>
          <w:spacing w:val="-2"/>
        </w:rPr>
        <w:t xml:space="preserve"> </w:t>
      </w:r>
      <w:r w:rsidRPr="00D27F51">
        <w:rPr>
          <w:rFonts w:asciiTheme="minorHAnsi" w:hAnsiTheme="minorHAnsi" w:cstheme="minorHAnsi"/>
        </w:rPr>
        <w:t>Argentina</w:t>
      </w:r>
      <w:r w:rsidRPr="00D27F51">
        <w:rPr>
          <w:rFonts w:asciiTheme="minorHAnsi" w:hAnsiTheme="minorHAnsi" w:cstheme="minorHAnsi"/>
          <w:spacing w:val="-2"/>
        </w:rPr>
        <w:t xml:space="preserve"> </w:t>
      </w:r>
      <w:r w:rsidRPr="00D27F51">
        <w:rPr>
          <w:rFonts w:asciiTheme="minorHAnsi" w:hAnsiTheme="minorHAnsi" w:cstheme="minorHAnsi"/>
        </w:rPr>
        <w:t>SIB</w:t>
      </w:r>
      <w:r w:rsidRPr="00D27F51">
        <w:rPr>
          <w:rFonts w:asciiTheme="minorHAnsi" w:hAnsiTheme="minorHAnsi" w:cstheme="minorHAnsi"/>
          <w:spacing w:val="-1"/>
        </w:rPr>
        <w:t xml:space="preserve"> </w:t>
      </w:r>
      <w:r w:rsidRPr="00D27F51">
        <w:rPr>
          <w:rFonts w:asciiTheme="minorHAnsi" w:hAnsiTheme="minorHAnsi" w:cstheme="minorHAnsi"/>
        </w:rPr>
        <w:t>con</w:t>
      </w:r>
      <w:r w:rsidRPr="00D27F51">
        <w:rPr>
          <w:rFonts w:asciiTheme="minorHAnsi" w:hAnsiTheme="minorHAnsi" w:cstheme="minorHAnsi"/>
          <w:spacing w:val="-3"/>
        </w:rPr>
        <w:t xml:space="preserve"> </w:t>
      </w:r>
      <w:r w:rsidRPr="00D27F51">
        <w:rPr>
          <w:rFonts w:asciiTheme="minorHAnsi" w:hAnsiTheme="minorHAnsi" w:cstheme="minorHAnsi"/>
        </w:rPr>
        <w:t>ticket</w:t>
      </w:r>
      <w:r w:rsidRPr="00D27F51">
        <w:rPr>
          <w:rFonts w:asciiTheme="minorHAnsi" w:hAnsiTheme="minorHAnsi" w:cstheme="minorHAnsi"/>
          <w:spacing w:val="-2"/>
        </w:rPr>
        <w:t xml:space="preserve"> </w:t>
      </w:r>
      <w:r w:rsidRPr="00D27F51">
        <w:rPr>
          <w:rFonts w:asciiTheme="minorHAnsi" w:hAnsiTheme="minorHAnsi" w:cstheme="minorHAnsi"/>
        </w:rPr>
        <w:t>de</w:t>
      </w:r>
      <w:r w:rsidRPr="00D27F51">
        <w:rPr>
          <w:rFonts w:asciiTheme="minorHAnsi" w:hAnsiTheme="minorHAnsi" w:cstheme="minorHAnsi"/>
          <w:spacing w:val="-5"/>
        </w:rPr>
        <w:t xml:space="preserve"> </w:t>
      </w:r>
      <w:r w:rsidRPr="00D27F51">
        <w:rPr>
          <w:rFonts w:asciiTheme="minorHAnsi" w:hAnsiTheme="minorHAnsi" w:cstheme="minorHAnsi"/>
        </w:rPr>
        <w:t xml:space="preserve">ingreso </w:t>
      </w:r>
      <w:r w:rsidRPr="00D27F51">
        <w:rPr>
          <w:rFonts w:asciiTheme="minorHAnsi" w:hAnsiTheme="minorHAnsi" w:cstheme="minorHAnsi"/>
          <w:spacing w:val="-2"/>
        </w:rPr>
        <w:t>incluido.</w:t>
      </w:r>
    </w:p>
    <w:p w:rsidR="0009056F" w:rsidRPr="0009056F" w:rsidRDefault="0009056F" w:rsidP="00123DF0">
      <w:pPr>
        <w:pStyle w:val="Prrafodelista"/>
        <w:numPr>
          <w:ilvl w:val="0"/>
          <w:numId w:val="1"/>
        </w:numPr>
        <w:tabs>
          <w:tab w:val="left" w:pos="1387"/>
        </w:tabs>
        <w:spacing w:line="354" w:lineRule="exact"/>
        <w:ind w:hanging="361"/>
        <w:rPr>
          <w:rFonts w:asciiTheme="minorHAnsi" w:hAnsiTheme="minorHAnsi" w:cstheme="minorHAnsi"/>
        </w:rPr>
      </w:pPr>
      <w:r>
        <w:rPr>
          <w:rFonts w:asciiTheme="minorHAnsi" w:hAnsiTheme="minorHAnsi" w:cstheme="minorHAnsi"/>
          <w:spacing w:val="-2"/>
        </w:rPr>
        <w:t>Traslados entrada y salida en Rio de Janeiro</w:t>
      </w:r>
    </w:p>
    <w:p w:rsidR="0009056F" w:rsidRPr="0009056F" w:rsidRDefault="0009056F" w:rsidP="00123DF0">
      <w:pPr>
        <w:pStyle w:val="Prrafodelista"/>
        <w:numPr>
          <w:ilvl w:val="0"/>
          <w:numId w:val="1"/>
        </w:numPr>
        <w:tabs>
          <w:tab w:val="left" w:pos="1387"/>
        </w:tabs>
        <w:spacing w:line="354" w:lineRule="exact"/>
        <w:ind w:hanging="361"/>
        <w:rPr>
          <w:rFonts w:asciiTheme="minorHAnsi" w:hAnsiTheme="minorHAnsi" w:cstheme="minorHAnsi"/>
        </w:rPr>
      </w:pPr>
      <w:r>
        <w:rPr>
          <w:rFonts w:asciiTheme="minorHAnsi" w:hAnsiTheme="minorHAnsi" w:cstheme="minorHAnsi"/>
          <w:spacing w:val="-2"/>
        </w:rPr>
        <w:t>Alojamiento 3 noches de hotel con desayunos</w:t>
      </w:r>
    </w:p>
    <w:p w:rsidR="0009056F" w:rsidRPr="00D27F51" w:rsidRDefault="0009056F" w:rsidP="00123DF0">
      <w:pPr>
        <w:pStyle w:val="Prrafodelista"/>
        <w:numPr>
          <w:ilvl w:val="0"/>
          <w:numId w:val="1"/>
        </w:numPr>
        <w:tabs>
          <w:tab w:val="left" w:pos="1387"/>
        </w:tabs>
        <w:spacing w:line="354" w:lineRule="exact"/>
        <w:ind w:hanging="361"/>
        <w:rPr>
          <w:rFonts w:asciiTheme="minorHAnsi" w:hAnsiTheme="minorHAnsi" w:cstheme="minorHAnsi"/>
        </w:rPr>
      </w:pPr>
      <w:r>
        <w:rPr>
          <w:rFonts w:asciiTheme="minorHAnsi" w:hAnsiTheme="minorHAnsi" w:cstheme="minorHAnsi"/>
          <w:spacing w:val="-2"/>
        </w:rPr>
        <w:t>Tour día completo con almuerzo</w:t>
      </w:r>
    </w:p>
    <w:p w:rsidR="00BC1AFF" w:rsidRPr="00D27F51" w:rsidRDefault="00BC1AFF" w:rsidP="00123DF0">
      <w:pPr>
        <w:pStyle w:val="Prrafodelista"/>
        <w:numPr>
          <w:ilvl w:val="0"/>
          <w:numId w:val="1"/>
        </w:numPr>
        <w:tabs>
          <w:tab w:val="left" w:pos="1387"/>
        </w:tabs>
        <w:spacing w:line="354" w:lineRule="exact"/>
        <w:ind w:hanging="361"/>
        <w:rPr>
          <w:rFonts w:asciiTheme="minorHAnsi" w:hAnsiTheme="minorHAnsi" w:cstheme="minorHAnsi"/>
        </w:rPr>
      </w:pPr>
      <w:r w:rsidRPr="00D27F51">
        <w:rPr>
          <w:rFonts w:asciiTheme="minorHAnsi" w:hAnsiTheme="minorHAnsi" w:cstheme="minorHAnsi"/>
          <w:spacing w:val="-2"/>
        </w:rPr>
        <w:t>Vuelos toda la ruta 1 maleta</w:t>
      </w:r>
    </w:p>
    <w:p w:rsidR="00123DF0" w:rsidRPr="00D27F51" w:rsidRDefault="00123DF0" w:rsidP="00123DF0">
      <w:pPr>
        <w:pStyle w:val="Ttulo1"/>
        <w:spacing w:before="290"/>
        <w:ind w:left="623"/>
        <w:rPr>
          <w:rFonts w:asciiTheme="minorHAnsi" w:hAnsiTheme="minorHAnsi" w:cstheme="minorHAnsi"/>
          <w:sz w:val="22"/>
          <w:szCs w:val="22"/>
        </w:rPr>
      </w:pPr>
      <w:r w:rsidRPr="00D27F51">
        <w:rPr>
          <w:rFonts w:asciiTheme="minorHAnsi" w:hAnsiTheme="minorHAnsi" w:cstheme="minorHAnsi"/>
          <w:sz w:val="22"/>
          <w:szCs w:val="22"/>
        </w:rPr>
        <w:t>Servicios</w:t>
      </w:r>
      <w:r w:rsidRPr="00D27F51">
        <w:rPr>
          <w:rFonts w:asciiTheme="minorHAnsi" w:hAnsiTheme="minorHAnsi" w:cstheme="minorHAnsi"/>
          <w:spacing w:val="-11"/>
          <w:sz w:val="22"/>
          <w:szCs w:val="22"/>
        </w:rPr>
        <w:t xml:space="preserve"> </w:t>
      </w:r>
      <w:r w:rsidRPr="00D27F51">
        <w:rPr>
          <w:rFonts w:asciiTheme="minorHAnsi" w:hAnsiTheme="minorHAnsi" w:cstheme="minorHAnsi"/>
          <w:sz w:val="22"/>
          <w:szCs w:val="22"/>
        </w:rPr>
        <w:t>No</w:t>
      </w:r>
      <w:r w:rsidRPr="00D27F51">
        <w:rPr>
          <w:rFonts w:asciiTheme="minorHAnsi" w:hAnsiTheme="minorHAnsi" w:cstheme="minorHAnsi"/>
          <w:spacing w:val="-10"/>
          <w:sz w:val="22"/>
          <w:szCs w:val="22"/>
        </w:rPr>
        <w:t xml:space="preserve"> </w:t>
      </w:r>
      <w:r w:rsidRPr="00D27F51">
        <w:rPr>
          <w:rFonts w:asciiTheme="minorHAnsi" w:hAnsiTheme="minorHAnsi" w:cstheme="minorHAnsi"/>
          <w:spacing w:val="-2"/>
          <w:sz w:val="22"/>
          <w:szCs w:val="22"/>
        </w:rPr>
        <w:t>Incluidos:</w:t>
      </w:r>
    </w:p>
    <w:p w:rsidR="00123DF0" w:rsidRPr="00D27F51" w:rsidRDefault="00123DF0" w:rsidP="00123DF0">
      <w:pPr>
        <w:pStyle w:val="Textoindependiente"/>
        <w:ind w:left="1094"/>
        <w:rPr>
          <w:rFonts w:asciiTheme="minorHAnsi" w:hAnsiTheme="minorHAnsi" w:cstheme="minorHAnsi"/>
          <w:sz w:val="22"/>
          <w:szCs w:val="22"/>
        </w:rPr>
      </w:pPr>
      <w:r w:rsidRPr="00D27F51">
        <w:rPr>
          <w:rFonts w:asciiTheme="minorHAnsi" w:hAnsiTheme="minorHAnsi" w:cstheme="minorHAnsi"/>
          <w:sz w:val="22"/>
          <w:szCs w:val="22"/>
        </w:rPr>
        <w:t>x</w:t>
      </w:r>
      <w:r w:rsidRPr="00D27F51">
        <w:rPr>
          <w:rFonts w:asciiTheme="minorHAnsi" w:hAnsiTheme="minorHAnsi" w:cstheme="minorHAnsi"/>
          <w:spacing w:val="56"/>
          <w:w w:val="150"/>
          <w:sz w:val="22"/>
          <w:szCs w:val="22"/>
        </w:rPr>
        <w:t xml:space="preserve"> </w:t>
      </w:r>
      <w:r w:rsidRPr="00D27F51">
        <w:rPr>
          <w:rFonts w:asciiTheme="minorHAnsi" w:hAnsiTheme="minorHAnsi" w:cstheme="minorHAnsi"/>
          <w:sz w:val="22"/>
          <w:szCs w:val="22"/>
        </w:rPr>
        <w:t>Almuerzos,</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Cenas,</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Vuelos</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y</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otros</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servicios</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no</w:t>
      </w:r>
      <w:r w:rsidRPr="00D27F51">
        <w:rPr>
          <w:rFonts w:asciiTheme="minorHAnsi" w:hAnsiTheme="minorHAnsi" w:cstheme="minorHAnsi"/>
          <w:spacing w:val="-2"/>
          <w:sz w:val="22"/>
          <w:szCs w:val="22"/>
        </w:rPr>
        <w:t xml:space="preserve"> especificados.</w:t>
      </w:r>
    </w:p>
    <w:p w:rsidR="00123DF0" w:rsidRPr="00D27F51" w:rsidRDefault="00123DF0" w:rsidP="00123DF0">
      <w:pPr>
        <w:pStyle w:val="Textoindependiente"/>
        <w:ind w:left="1094"/>
        <w:rPr>
          <w:rFonts w:asciiTheme="minorHAnsi" w:hAnsiTheme="minorHAnsi" w:cstheme="minorHAnsi"/>
          <w:sz w:val="22"/>
          <w:szCs w:val="22"/>
        </w:rPr>
      </w:pPr>
      <w:r w:rsidRPr="00D27F51">
        <w:rPr>
          <w:rFonts w:asciiTheme="minorHAnsi" w:hAnsiTheme="minorHAnsi" w:cstheme="minorHAnsi"/>
          <w:sz w:val="22"/>
          <w:szCs w:val="22"/>
        </w:rPr>
        <w:t>x</w:t>
      </w:r>
      <w:r w:rsidRPr="00D27F51">
        <w:rPr>
          <w:rFonts w:asciiTheme="minorHAnsi" w:hAnsiTheme="minorHAnsi" w:cstheme="minorHAnsi"/>
          <w:spacing w:val="60"/>
          <w:w w:val="150"/>
          <w:sz w:val="22"/>
          <w:szCs w:val="22"/>
        </w:rPr>
        <w:t xml:space="preserve"> </w:t>
      </w:r>
      <w:r w:rsidRPr="00D27F51">
        <w:rPr>
          <w:rFonts w:asciiTheme="minorHAnsi" w:hAnsiTheme="minorHAnsi" w:cstheme="minorHAnsi"/>
          <w:sz w:val="22"/>
          <w:szCs w:val="22"/>
        </w:rPr>
        <w:t>Tips en</w:t>
      </w:r>
      <w:r w:rsidRPr="00D27F51">
        <w:rPr>
          <w:rFonts w:asciiTheme="minorHAnsi" w:hAnsiTheme="minorHAnsi" w:cstheme="minorHAnsi"/>
          <w:spacing w:val="-1"/>
          <w:sz w:val="22"/>
          <w:szCs w:val="22"/>
        </w:rPr>
        <w:t xml:space="preserve"> </w:t>
      </w:r>
      <w:r w:rsidRPr="00D27F51">
        <w:rPr>
          <w:rFonts w:asciiTheme="minorHAnsi" w:hAnsiTheme="minorHAnsi" w:cstheme="minorHAnsi"/>
          <w:spacing w:val="-2"/>
          <w:sz w:val="22"/>
          <w:szCs w:val="22"/>
        </w:rPr>
        <w:t>general.</w:t>
      </w:r>
    </w:p>
    <w:p w:rsidR="00123DF0" w:rsidRPr="00D27F51" w:rsidRDefault="00123DF0" w:rsidP="004D0D63">
      <w:pPr>
        <w:pStyle w:val="Ttulo1"/>
        <w:ind w:left="-144"/>
        <w:rPr>
          <w:rFonts w:asciiTheme="minorHAnsi" w:hAnsiTheme="minorHAnsi" w:cstheme="minorHAnsi"/>
          <w:b/>
          <w:sz w:val="22"/>
          <w:szCs w:val="22"/>
        </w:rPr>
      </w:pPr>
      <w:r w:rsidRPr="00D27F51">
        <w:rPr>
          <w:rFonts w:asciiTheme="minorHAnsi" w:hAnsiTheme="minorHAnsi" w:cstheme="minorHAnsi"/>
          <w:b/>
          <w:spacing w:val="-2"/>
          <w:sz w:val="22"/>
          <w:szCs w:val="22"/>
        </w:rPr>
        <w:t>Itinerario</w:t>
      </w:r>
    </w:p>
    <w:p w:rsidR="00123DF0" w:rsidRPr="00D27F51" w:rsidRDefault="00123DF0" w:rsidP="004D0D63">
      <w:pPr>
        <w:pStyle w:val="Textoindependiente"/>
        <w:spacing w:before="11"/>
        <w:ind w:left="-144"/>
        <w:rPr>
          <w:rFonts w:asciiTheme="minorHAnsi" w:hAnsiTheme="minorHAnsi" w:cstheme="minorHAnsi"/>
          <w:b/>
          <w:sz w:val="22"/>
          <w:szCs w:val="22"/>
        </w:rPr>
      </w:pPr>
    </w:p>
    <w:p w:rsidR="00123DF0" w:rsidRPr="00D27F51" w:rsidRDefault="00123DF0" w:rsidP="004D0D63">
      <w:pPr>
        <w:pStyle w:val="Textoindependiente"/>
        <w:ind w:left="-144"/>
        <w:rPr>
          <w:rFonts w:asciiTheme="minorHAnsi" w:hAnsiTheme="minorHAnsi" w:cstheme="minorHAnsi"/>
          <w:b/>
          <w:sz w:val="22"/>
          <w:szCs w:val="22"/>
        </w:rPr>
      </w:pPr>
      <w:r w:rsidRPr="00D27F51">
        <w:rPr>
          <w:rFonts w:asciiTheme="minorHAnsi" w:hAnsiTheme="minorHAnsi" w:cstheme="minorHAnsi"/>
          <w:b/>
          <w:sz w:val="22"/>
          <w:szCs w:val="22"/>
        </w:rPr>
        <w:t>Día</w:t>
      </w:r>
      <w:r w:rsidRPr="00D27F51">
        <w:rPr>
          <w:rFonts w:asciiTheme="minorHAnsi" w:hAnsiTheme="minorHAnsi" w:cstheme="minorHAnsi"/>
          <w:b/>
          <w:spacing w:val="-3"/>
          <w:sz w:val="22"/>
          <w:szCs w:val="22"/>
        </w:rPr>
        <w:t xml:space="preserve"> </w:t>
      </w:r>
      <w:r w:rsidRPr="00D27F51">
        <w:rPr>
          <w:rFonts w:asciiTheme="minorHAnsi" w:hAnsiTheme="minorHAnsi" w:cstheme="minorHAnsi"/>
          <w:b/>
          <w:sz w:val="22"/>
          <w:szCs w:val="22"/>
        </w:rPr>
        <w:t>01 –</w:t>
      </w:r>
      <w:r w:rsidRPr="00D27F51">
        <w:rPr>
          <w:rFonts w:asciiTheme="minorHAnsi" w:hAnsiTheme="minorHAnsi" w:cstheme="minorHAnsi"/>
          <w:b/>
          <w:spacing w:val="-1"/>
          <w:sz w:val="22"/>
          <w:szCs w:val="22"/>
        </w:rPr>
        <w:t xml:space="preserve"> </w:t>
      </w:r>
      <w:r w:rsidR="00D27F51" w:rsidRPr="00D27F51">
        <w:rPr>
          <w:rFonts w:asciiTheme="minorHAnsi" w:hAnsiTheme="minorHAnsi" w:cstheme="minorHAnsi"/>
          <w:b/>
          <w:sz w:val="22"/>
          <w:szCs w:val="22"/>
        </w:rPr>
        <w:t>BUENOS AIRES</w:t>
      </w:r>
    </w:p>
    <w:p w:rsidR="00123DF0" w:rsidRPr="00D27F51" w:rsidRDefault="00BC1AFF" w:rsidP="004D0D63">
      <w:pPr>
        <w:pStyle w:val="Textoindependiente"/>
        <w:spacing w:before="1"/>
        <w:ind w:left="-144"/>
        <w:rPr>
          <w:rFonts w:asciiTheme="minorHAnsi" w:hAnsiTheme="minorHAnsi" w:cstheme="minorHAnsi"/>
          <w:sz w:val="22"/>
          <w:szCs w:val="22"/>
        </w:rPr>
      </w:pPr>
      <w:r w:rsidRPr="00D27F51">
        <w:rPr>
          <w:rFonts w:asciiTheme="minorHAnsi" w:hAnsiTheme="minorHAnsi" w:cstheme="minorHAnsi"/>
          <w:b/>
          <w:sz w:val="22"/>
          <w:szCs w:val="22"/>
        </w:rPr>
        <w:t>Llegada a Buenos Aires</w:t>
      </w:r>
      <w:r w:rsidRPr="00D27F51">
        <w:rPr>
          <w:rFonts w:asciiTheme="minorHAnsi" w:hAnsiTheme="minorHAnsi" w:cstheme="minorHAnsi"/>
          <w:sz w:val="22"/>
          <w:szCs w:val="22"/>
        </w:rPr>
        <w:t xml:space="preserve">. </w:t>
      </w:r>
      <w:r w:rsidR="00123DF0" w:rsidRPr="00D27F51">
        <w:rPr>
          <w:rFonts w:asciiTheme="minorHAnsi" w:hAnsiTheme="minorHAnsi" w:cstheme="minorHAnsi"/>
          <w:sz w:val="22"/>
          <w:szCs w:val="22"/>
        </w:rPr>
        <w:t>Traslado</w:t>
      </w:r>
      <w:r w:rsidR="00123DF0" w:rsidRPr="00D27F51">
        <w:rPr>
          <w:rFonts w:asciiTheme="minorHAnsi" w:hAnsiTheme="minorHAnsi" w:cstheme="minorHAnsi"/>
          <w:spacing w:val="-2"/>
          <w:sz w:val="22"/>
          <w:szCs w:val="22"/>
        </w:rPr>
        <w:t xml:space="preserve"> </w:t>
      </w:r>
      <w:r w:rsidR="00123DF0" w:rsidRPr="00D27F51">
        <w:rPr>
          <w:rFonts w:asciiTheme="minorHAnsi" w:hAnsiTheme="minorHAnsi" w:cstheme="minorHAnsi"/>
          <w:sz w:val="22"/>
          <w:szCs w:val="22"/>
        </w:rPr>
        <w:t>al</w:t>
      </w:r>
      <w:r w:rsidR="00123DF0" w:rsidRPr="00D27F51">
        <w:rPr>
          <w:rFonts w:asciiTheme="minorHAnsi" w:hAnsiTheme="minorHAnsi" w:cstheme="minorHAnsi"/>
          <w:spacing w:val="-2"/>
          <w:sz w:val="22"/>
          <w:szCs w:val="22"/>
        </w:rPr>
        <w:t xml:space="preserve"> </w:t>
      </w:r>
      <w:r w:rsidR="00123DF0" w:rsidRPr="00D27F51">
        <w:rPr>
          <w:rFonts w:asciiTheme="minorHAnsi" w:hAnsiTheme="minorHAnsi" w:cstheme="minorHAnsi"/>
          <w:sz w:val="22"/>
          <w:szCs w:val="22"/>
        </w:rPr>
        <w:t>Hotel.</w:t>
      </w:r>
      <w:r w:rsidR="00123DF0" w:rsidRPr="00D27F51">
        <w:rPr>
          <w:rFonts w:asciiTheme="minorHAnsi" w:hAnsiTheme="minorHAnsi" w:cstheme="minorHAnsi"/>
          <w:spacing w:val="-3"/>
          <w:sz w:val="22"/>
          <w:szCs w:val="22"/>
        </w:rPr>
        <w:t xml:space="preserve"> </w:t>
      </w:r>
      <w:r w:rsidR="00123DF0" w:rsidRPr="00D27F51">
        <w:rPr>
          <w:rFonts w:asciiTheme="minorHAnsi" w:hAnsiTheme="minorHAnsi" w:cstheme="minorHAnsi"/>
          <w:sz w:val="22"/>
          <w:szCs w:val="22"/>
        </w:rPr>
        <w:t>Resto</w:t>
      </w:r>
      <w:r w:rsidR="00123DF0" w:rsidRPr="00D27F51">
        <w:rPr>
          <w:rFonts w:asciiTheme="minorHAnsi" w:hAnsiTheme="minorHAnsi" w:cstheme="minorHAnsi"/>
          <w:spacing w:val="-3"/>
          <w:sz w:val="22"/>
          <w:szCs w:val="22"/>
        </w:rPr>
        <w:t xml:space="preserve"> </w:t>
      </w:r>
      <w:r w:rsidR="00123DF0" w:rsidRPr="00D27F51">
        <w:rPr>
          <w:rFonts w:asciiTheme="minorHAnsi" w:hAnsiTheme="minorHAnsi" w:cstheme="minorHAnsi"/>
          <w:sz w:val="22"/>
          <w:szCs w:val="22"/>
        </w:rPr>
        <w:t>del</w:t>
      </w:r>
      <w:r w:rsidR="00123DF0" w:rsidRPr="00D27F51">
        <w:rPr>
          <w:rFonts w:asciiTheme="minorHAnsi" w:hAnsiTheme="minorHAnsi" w:cstheme="minorHAnsi"/>
          <w:spacing w:val="-2"/>
          <w:sz w:val="22"/>
          <w:szCs w:val="22"/>
        </w:rPr>
        <w:t xml:space="preserve"> </w:t>
      </w:r>
      <w:r w:rsidR="00123DF0" w:rsidRPr="00D27F51">
        <w:rPr>
          <w:rFonts w:asciiTheme="minorHAnsi" w:hAnsiTheme="minorHAnsi" w:cstheme="minorHAnsi"/>
          <w:sz w:val="22"/>
          <w:szCs w:val="22"/>
        </w:rPr>
        <w:t>día</w:t>
      </w:r>
      <w:r w:rsidR="00123DF0" w:rsidRPr="00D27F51">
        <w:rPr>
          <w:rFonts w:asciiTheme="minorHAnsi" w:hAnsiTheme="minorHAnsi" w:cstheme="minorHAnsi"/>
          <w:spacing w:val="-2"/>
          <w:sz w:val="22"/>
          <w:szCs w:val="22"/>
        </w:rPr>
        <w:t xml:space="preserve"> libre.</w:t>
      </w:r>
    </w:p>
    <w:p w:rsidR="00123DF0" w:rsidRPr="00D27F51" w:rsidRDefault="00123DF0" w:rsidP="004D0D63">
      <w:pPr>
        <w:pStyle w:val="Textoindependiente"/>
        <w:spacing w:before="11"/>
        <w:ind w:left="-144"/>
        <w:rPr>
          <w:rFonts w:asciiTheme="minorHAnsi" w:hAnsiTheme="minorHAnsi" w:cstheme="minorHAnsi"/>
          <w:sz w:val="22"/>
          <w:szCs w:val="22"/>
        </w:rPr>
      </w:pPr>
    </w:p>
    <w:p w:rsidR="00D27F51" w:rsidRPr="00D27F51" w:rsidRDefault="00D27F51" w:rsidP="004D0D63">
      <w:pPr>
        <w:pStyle w:val="Textoindependiente"/>
        <w:ind w:left="-144" w:right="182"/>
        <w:jc w:val="both"/>
        <w:rPr>
          <w:rFonts w:asciiTheme="minorHAnsi" w:hAnsiTheme="minorHAnsi" w:cstheme="minorHAnsi"/>
          <w:b/>
          <w:sz w:val="22"/>
          <w:szCs w:val="22"/>
        </w:rPr>
      </w:pPr>
      <w:r w:rsidRPr="00D27F51">
        <w:rPr>
          <w:rFonts w:asciiTheme="minorHAnsi" w:hAnsiTheme="minorHAnsi" w:cstheme="minorHAnsi"/>
          <w:b/>
          <w:sz w:val="22"/>
          <w:szCs w:val="22"/>
        </w:rPr>
        <w:t>DIA 02 BUENOS AIRES</w:t>
      </w:r>
    </w:p>
    <w:p w:rsidR="00123DF0" w:rsidRPr="00D27F51" w:rsidRDefault="00D27F51" w:rsidP="004D0D63">
      <w:pPr>
        <w:pStyle w:val="Textoindependiente"/>
        <w:ind w:left="-144" w:right="182"/>
        <w:jc w:val="both"/>
        <w:rPr>
          <w:rFonts w:asciiTheme="minorHAnsi" w:hAnsiTheme="minorHAnsi" w:cstheme="minorHAnsi"/>
          <w:sz w:val="22"/>
          <w:szCs w:val="22"/>
        </w:rPr>
      </w:pPr>
      <w:r>
        <w:rPr>
          <w:rFonts w:asciiTheme="minorHAnsi" w:hAnsiTheme="minorHAnsi" w:cstheme="minorHAnsi"/>
          <w:sz w:val="22"/>
          <w:szCs w:val="22"/>
        </w:rPr>
        <w:t>Desayuno.</w:t>
      </w:r>
      <w:r w:rsidR="0035370E">
        <w:rPr>
          <w:rFonts w:asciiTheme="minorHAnsi" w:hAnsiTheme="minorHAnsi" w:cstheme="minorHAnsi"/>
          <w:sz w:val="22"/>
          <w:szCs w:val="22"/>
        </w:rPr>
        <w:t xml:space="preserve"> </w:t>
      </w:r>
      <w:bookmarkStart w:id="0" w:name="_GoBack"/>
      <w:bookmarkEnd w:id="0"/>
      <w:r w:rsidR="00123DF0" w:rsidRPr="00D27F51">
        <w:rPr>
          <w:rFonts w:asciiTheme="minorHAnsi" w:hAnsiTheme="minorHAnsi" w:cstheme="minorHAnsi"/>
          <w:sz w:val="22"/>
          <w:szCs w:val="22"/>
        </w:rPr>
        <w:t xml:space="preserve">Por la mañana, City Tour por la ciudad. Esta excursión trasmite la emoción de un Buenos Aires múltiple. Conocerán el símbolo de nuestra ciudad: el Obelisco. Recorrerán plazas como las de </w:t>
      </w:r>
      <w:r w:rsidR="00123DF0" w:rsidRPr="00D27F51">
        <w:rPr>
          <w:rFonts w:asciiTheme="minorHAnsi" w:hAnsiTheme="minorHAnsi" w:cstheme="minorHAnsi"/>
          <w:sz w:val="22"/>
          <w:szCs w:val="22"/>
        </w:rPr>
        <w:lastRenderedPageBreak/>
        <w:t>Mayo, San Martín, Alvear, del Congreso; Avenidas: Corrientes, De Mayo, 9 de Julio, entre otras; Barrios con historia</w:t>
      </w:r>
      <w:r w:rsidR="00123DF0" w:rsidRPr="00D27F51">
        <w:rPr>
          <w:rFonts w:asciiTheme="minorHAnsi" w:hAnsiTheme="minorHAnsi" w:cstheme="minorHAnsi"/>
          <w:spacing w:val="-1"/>
          <w:sz w:val="22"/>
          <w:szCs w:val="22"/>
        </w:rPr>
        <w:t xml:space="preserve"> </w:t>
      </w:r>
      <w:r w:rsidR="00123DF0" w:rsidRPr="00D27F51">
        <w:rPr>
          <w:rFonts w:asciiTheme="minorHAnsi" w:hAnsiTheme="minorHAnsi" w:cstheme="minorHAnsi"/>
          <w:sz w:val="22"/>
          <w:szCs w:val="22"/>
        </w:rPr>
        <w:t>como La Boca</w:t>
      </w:r>
      <w:r w:rsidR="00123DF0" w:rsidRPr="00D27F51">
        <w:rPr>
          <w:rFonts w:asciiTheme="minorHAnsi" w:hAnsiTheme="minorHAnsi" w:cstheme="minorHAnsi"/>
          <w:spacing w:val="-2"/>
          <w:sz w:val="22"/>
          <w:szCs w:val="22"/>
        </w:rPr>
        <w:t xml:space="preserve"> </w:t>
      </w:r>
      <w:r w:rsidR="00123DF0" w:rsidRPr="00D27F51">
        <w:rPr>
          <w:rFonts w:asciiTheme="minorHAnsi" w:hAnsiTheme="minorHAnsi" w:cstheme="minorHAnsi"/>
          <w:sz w:val="22"/>
          <w:szCs w:val="22"/>
        </w:rPr>
        <w:t>y San Telmo,</w:t>
      </w:r>
      <w:r w:rsidR="00123DF0" w:rsidRPr="00D27F51">
        <w:rPr>
          <w:rFonts w:asciiTheme="minorHAnsi" w:hAnsiTheme="minorHAnsi" w:cstheme="minorHAnsi"/>
          <w:spacing w:val="-1"/>
          <w:sz w:val="22"/>
          <w:szCs w:val="22"/>
        </w:rPr>
        <w:t xml:space="preserve"> </w:t>
      </w:r>
      <w:r w:rsidR="00123DF0" w:rsidRPr="00D27F51">
        <w:rPr>
          <w:rFonts w:asciiTheme="minorHAnsi" w:hAnsiTheme="minorHAnsi" w:cstheme="minorHAnsi"/>
          <w:sz w:val="22"/>
          <w:szCs w:val="22"/>
        </w:rPr>
        <w:t>suntuosos como Palermo y Recoleta, y modernos como Puerto Madero. También apreciarán los Parques de Lezama</w:t>
      </w:r>
      <w:r w:rsidR="00123DF0" w:rsidRPr="00D27F51">
        <w:rPr>
          <w:rFonts w:asciiTheme="minorHAnsi" w:hAnsiTheme="minorHAnsi" w:cstheme="minorHAnsi"/>
          <w:spacing w:val="-1"/>
          <w:sz w:val="22"/>
          <w:szCs w:val="22"/>
        </w:rPr>
        <w:t xml:space="preserve"> </w:t>
      </w:r>
      <w:r w:rsidR="00123DF0" w:rsidRPr="00D27F51">
        <w:rPr>
          <w:rFonts w:asciiTheme="minorHAnsi" w:hAnsiTheme="minorHAnsi" w:cstheme="minorHAnsi"/>
          <w:sz w:val="22"/>
          <w:szCs w:val="22"/>
        </w:rPr>
        <w:t>y Tres de Febrero, zonas comerciales y financieras, y reconocidos estadios de Fútbol, entre otros atractivos.</w:t>
      </w:r>
    </w:p>
    <w:p w:rsidR="00123DF0" w:rsidRPr="00D27F51" w:rsidRDefault="00123DF0" w:rsidP="004D0D63">
      <w:pPr>
        <w:pStyle w:val="Textoindependiente"/>
        <w:ind w:left="-144"/>
        <w:rPr>
          <w:rFonts w:asciiTheme="minorHAnsi" w:hAnsiTheme="minorHAnsi" w:cstheme="minorHAnsi"/>
          <w:sz w:val="22"/>
          <w:szCs w:val="22"/>
        </w:rPr>
      </w:pPr>
    </w:p>
    <w:p w:rsidR="00123DF0" w:rsidRPr="00D27F51" w:rsidRDefault="00123DF0" w:rsidP="004D0D63">
      <w:pPr>
        <w:pStyle w:val="Textoindependiente"/>
        <w:ind w:left="-144"/>
        <w:jc w:val="both"/>
        <w:rPr>
          <w:rFonts w:asciiTheme="minorHAnsi" w:hAnsiTheme="minorHAnsi" w:cstheme="minorHAnsi"/>
          <w:b/>
          <w:sz w:val="22"/>
          <w:szCs w:val="22"/>
        </w:rPr>
      </w:pPr>
      <w:r w:rsidRPr="00D27F51">
        <w:rPr>
          <w:rFonts w:asciiTheme="minorHAnsi" w:hAnsiTheme="minorHAnsi" w:cstheme="minorHAnsi"/>
          <w:b/>
          <w:sz w:val="22"/>
          <w:szCs w:val="22"/>
        </w:rPr>
        <w:t>Día</w:t>
      </w:r>
      <w:r w:rsidRPr="00D27F51">
        <w:rPr>
          <w:rFonts w:asciiTheme="minorHAnsi" w:hAnsiTheme="minorHAnsi" w:cstheme="minorHAnsi"/>
          <w:b/>
          <w:spacing w:val="-3"/>
          <w:sz w:val="22"/>
          <w:szCs w:val="22"/>
        </w:rPr>
        <w:t xml:space="preserve"> </w:t>
      </w:r>
      <w:r w:rsidRPr="00D27F51">
        <w:rPr>
          <w:rFonts w:asciiTheme="minorHAnsi" w:hAnsiTheme="minorHAnsi" w:cstheme="minorHAnsi"/>
          <w:b/>
          <w:sz w:val="22"/>
          <w:szCs w:val="22"/>
        </w:rPr>
        <w:t>03 –</w:t>
      </w:r>
      <w:r w:rsidRPr="00D27F51">
        <w:rPr>
          <w:rFonts w:asciiTheme="minorHAnsi" w:hAnsiTheme="minorHAnsi" w:cstheme="minorHAnsi"/>
          <w:b/>
          <w:spacing w:val="-1"/>
          <w:sz w:val="22"/>
          <w:szCs w:val="22"/>
        </w:rPr>
        <w:t xml:space="preserve"> </w:t>
      </w:r>
      <w:r w:rsidR="00D27F51" w:rsidRPr="00D27F51">
        <w:rPr>
          <w:rFonts w:asciiTheme="minorHAnsi" w:hAnsiTheme="minorHAnsi" w:cstheme="minorHAnsi"/>
          <w:b/>
          <w:sz w:val="22"/>
          <w:szCs w:val="22"/>
        </w:rPr>
        <w:t>BUENOS AIRES</w:t>
      </w:r>
    </w:p>
    <w:p w:rsidR="00123DF0" w:rsidRPr="00D27F51" w:rsidRDefault="00123DF0" w:rsidP="004D0D63">
      <w:pPr>
        <w:pStyle w:val="Textoindependiente"/>
        <w:spacing w:before="1"/>
        <w:ind w:left="-144"/>
        <w:jc w:val="both"/>
        <w:rPr>
          <w:rFonts w:asciiTheme="minorHAnsi" w:hAnsiTheme="minorHAnsi" w:cstheme="minorHAnsi"/>
          <w:sz w:val="22"/>
          <w:szCs w:val="22"/>
        </w:rPr>
      </w:pPr>
      <w:r w:rsidRPr="00D27F51">
        <w:rPr>
          <w:rFonts w:asciiTheme="minorHAnsi" w:hAnsiTheme="minorHAnsi" w:cstheme="minorHAnsi"/>
          <w:sz w:val="22"/>
          <w:szCs w:val="22"/>
        </w:rPr>
        <w:t>Día</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Libre</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para</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compras</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o</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excursiones</w:t>
      </w:r>
      <w:r w:rsidRPr="00D27F51">
        <w:rPr>
          <w:rFonts w:asciiTheme="minorHAnsi" w:hAnsiTheme="minorHAnsi" w:cstheme="minorHAnsi"/>
          <w:spacing w:val="-1"/>
          <w:sz w:val="22"/>
          <w:szCs w:val="22"/>
        </w:rPr>
        <w:t xml:space="preserve"> </w:t>
      </w:r>
      <w:r w:rsidRPr="00D27F51">
        <w:rPr>
          <w:rFonts w:asciiTheme="minorHAnsi" w:hAnsiTheme="minorHAnsi" w:cstheme="minorHAnsi"/>
          <w:spacing w:val="-2"/>
          <w:sz w:val="22"/>
          <w:szCs w:val="22"/>
        </w:rPr>
        <w:t>opcionales.</w:t>
      </w:r>
    </w:p>
    <w:p w:rsidR="00123DF0" w:rsidRPr="00D27F51" w:rsidRDefault="00123DF0" w:rsidP="004D0D63">
      <w:pPr>
        <w:pStyle w:val="Textoindependiente"/>
        <w:spacing w:before="11"/>
        <w:ind w:left="-144"/>
        <w:rPr>
          <w:rFonts w:asciiTheme="minorHAnsi" w:hAnsiTheme="minorHAnsi" w:cstheme="minorHAnsi"/>
          <w:sz w:val="22"/>
          <w:szCs w:val="22"/>
        </w:rPr>
      </w:pPr>
    </w:p>
    <w:p w:rsidR="00123DF0" w:rsidRPr="00D27F51" w:rsidRDefault="00123DF0" w:rsidP="004D0D63">
      <w:pPr>
        <w:pStyle w:val="Textoindependiente"/>
        <w:ind w:left="-144"/>
        <w:jc w:val="both"/>
        <w:rPr>
          <w:rFonts w:asciiTheme="minorHAnsi" w:hAnsiTheme="minorHAnsi" w:cstheme="minorHAnsi"/>
          <w:b/>
          <w:sz w:val="22"/>
          <w:szCs w:val="22"/>
        </w:rPr>
      </w:pPr>
      <w:r w:rsidRPr="00D27F51">
        <w:rPr>
          <w:rFonts w:asciiTheme="minorHAnsi" w:hAnsiTheme="minorHAnsi" w:cstheme="minorHAnsi"/>
          <w:b/>
          <w:sz w:val="22"/>
          <w:szCs w:val="22"/>
        </w:rPr>
        <w:t>Día</w:t>
      </w:r>
      <w:r w:rsidRPr="00D27F51">
        <w:rPr>
          <w:rFonts w:asciiTheme="minorHAnsi" w:hAnsiTheme="minorHAnsi" w:cstheme="minorHAnsi"/>
          <w:b/>
          <w:spacing w:val="-4"/>
          <w:sz w:val="22"/>
          <w:szCs w:val="22"/>
        </w:rPr>
        <w:t xml:space="preserve"> </w:t>
      </w:r>
      <w:r w:rsidRPr="00D27F51">
        <w:rPr>
          <w:rFonts w:asciiTheme="minorHAnsi" w:hAnsiTheme="minorHAnsi" w:cstheme="minorHAnsi"/>
          <w:b/>
          <w:sz w:val="22"/>
          <w:szCs w:val="22"/>
        </w:rPr>
        <w:t>04</w:t>
      </w:r>
      <w:r w:rsidRPr="00D27F51">
        <w:rPr>
          <w:rFonts w:asciiTheme="minorHAnsi" w:hAnsiTheme="minorHAnsi" w:cstheme="minorHAnsi"/>
          <w:b/>
          <w:spacing w:val="-1"/>
          <w:sz w:val="22"/>
          <w:szCs w:val="22"/>
        </w:rPr>
        <w:t xml:space="preserve"> </w:t>
      </w:r>
      <w:r w:rsidRPr="00D27F51">
        <w:rPr>
          <w:rFonts w:asciiTheme="minorHAnsi" w:hAnsiTheme="minorHAnsi" w:cstheme="minorHAnsi"/>
          <w:b/>
          <w:sz w:val="22"/>
          <w:szCs w:val="22"/>
        </w:rPr>
        <w:t>–</w:t>
      </w:r>
      <w:r w:rsidRPr="00D27F51">
        <w:rPr>
          <w:rFonts w:asciiTheme="minorHAnsi" w:hAnsiTheme="minorHAnsi" w:cstheme="minorHAnsi"/>
          <w:b/>
          <w:spacing w:val="-2"/>
          <w:sz w:val="22"/>
          <w:szCs w:val="22"/>
        </w:rPr>
        <w:t xml:space="preserve"> </w:t>
      </w:r>
      <w:r w:rsidR="00D27F51" w:rsidRPr="00D27F51">
        <w:rPr>
          <w:rFonts w:asciiTheme="minorHAnsi" w:hAnsiTheme="minorHAnsi" w:cstheme="minorHAnsi"/>
          <w:b/>
          <w:sz w:val="22"/>
          <w:szCs w:val="22"/>
        </w:rPr>
        <w:t xml:space="preserve">BUENOS AIRES/PUERTO IGUAZU </w:t>
      </w:r>
    </w:p>
    <w:p w:rsidR="00123DF0" w:rsidRPr="00D27F51" w:rsidRDefault="00123DF0" w:rsidP="004D0D63">
      <w:pPr>
        <w:pStyle w:val="Textoindependiente"/>
        <w:spacing w:before="1"/>
        <w:ind w:left="-144"/>
        <w:jc w:val="both"/>
        <w:rPr>
          <w:rFonts w:asciiTheme="minorHAnsi" w:hAnsiTheme="minorHAnsi" w:cstheme="minorHAnsi"/>
          <w:sz w:val="22"/>
          <w:szCs w:val="22"/>
        </w:rPr>
      </w:pPr>
      <w:r w:rsidRPr="00D27F51">
        <w:rPr>
          <w:rFonts w:asciiTheme="minorHAnsi" w:hAnsiTheme="minorHAnsi" w:cstheme="minorHAnsi"/>
          <w:sz w:val="22"/>
          <w:szCs w:val="22"/>
        </w:rPr>
        <w:t>Desayuno.</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Traslado</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al</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Aeropuerto</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para</w:t>
      </w:r>
      <w:r w:rsidRPr="00D27F51">
        <w:rPr>
          <w:rFonts w:asciiTheme="minorHAnsi" w:hAnsiTheme="minorHAnsi" w:cstheme="minorHAnsi"/>
          <w:spacing w:val="-5"/>
          <w:sz w:val="22"/>
          <w:szCs w:val="22"/>
        </w:rPr>
        <w:t xml:space="preserve"> </w:t>
      </w:r>
      <w:r w:rsidRPr="00D27F51">
        <w:rPr>
          <w:rFonts w:asciiTheme="minorHAnsi" w:hAnsiTheme="minorHAnsi" w:cstheme="minorHAnsi"/>
          <w:sz w:val="22"/>
          <w:szCs w:val="22"/>
        </w:rPr>
        <w:t>volar</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a</w:t>
      </w:r>
      <w:r w:rsidRPr="00D27F51">
        <w:rPr>
          <w:rFonts w:asciiTheme="minorHAnsi" w:hAnsiTheme="minorHAnsi" w:cstheme="minorHAnsi"/>
          <w:spacing w:val="-4"/>
          <w:sz w:val="22"/>
          <w:szCs w:val="22"/>
        </w:rPr>
        <w:t xml:space="preserve"> IGR.</w:t>
      </w:r>
    </w:p>
    <w:p w:rsidR="00123DF0" w:rsidRPr="00D27F51" w:rsidRDefault="00123DF0" w:rsidP="004D0D63">
      <w:pPr>
        <w:pStyle w:val="Textoindependiente"/>
        <w:spacing w:before="11"/>
        <w:ind w:left="-144"/>
        <w:rPr>
          <w:rFonts w:asciiTheme="minorHAnsi" w:hAnsiTheme="minorHAnsi" w:cstheme="minorHAnsi"/>
          <w:sz w:val="22"/>
          <w:szCs w:val="22"/>
        </w:rPr>
      </w:pPr>
    </w:p>
    <w:p w:rsidR="00123DF0" w:rsidRPr="00D27F51" w:rsidRDefault="00123DF0" w:rsidP="004D0D63">
      <w:pPr>
        <w:pStyle w:val="Textoindependiente"/>
        <w:ind w:left="-144"/>
        <w:jc w:val="both"/>
        <w:rPr>
          <w:rFonts w:asciiTheme="minorHAnsi" w:hAnsiTheme="minorHAnsi" w:cstheme="minorHAnsi"/>
          <w:sz w:val="22"/>
          <w:szCs w:val="22"/>
        </w:rPr>
      </w:pPr>
      <w:r w:rsidRPr="00D27F51">
        <w:rPr>
          <w:rFonts w:asciiTheme="minorHAnsi" w:hAnsiTheme="minorHAnsi" w:cstheme="minorHAnsi"/>
          <w:sz w:val="22"/>
          <w:szCs w:val="22"/>
        </w:rPr>
        <w:t>Puerto</w:t>
      </w:r>
      <w:r w:rsidRPr="00D27F51">
        <w:rPr>
          <w:rFonts w:asciiTheme="minorHAnsi" w:hAnsiTheme="minorHAnsi" w:cstheme="minorHAnsi"/>
          <w:spacing w:val="-7"/>
          <w:sz w:val="22"/>
          <w:szCs w:val="22"/>
        </w:rPr>
        <w:t xml:space="preserve"> </w:t>
      </w:r>
      <w:r w:rsidRPr="00D27F51">
        <w:rPr>
          <w:rFonts w:asciiTheme="minorHAnsi" w:hAnsiTheme="minorHAnsi" w:cstheme="minorHAnsi"/>
          <w:spacing w:val="-2"/>
          <w:sz w:val="22"/>
          <w:szCs w:val="22"/>
        </w:rPr>
        <w:t>Iguazú</w:t>
      </w:r>
    </w:p>
    <w:p w:rsidR="00123DF0" w:rsidRPr="00D27F51" w:rsidRDefault="00123DF0" w:rsidP="004D0D63">
      <w:pPr>
        <w:pStyle w:val="Textoindependiente"/>
        <w:spacing w:before="1"/>
        <w:ind w:left="-144"/>
        <w:jc w:val="both"/>
        <w:rPr>
          <w:rFonts w:asciiTheme="minorHAnsi" w:hAnsiTheme="minorHAnsi" w:cstheme="minorHAnsi"/>
          <w:sz w:val="22"/>
          <w:szCs w:val="22"/>
        </w:rPr>
      </w:pPr>
      <w:r w:rsidRPr="00D27F51">
        <w:rPr>
          <w:rFonts w:asciiTheme="minorHAnsi" w:hAnsiTheme="minorHAnsi" w:cstheme="minorHAnsi"/>
          <w:sz w:val="22"/>
          <w:szCs w:val="22"/>
        </w:rPr>
        <w:t>Traslado</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Aeropuerto</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w:t>
      </w:r>
      <w:r w:rsidRPr="00D27F51">
        <w:rPr>
          <w:rFonts w:asciiTheme="minorHAnsi" w:hAnsiTheme="minorHAnsi" w:cstheme="minorHAnsi"/>
          <w:spacing w:val="-4"/>
          <w:sz w:val="22"/>
          <w:szCs w:val="22"/>
        </w:rPr>
        <w:t xml:space="preserve"> </w:t>
      </w:r>
      <w:r w:rsidRPr="00D27F51">
        <w:rPr>
          <w:rFonts w:asciiTheme="minorHAnsi" w:hAnsiTheme="minorHAnsi" w:cstheme="minorHAnsi"/>
          <w:spacing w:val="-2"/>
          <w:sz w:val="22"/>
          <w:szCs w:val="22"/>
        </w:rPr>
        <w:t>Hotel.</w:t>
      </w:r>
    </w:p>
    <w:p w:rsidR="00123DF0" w:rsidRPr="00D27F51" w:rsidRDefault="00123DF0" w:rsidP="004D0D63">
      <w:pPr>
        <w:pStyle w:val="Textoindependiente"/>
        <w:spacing w:before="1"/>
        <w:ind w:left="-144" w:right="224"/>
        <w:jc w:val="both"/>
        <w:rPr>
          <w:rFonts w:asciiTheme="minorHAnsi" w:hAnsiTheme="minorHAnsi" w:cstheme="minorHAnsi"/>
          <w:sz w:val="22"/>
          <w:szCs w:val="22"/>
        </w:rPr>
      </w:pPr>
      <w:r w:rsidRPr="00D27F51">
        <w:rPr>
          <w:rFonts w:asciiTheme="minorHAnsi" w:hAnsiTheme="minorHAnsi" w:cstheme="minorHAnsi"/>
          <w:sz w:val="22"/>
          <w:szCs w:val="22"/>
        </w:rPr>
        <w:t>Excursión a las Cataratas Brasil con entrada al Parque incluida: El Parque Nacional do Iguazú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w:t>
      </w:r>
    </w:p>
    <w:p w:rsidR="00123DF0" w:rsidRPr="00D27F51" w:rsidRDefault="00123DF0" w:rsidP="004D0D63">
      <w:pPr>
        <w:pStyle w:val="Textoindependiente"/>
        <w:ind w:left="-144"/>
        <w:rPr>
          <w:rFonts w:asciiTheme="minorHAnsi" w:hAnsiTheme="minorHAnsi" w:cstheme="minorHAnsi"/>
          <w:sz w:val="22"/>
          <w:szCs w:val="22"/>
        </w:rPr>
      </w:pPr>
    </w:p>
    <w:p w:rsidR="00123DF0" w:rsidRPr="00D27F51" w:rsidRDefault="00123DF0" w:rsidP="004D0D63">
      <w:pPr>
        <w:pStyle w:val="Textoindependiente"/>
        <w:spacing w:line="289" w:lineRule="exact"/>
        <w:ind w:left="-144"/>
        <w:jc w:val="both"/>
        <w:rPr>
          <w:rFonts w:asciiTheme="minorHAnsi" w:hAnsiTheme="minorHAnsi" w:cstheme="minorHAnsi"/>
          <w:b/>
          <w:sz w:val="22"/>
          <w:szCs w:val="22"/>
        </w:rPr>
      </w:pPr>
      <w:r w:rsidRPr="00D27F51">
        <w:rPr>
          <w:rFonts w:asciiTheme="minorHAnsi" w:hAnsiTheme="minorHAnsi" w:cstheme="minorHAnsi"/>
          <w:b/>
          <w:sz w:val="22"/>
          <w:szCs w:val="22"/>
        </w:rPr>
        <w:t>Día</w:t>
      </w:r>
      <w:r w:rsidRPr="00D27F51">
        <w:rPr>
          <w:rFonts w:asciiTheme="minorHAnsi" w:hAnsiTheme="minorHAnsi" w:cstheme="minorHAnsi"/>
          <w:b/>
          <w:spacing w:val="-4"/>
          <w:sz w:val="22"/>
          <w:szCs w:val="22"/>
        </w:rPr>
        <w:t xml:space="preserve"> </w:t>
      </w:r>
      <w:r w:rsidRPr="00D27F51">
        <w:rPr>
          <w:rFonts w:asciiTheme="minorHAnsi" w:hAnsiTheme="minorHAnsi" w:cstheme="minorHAnsi"/>
          <w:b/>
          <w:sz w:val="22"/>
          <w:szCs w:val="22"/>
        </w:rPr>
        <w:t>05</w:t>
      </w:r>
      <w:r w:rsidRPr="00D27F51">
        <w:rPr>
          <w:rFonts w:asciiTheme="minorHAnsi" w:hAnsiTheme="minorHAnsi" w:cstheme="minorHAnsi"/>
          <w:b/>
          <w:spacing w:val="-1"/>
          <w:sz w:val="22"/>
          <w:szCs w:val="22"/>
        </w:rPr>
        <w:t xml:space="preserve"> </w:t>
      </w:r>
      <w:r w:rsidRPr="00D27F51">
        <w:rPr>
          <w:rFonts w:asciiTheme="minorHAnsi" w:hAnsiTheme="minorHAnsi" w:cstheme="minorHAnsi"/>
          <w:b/>
          <w:sz w:val="22"/>
          <w:szCs w:val="22"/>
        </w:rPr>
        <w:t>–</w:t>
      </w:r>
      <w:r w:rsidRPr="00D27F51">
        <w:rPr>
          <w:rFonts w:asciiTheme="minorHAnsi" w:hAnsiTheme="minorHAnsi" w:cstheme="minorHAnsi"/>
          <w:b/>
          <w:spacing w:val="-2"/>
          <w:sz w:val="22"/>
          <w:szCs w:val="22"/>
        </w:rPr>
        <w:t xml:space="preserve"> </w:t>
      </w:r>
      <w:r w:rsidR="00D27F51" w:rsidRPr="00D27F51">
        <w:rPr>
          <w:rFonts w:asciiTheme="minorHAnsi" w:hAnsiTheme="minorHAnsi" w:cstheme="minorHAnsi"/>
          <w:b/>
          <w:sz w:val="22"/>
          <w:szCs w:val="22"/>
        </w:rPr>
        <w:t>PUERTO IGUAZU</w:t>
      </w:r>
    </w:p>
    <w:p w:rsidR="00123DF0" w:rsidRPr="00D27F51" w:rsidRDefault="00123DF0" w:rsidP="004D0D63">
      <w:pPr>
        <w:pStyle w:val="Textoindependiente"/>
        <w:spacing w:line="289" w:lineRule="exact"/>
        <w:ind w:left="-144"/>
        <w:jc w:val="both"/>
        <w:rPr>
          <w:rFonts w:asciiTheme="minorHAnsi" w:hAnsiTheme="minorHAnsi" w:cstheme="minorHAnsi"/>
          <w:sz w:val="22"/>
          <w:szCs w:val="22"/>
        </w:rPr>
      </w:pPr>
      <w:r w:rsidRPr="00D27F51">
        <w:rPr>
          <w:rFonts w:asciiTheme="minorHAnsi" w:hAnsiTheme="minorHAnsi" w:cstheme="minorHAnsi"/>
          <w:sz w:val="22"/>
          <w:szCs w:val="22"/>
        </w:rPr>
        <w:t>Excursión</w:t>
      </w:r>
      <w:r w:rsidRPr="00D27F51">
        <w:rPr>
          <w:rFonts w:asciiTheme="minorHAnsi" w:hAnsiTheme="minorHAnsi" w:cstheme="minorHAnsi"/>
          <w:spacing w:val="-5"/>
          <w:sz w:val="22"/>
          <w:szCs w:val="22"/>
        </w:rPr>
        <w:t xml:space="preserve"> </w:t>
      </w:r>
      <w:r w:rsidRPr="00D27F51">
        <w:rPr>
          <w:rFonts w:asciiTheme="minorHAnsi" w:hAnsiTheme="minorHAnsi" w:cstheme="minorHAnsi"/>
          <w:sz w:val="22"/>
          <w:szCs w:val="22"/>
        </w:rPr>
        <w:t>Cataratas</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del</w:t>
      </w:r>
      <w:r w:rsidRPr="00D27F51">
        <w:rPr>
          <w:rFonts w:asciiTheme="minorHAnsi" w:hAnsiTheme="minorHAnsi" w:cstheme="minorHAnsi"/>
          <w:spacing w:val="-4"/>
          <w:sz w:val="22"/>
          <w:szCs w:val="22"/>
        </w:rPr>
        <w:t xml:space="preserve"> </w:t>
      </w:r>
      <w:r w:rsidRPr="00D27F51">
        <w:rPr>
          <w:rFonts w:asciiTheme="minorHAnsi" w:hAnsiTheme="minorHAnsi" w:cstheme="minorHAnsi"/>
          <w:sz w:val="22"/>
          <w:szCs w:val="22"/>
        </w:rPr>
        <w:t>Iguazú,</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lado</w:t>
      </w:r>
      <w:r w:rsidRPr="00D27F51">
        <w:rPr>
          <w:rFonts w:asciiTheme="minorHAnsi" w:hAnsiTheme="minorHAnsi" w:cstheme="minorHAnsi"/>
          <w:spacing w:val="-5"/>
          <w:sz w:val="22"/>
          <w:szCs w:val="22"/>
        </w:rPr>
        <w:t xml:space="preserve"> </w:t>
      </w:r>
      <w:r w:rsidR="00FD1873" w:rsidRPr="00D27F51">
        <w:rPr>
          <w:rFonts w:asciiTheme="minorHAnsi" w:hAnsiTheme="minorHAnsi" w:cstheme="minorHAnsi"/>
          <w:spacing w:val="-2"/>
          <w:sz w:val="22"/>
          <w:szCs w:val="22"/>
        </w:rPr>
        <w:t>argentino</w:t>
      </w:r>
      <w:r w:rsidRPr="00D27F51">
        <w:rPr>
          <w:rFonts w:asciiTheme="minorHAnsi" w:hAnsiTheme="minorHAnsi" w:cstheme="minorHAnsi"/>
          <w:spacing w:val="-2"/>
          <w:sz w:val="22"/>
          <w:szCs w:val="22"/>
        </w:rPr>
        <w:t>.</w:t>
      </w:r>
    </w:p>
    <w:p w:rsidR="00123DF0" w:rsidRPr="00D27F51" w:rsidRDefault="00123DF0" w:rsidP="004D0D63">
      <w:pPr>
        <w:pStyle w:val="Textoindependiente"/>
        <w:spacing w:before="1"/>
        <w:ind w:left="-144" w:right="228"/>
        <w:jc w:val="both"/>
        <w:rPr>
          <w:rFonts w:asciiTheme="minorHAnsi" w:hAnsiTheme="minorHAnsi" w:cstheme="minorHAnsi"/>
          <w:sz w:val="22"/>
          <w:szCs w:val="22"/>
        </w:rPr>
      </w:pPr>
      <w:r w:rsidRPr="00D27F51">
        <w:rPr>
          <w:rFonts w:asciiTheme="minorHAnsi" w:hAnsiTheme="minorHAnsi" w:cstheme="minorHAnsi"/>
          <w:sz w:val="22"/>
          <w:szCs w:val="22"/>
        </w:rPr>
        <w:t>Incluye</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entrada.</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Desde</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este</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Centro</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del</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Visitante,</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tenemos</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la</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opción</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de</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tomar</w:t>
      </w:r>
      <w:r w:rsidRPr="00D27F51">
        <w:rPr>
          <w:rFonts w:asciiTheme="minorHAnsi" w:hAnsiTheme="minorHAnsi" w:cstheme="minorHAnsi"/>
          <w:spacing w:val="-2"/>
          <w:sz w:val="22"/>
          <w:szCs w:val="22"/>
        </w:rPr>
        <w:t xml:space="preserve"> </w:t>
      </w:r>
      <w:r w:rsidRPr="00D27F51">
        <w:rPr>
          <w:rFonts w:asciiTheme="minorHAnsi" w:hAnsiTheme="minorHAnsi" w:cstheme="minorHAnsi"/>
          <w:sz w:val="22"/>
          <w:szCs w:val="22"/>
        </w:rPr>
        <w:t>el</w:t>
      </w:r>
      <w:r w:rsidRPr="00D27F51">
        <w:rPr>
          <w:rFonts w:asciiTheme="minorHAnsi" w:hAnsiTheme="minorHAnsi" w:cstheme="minorHAnsi"/>
          <w:spacing w:val="-1"/>
          <w:sz w:val="22"/>
          <w:szCs w:val="22"/>
        </w:rPr>
        <w:t xml:space="preserve"> </w:t>
      </w:r>
      <w:r w:rsidRPr="00D27F51">
        <w:rPr>
          <w:rFonts w:asciiTheme="minorHAnsi" w:hAnsiTheme="minorHAnsi" w:cstheme="minorHAnsi"/>
          <w:sz w:val="22"/>
          <w:szCs w:val="22"/>
        </w:rPr>
        <w:t>servicio</w:t>
      </w:r>
      <w:r w:rsidRPr="00D27F51">
        <w:rPr>
          <w:rFonts w:asciiTheme="minorHAnsi" w:hAnsiTheme="minorHAnsi" w:cstheme="minorHAnsi"/>
          <w:spacing w:val="-3"/>
          <w:sz w:val="22"/>
          <w:szCs w:val="22"/>
        </w:rPr>
        <w:t xml:space="preserve"> </w:t>
      </w:r>
      <w:r w:rsidRPr="00D27F51">
        <w:rPr>
          <w:rFonts w:asciiTheme="minorHAnsi" w:hAnsiTheme="minorHAnsi" w:cstheme="minorHAnsi"/>
          <w:sz w:val="22"/>
          <w:szCs w:val="22"/>
        </w:rPr>
        <w:t>de trenes que nos lleva hasta la Estación Cataratas o utilizar el Sendero Peatonal “Sendero Verde”, con lo que llegaríamos a la senda que nos lleva al Paseo Superior e Inferior.</w:t>
      </w:r>
    </w:p>
    <w:p w:rsidR="00123DF0" w:rsidRPr="00D27F51" w:rsidRDefault="00123DF0" w:rsidP="004D0D63">
      <w:pPr>
        <w:pStyle w:val="Textoindependiente"/>
        <w:ind w:left="-144" w:right="229"/>
        <w:jc w:val="both"/>
        <w:rPr>
          <w:rFonts w:asciiTheme="minorHAnsi" w:hAnsiTheme="minorHAnsi" w:cstheme="minorHAnsi"/>
          <w:sz w:val="22"/>
          <w:szCs w:val="22"/>
        </w:rPr>
      </w:pPr>
      <w:r w:rsidRPr="00D27F51">
        <w:rPr>
          <w:rFonts w:asciiTheme="minorHAnsi" w:hAnsiTheme="minorHAnsi" w:cstheme="minorHAnsi"/>
          <w:sz w:val="22"/>
          <w:szCs w:val="22"/>
        </w:rPr>
        <w:t>Paseo Superior: Recorrido de pasarelas, las que están elevadas. En este circuito, podemos apreciar las caídas de agua desde la parte superior de los saltos, apreciando la magnificencia de los mismos desde una vista panorámica. Paseo Inferior: Caminata por</w:t>
      </w:r>
    </w:p>
    <w:p w:rsidR="00123DF0" w:rsidRPr="00D27F51" w:rsidRDefault="00123DF0" w:rsidP="004D0D63">
      <w:pPr>
        <w:pStyle w:val="Textoindependiente"/>
        <w:ind w:left="-144" w:right="230"/>
        <w:jc w:val="both"/>
        <w:rPr>
          <w:rFonts w:asciiTheme="minorHAnsi" w:hAnsiTheme="minorHAnsi" w:cstheme="minorHAnsi"/>
          <w:sz w:val="22"/>
          <w:szCs w:val="22"/>
        </w:rPr>
      </w:pPr>
      <w:r w:rsidRPr="00D27F51">
        <w:rPr>
          <w:rFonts w:asciiTheme="minorHAnsi" w:hAnsiTheme="minorHAnsi" w:cstheme="minorHAnsi"/>
          <w:sz w:val="22"/>
          <w:szCs w:val="22"/>
        </w:rPr>
        <w:t>las pasarela, también elevadas tomando la vista desde los pies de los saltos. Garganta Del Diablo:</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Partiendo</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desde</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la</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Estación</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Cataratas,</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el</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tren</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nos</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llevará</w:t>
      </w:r>
      <w:r w:rsidRPr="00D27F51">
        <w:rPr>
          <w:rFonts w:asciiTheme="minorHAnsi" w:hAnsiTheme="minorHAnsi" w:cstheme="minorHAnsi"/>
          <w:spacing w:val="78"/>
          <w:sz w:val="22"/>
          <w:szCs w:val="22"/>
        </w:rPr>
        <w:t xml:space="preserve"> </w:t>
      </w:r>
      <w:r w:rsidRPr="00D27F51">
        <w:rPr>
          <w:rFonts w:asciiTheme="minorHAnsi" w:hAnsiTheme="minorHAnsi" w:cstheme="minorHAnsi"/>
          <w:sz w:val="22"/>
          <w:szCs w:val="22"/>
        </w:rPr>
        <w:t>hasta</w:t>
      </w:r>
      <w:r w:rsidRPr="00D27F51">
        <w:rPr>
          <w:rFonts w:asciiTheme="minorHAnsi" w:hAnsiTheme="minorHAnsi" w:cstheme="minorHAnsi"/>
          <w:spacing w:val="78"/>
          <w:sz w:val="22"/>
          <w:szCs w:val="22"/>
        </w:rPr>
        <w:t xml:space="preserve"> </w:t>
      </w:r>
      <w:r w:rsidRPr="00D27F51">
        <w:rPr>
          <w:rFonts w:asciiTheme="minorHAnsi" w:hAnsiTheme="minorHAnsi" w:cstheme="minorHAnsi"/>
          <w:sz w:val="22"/>
          <w:szCs w:val="22"/>
        </w:rPr>
        <w:t>la</w:t>
      </w:r>
      <w:r w:rsidRPr="00D27F51">
        <w:rPr>
          <w:rFonts w:asciiTheme="minorHAnsi" w:hAnsiTheme="minorHAnsi" w:cstheme="minorHAnsi"/>
          <w:spacing w:val="79"/>
          <w:sz w:val="22"/>
          <w:szCs w:val="22"/>
        </w:rPr>
        <w:t xml:space="preserve"> </w:t>
      </w:r>
      <w:r w:rsidRPr="00D27F51">
        <w:rPr>
          <w:rFonts w:asciiTheme="minorHAnsi" w:hAnsiTheme="minorHAnsi" w:cstheme="minorHAnsi"/>
          <w:sz w:val="22"/>
          <w:szCs w:val="22"/>
        </w:rPr>
        <w:t>Estación</w:t>
      </w:r>
    </w:p>
    <w:p w:rsidR="00123DF0" w:rsidRPr="00D27F51" w:rsidRDefault="00123DF0" w:rsidP="004D0D63">
      <w:pPr>
        <w:pStyle w:val="Textoindependiente"/>
        <w:spacing w:before="77"/>
        <w:ind w:left="-144"/>
        <w:rPr>
          <w:rFonts w:asciiTheme="minorHAnsi" w:hAnsiTheme="minorHAnsi" w:cstheme="minorHAnsi"/>
          <w:sz w:val="22"/>
          <w:szCs w:val="22"/>
        </w:rPr>
      </w:pPr>
      <w:r w:rsidRPr="00D27F51">
        <w:rPr>
          <w:rFonts w:asciiTheme="minorHAnsi" w:hAnsiTheme="minorHAnsi" w:cstheme="minorHAnsi"/>
          <w:sz w:val="22"/>
          <w:szCs w:val="22"/>
        </w:rPr>
        <w:t>Garganta.</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Luego,</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caminata</w:t>
      </w:r>
      <w:r w:rsidRPr="00D27F51">
        <w:rPr>
          <w:rFonts w:asciiTheme="minorHAnsi" w:hAnsiTheme="minorHAnsi" w:cstheme="minorHAnsi"/>
          <w:spacing w:val="39"/>
          <w:sz w:val="22"/>
          <w:szCs w:val="22"/>
        </w:rPr>
        <w:t xml:space="preserve"> </w:t>
      </w:r>
      <w:r w:rsidRPr="00D27F51">
        <w:rPr>
          <w:rFonts w:asciiTheme="minorHAnsi" w:hAnsiTheme="minorHAnsi" w:cstheme="minorHAnsi"/>
          <w:sz w:val="22"/>
          <w:szCs w:val="22"/>
        </w:rPr>
        <w:t>por</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las</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pasarelas</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el</w:t>
      </w:r>
      <w:r w:rsidRPr="00D27F51">
        <w:rPr>
          <w:rFonts w:asciiTheme="minorHAnsi" w:hAnsiTheme="minorHAnsi" w:cstheme="minorHAnsi"/>
          <w:spacing w:val="38"/>
          <w:sz w:val="22"/>
          <w:szCs w:val="22"/>
        </w:rPr>
        <w:t xml:space="preserve"> </w:t>
      </w:r>
      <w:r w:rsidRPr="00D27F51">
        <w:rPr>
          <w:rFonts w:asciiTheme="minorHAnsi" w:hAnsiTheme="minorHAnsi" w:cstheme="minorHAnsi"/>
          <w:sz w:val="22"/>
          <w:szCs w:val="22"/>
        </w:rPr>
        <w:t>espectacular</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balcón</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del</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salto</w:t>
      </w:r>
      <w:r w:rsidRPr="00D27F51">
        <w:rPr>
          <w:rFonts w:asciiTheme="minorHAnsi" w:hAnsiTheme="minorHAnsi" w:cstheme="minorHAnsi"/>
          <w:spacing w:val="39"/>
          <w:sz w:val="22"/>
          <w:szCs w:val="22"/>
        </w:rPr>
        <w:t xml:space="preserve"> </w:t>
      </w:r>
      <w:r w:rsidRPr="00D27F51">
        <w:rPr>
          <w:rFonts w:asciiTheme="minorHAnsi" w:hAnsiTheme="minorHAnsi" w:cstheme="minorHAnsi"/>
          <w:sz w:val="22"/>
          <w:szCs w:val="22"/>
        </w:rPr>
        <w:t>de</w:t>
      </w:r>
      <w:r w:rsidRPr="00D27F51">
        <w:rPr>
          <w:rFonts w:asciiTheme="minorHAnsi" w:hAnsiTheme="minorHAnsi" w:cstheme="minorHAnsi"/>
          <w:spacing w:val="40"/>
          <w:sz w:val="22"/>
          <w:szCs w:val="22"/>
        </w:rPr>
        <w:t xml:space="preserve"> </w:t>
      </w:r>
      <w:r w:rsidRPr="00D27F51">
        <w:rPr>
          <w:rFonts w:asciiTheme="minorHAnsi" w:hAnsiTheme="minorHAnsi" w:cstheme="minorHAnsi"/>
          <w:sz w:val="22"/>
          <w:szCs w:val="22"/>
        </w:rPr>
        <w:t>mayor importancia de las Cataratas, la Garganta del Diablo.</w:t>
      </w:r>
    </w:p>
    <w:p w:rsidR="00BC1AFF" w:rsidRPr="00D27F51" w:rsidRDefault="00BC1AFF" w:rsidP="004D0D63">
      <w:pPr>
        <w:pStyle w:val="Textoindependiente"/>
        <w:spacing w:before="77"/>
        <w:ind w:left="-144"/>
        <w:rPr>
          <w:rFonts w:asciiTheme="minorHAnsi" w:hAnsiTheme="minorHAnsi" w:cstheme="minorHAnsi"/>
          <w:sz w:val="22"/>
          <w:szCs w:val="22"/>
        </w:rPr>
      </w:pPr>
    </w:p>
    <w:p w:rsidR="00BC1AFF" w:rsidRPr="00D27F51" w:rsidRDefault="00BC1AFF" w:rsidP="004D0D63">
      <w:pPr>
        <w:pStyle w:val="Textoindependiente"/>
        <w:ind w:left="-144"/>
        <w:rPr>
          <w:rFonts w:asciiTheme="minorHAnsi" w:hAnsiTheme="minorHAnsi" w:cstheme="minorHAnsi"/>
          <w:b/>
          <w:sz w:val="22"/>
          <w:szCs w:val="22"/>
        </w:rPr>
      </w:pPr>
      <w:r w:rsidRPr="00D27F51">
        <w:rPr>
          <w:rFonts w:asciiTheme="minorHAnsi" w:hAnsiTheme="minorHAnsi" w:cstheme="minorHAnsi"/>
          <w:b/>
          <w:sz w:val="22"/>
          <w:szCs w:val="22"/>
        </w:rPr>
        <w:t>Día</w:t>
      </w:r>
      <w:r w:rsidRPr="00D27F51">
        <w:rPr>
          <w:rFonts w:asciiTheme="minorHAnsi" w:hAnsiTheme="minorHAnsi" w:cstheme="minorHAnsi"/>
          <w:b/>
          <w:spacing w:val="-4"/>
          <w:sz w:val="22"/>
          <w:szCs w:val="22"/>
        </w:rPr>
        <w:t xml:space="preserve"> </w:t>
      </w:r>
      <w:r w:rsidRPr="00D27F51">
        <w:rPr>
          <w:rFonts w:asciiTheme="minorHAnsi" w:hAnsiTheme="minorHAnsi" w:cstheme="minorHAnsi"/>
          <w:b/>
          <w:sz w:val="22"/>
          <w:szCs w:val="22"/>
        </w:rPr>
        <w:t>06</w:t>
      </w:r>
      <w:r w:rsidRPr="00D27F51">
        <w:rPr>
          <w:rFonts w:asciiTheme="minorHAnsi" w:hAnsiTheme="minorHAnsi" w:cstheme="minorHAnsi"/>
          <w:b/>
          <w:spacing w:val="-1"/>
          <w:sz w:val="22"/>
          <w:szCs w:val="22"/>
        </w:rPr>
        <w:t xml:space="preserve"> </w:t>
      </w:r>
      <w:r w:rsidRPr="00D27F51">
        <w:rPr>
          <w:rFonts w:asciiTheme="minorHAnsi" w:hAnsiTheme="minorHAnsi" w:cstheme="minorHAnsi"/>
          <w:b/>
          <w:sz w:val="22"/>
          <w:szCs w:val="22"/>
        </w:rPr>
        <w:t>–</w:t>
      </w:r>
      <w:r w:rsidRPr="00D27F51">
        <w:rPr>
          <w:rFonts w:asciiTheme="minorHAnsi" w:hAnsiTheme="minorHAnsi" w:cstheme="minorHAnsi"/>
          <w:b/>
          <w:spacing w:val="-2"/>
          <w:sz w:val="22"/>
          <w:szCs w:val="22"/>
        </w:rPr>
        <w:t xml:space="preserve"> </w:t>
      </w:r>
      <w:r w:rsidR="00D27F51" w:rsidRPr="00D27F51">
        <w:rPr>
          <w:rFonts w:asciiTheme="minorHAnsi" w:hAnsiTheme="minorHAnsi" w:cstheme="minorHAnsi"/>
          <w:b/>
          <w:sz w:val="22"/>
          <w:szCs w:val="22"/>
        </w:rPr>
        <w:t>PUERTO IGUAZU/</w:t>
      </w:r>
      <w:r w:rsidR="00903FBB">
        <w:rPr>
          <w:rFonts w:asciiTheme="minorHAnsi" w:hAnsiTheme="minorHAnsi" w:cstheme="minorHAnsi"/>
          <w:b/>
          <w:sz w:val="22"/>
          <w:szCs w:val="22"/>
        </w:rPr>
        <w:t>RIO DE JANEIRO</w:t>
      </w:r>
    </w:p>
    <w:p w:rsidR="00BC1AFF" w:rsidRDefault="00BC1AFF" w:rsidP="004D0D63">
      <w:pPr>
        <w:pStyle w:val="Textoindependiente"/>
        <w:spacing w:before="77"/>
        <w:ind w:left="144"/>
        <w:rPr>
          <w:rFonts w:asciiTheme="minorHAnsi" w:hAnsiTheme="minorHAnsi" w:cstheme="minorHAnsi"/>
          <w:sz w:val="22"/>
          <w:szCs w:val="22"/>
        </w:rPr>
      </w:pPr>
      <w:r w:rsidRPr="00D27F51">
        <w:rPr>
          <w:rFonts w:asciiTheme="minorHAnsi" w:hAnsiTheme="minorHAnsi" w:cstheme="minorHAnsi"/>
          <w:sz w:val="22"/>
          <w:szCs w:val="22"/>
        </w:rPr>
        <w:t xml:space="preserve">Traslado al aeropuerto. Vuelo </w:t>
      </w:r>
      <w:r w:rsidR="00903FBB">
        <w:rPr>
          <w:rFonts w:asciiTheme="minorHAnsi" w:hAnsiTheme="minorHAnsi" w:cstheme="minorHAnsi"/>
          <w:sz w:val="22"/>
          <w:szCs w:val="22"/>
        </w:rPr>
        <w:t>a Rio de Janeiro</w:t>
      </w:r>
      <w:r w:rsidRPr="00D27F51">
        <w:rPr>
          <w:rFonts w:asciiTheme="minorHAnsi" w:hAnsiTheme="minorHAnsi" w:cstheme="minorHAnsi"/>
          <w:sz w:val="22"/>
          <w:szCs w:val="22"/>
        </w:rPr>
        <w:t>.</w:t>
      </w:r>
    </w:p>
    <w:p w:rsidR="00903FBB" w:rsidRDefault="00903FBB" w:rsidP="00123DF0">
      <w:pPr>
        <w:pStyle w:val="Textoindependiente"/>
        <w:spacing w:before="77"/>
        <w:ind w:left="666"/>
        <w:rPr>
          <w:rFonts w:asciiTheme="minorHAnsi" w:hAnsiTheme="minorHAnsi" w:cstheme="minorHAnsi"/>
          <w:sz w:val="22"/>
          <w:szCs w:val="22"/>
        </w:rPr>
      </w:pPr>
    </w:p>
    <w:p w:rsidR="00903FBB" w:rsidRPr="00903FBB" w:rsidRDefault="00903FBB" w:rsidP="00903FBB">
      <w:pPr>
        <w:rPr>
          <w:rFonts w:cstheme="minorHAnsi"/>
          <w:sz w:val="20"/>
          <w:lang w:val="es-ES"/>
        </w:rPr>
      </w:pPr>
      <w:r w:rsidRPr="00903FBB">
        <w:rPr>
          <w:rFonts w:cstheme="minorHAnsi"/>
          <w:sz w:val="20"/>
          <w:lang w:val="es-ES"/>
        </w:rPr>
        <w:t>Llegada al aeropuerto internacional de Rio de Janeiro (GIG). Recepción por nuestro personal y traslado al hotel seleccionado. Resto del día libre. Alojamiento.</w:t>
      </w:r>
    </w:p>
    <w:p w:rsidR="00903FBB" w:rsidRPr="004D0D63" w:rsidRDefault="004D0D63" w:rsidP="00903FBB">
      <w:pPr>
        <w:jc w:val="both"/>
        <w:rPr>
          <w:rFonts w:eastAsiaTheme="minorEastAsia" w:cstheme="minorHAnsi"/>
          <w:b/>
          <w:color w:val="323E4F" w:themeColor="text2" w:themeShade="BF"/>
          <w:lang w:val="es-ES" w:eastAsia="pt-BR"/>
        </w:rPr>
      </w:pPr>
      <w:r w:rsidRPr="004D0D63">
        <w:rPr>
          <w:rFonts w:eastAsiaTheme="minorEastAsia" w:cstheme="minorHAnsi"/>
          <w:b/>
          <w:color w:val="323E4F" w:themeColor="text2" w:themeShade="BF"/>
          <w:lang w:val="es-ES" w:eastAsia="pt-BR"/>
        </w:rPr>
        <w:t>Día</w:t>
      </w:r>
      <w:r w:rsidR="00903FBB" w:rsidRPr="004D0D63">
        <w:rPr>
          <w:rFonts w:eastAsiaTheme="minorEastAsia" w:cstheme="minorHAnsi"/>
          <w:b/>
          <w:color w:val="323E4F" w:themeColor="text2" w:themeShade="BF"/>
          <w:lang w:val="es-ES" w:eastAsia="pt-BR"/>
        </w:rPr>
        <w:t xml:space="preserve"> </w:t>
      </w:r>
      <w:r>
        <w:rPr>
          <w:rFonts w:eastAsiaTheme="minorEastAsia" w:cstheme="minorHAnsi"/>
          <w:b/>
          <w:color w:val="323E4F" w:themeColor="text2" w:themeShade="BF"/>
          <w:lang w:val="es-ES" w:eastAsia="pt-BR"/>
        </w:rPr>
        <w:t>07</w:t>
      </w:r>
      <w:r w:rsidR="00903FBB" w:rsidRPr="004D0D63">
        <w:rPr>
          <w:rFonts w:eastAsiaTheme="minorEastAsia" w:cstheme="minorHAnsi"/>
          <w:b/>
          <w:color w:val="323E4F" w:themeColor="text2" w:themeShade="BF"/>
          <w:lang w:val="es-ES" w:eastAsia="pt-BR"/>
        </w:rPr>
        <w:t xml:space="preserve"> </w:t>
      </w:r>
      <w:r>
        <w:rPr>
          <w:rFonts w:eastAsiaTheme="minorEastAsia" w:cstheme="minorHAnsi"/>
          <w:b/>
          <w:color w:val="323E4F" w:themeColor="text2" w:themeShade="BF"/>
          <w:lang w:val="es-ES" w:eastAsia="pt-BR"/>
        </w:rPr>
        <w:t>RIO DE JANEIRO</w:t>
      </w:r>
    </w:p>
    <w:p w:rsidR="00903FBB" w:rsidRPr="00903FBB" w:rsidRDefault="00903FBB" w:rsidP="00903FBB">
      <w:pPr>
        <w:jc w:val="both"/>
        <w:rPr>
          <w:rFonts w:cstheme="minorHAnsi"/>
          <w:sz w:val="20"/>
          <w:szCs w:val="16"/>
          <w:lang w:val="es-ES"/>
        </w:rPr>
      </w:pPr>
      <w:r w:rsidRPr="00903FBB">
        <w:rPr>
          <w:rFonts w:cstheme="minorHAnsi"/>
          <w:sz w:val="20"/>
          <w:szCs w:val="16"/>
          <w:lang w:val="es-ES"/>
        </w:rPr>
        <w:t xml:space="preserve">Desayuno buffet servido en el restaurante del hotel. Hoy realizaremos un City Tour completo  Salida del hotel para visitar los monumentos más famosos de la ciudad y contemplar la belleza natural de Río de Janeiro desde lo alto de Corcovado. Luego de </w:t>
      </w:r>
    </w:p>
    <w:p w:rsidR="00903FBB" w:rsidRPr="00903FBB" w:rsidRDefault="00903FBB" w:rsidP="00903FBB">
      <w:pPr>
        <w:jc w:val="both"/>
        <w:rPr>
          <w:rFonts w:cstheme="minorHAnsi"/>
          <w:sz w:val="20"/>
          <w:szCs w:val="16"/>
          <w:lang w:val="es-ES"/>
        </w:rPr>
      </w:pPr>
      <w:r w:rsidRPr="00903FBB">
        <w:rPr>
          <w:rFonts w:cstheme="minorHAnsi"/>
          <w:sz w:val="20"/>
          <w:szCs w:val="16"/>
          <w:lang w:val="es-ES"/>
        </w:rPr>
        <w:t>un recorrido panorámico llegamos al punto para subir a Corcovado en van. Al llegar a la cima, se puede disfrutar de una vista panorámica e increíble de la "Ciudad Maravillosa". Este tour también incluye un recorrido panorámico de la ciudad a través del</w:t>
      </w:r>
    </w:p>
    <w:p w:rsidR="00903FBB" w:rsidRPr="00903FBB" w:rsidRDefault="00903FBB" w:rsidP="00903FBB">
      <w:pPr>
        <w:jc w:val="both"/>
        <w:rPr>
          <w:rFonts w:cstheme="minorHAnsi"/>
          <w:sz w:val="20"/>
          <w:szCs w:val="16"/>
          <w:lang w:val="es-ES"/>
        </w:rPr>
      </w:pPr>
      <w:r w:rsidRPr="00903FBB">
        <w:rPr>
          <w:rFonts w:cstheme="minorHAnsi"/>
          <w:sz w:val="20"/>
          <w:szCs w:val="16"/>
          <w:lang w:val="es-ES"/>
        </w:rPr>
        <w:t>Sambódromo (Vista Panorámica), la Catedral, el Maracanã (Vista Panorámica) y la Escalera del Selarón. Almuerzo buffet incluido (bebidas y postres no incluidos) y continuamos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 tour también incluye una visita panorámica a la playa Zona Sur de Río de Janeiro. Regreso al hotel. Alojamiento.</w:t>
      </w:r>
    </w:p>
    <w:p w:rsidR="00903FBB" w:rsidRPr="004D0D63" w:rsidRDefault="00903FBB" w:rsidP="00903FBB">
      <w:pPr>
        <w:jc w:val="both"/>
        <w:rPr>
          <w:rFonts w:ascii="Calibri" w:eastAsia="Calibri" w:hAnsi="Calibri" w:cs="Calibri"/>
          <w:b/>
          <w:lang w:val="es-ES"/>
        </w:rPr>
      </w:pPr>
      <w:r w:rsidRPr="004D0D63">
        <w:rPr>
          <w:rFonts w:ascii="Calibri" w:eastAsia="Calibri" w:hAnsi="Calibri" w:cs="Calibri"/>
          <w:b/>
          <w:lang w:val="es-ES"/>
        </w:rPr>
        <w:t>Día</w:t>
      </w:r>
      <w:r w:rsidR="004D0D63" w:rsidRPr="004D0D63">
        <w:rPr>
          <w:rFonts w:ascii="Calibri" w:eastAsia="Calibri" w:hAnsi="Calibri" w:cs="Calibri"/>
          <w:b/>
          <w:lang w:val="es-ES"/>
        </w:rPr>
        <w:t xml:space="preserve"> 08 RIO DE JANEIRO</w:t>
      </w:r>
    </w:p>
    <w:p w:rsidR="00903FBB" w:rsidRPr="00903FBB" w:rsidRDefault="00903FBB" w:rsidP="00903FBB">
      <w:pPr>
        <w:rPr>
          <w:rFonts w:cstheme="minorHAnsi"/>
          <w:sz w:val="20"/>
          <w:lang w:val="es-ES"/>
        </w:rPr>
      </w:pPr>
      <w:r w:rsidRPr="00903FBB">
        <w:rPr>
          <w:rFonts w:cstheme="minorHAnsi"/>
          <w:sz w:val="20"/>
          <w:szCs w:val="16"/>
          <w:lang w:val="es-ES"/>
        </w:rPr>
        <w:t>Desayuno buffet servido en el restaurante del hotel</w:t>
      </w:r>
      <w:r w:rsidRPr="00903FBB">
        <w:rPr>
          <w:rFonts w:cstheme="minorHAnsi"/>
          <w:sz w:val="20"/>
          <w:lang w:val="es-ES"/>
        </w:rPr>
        <w:t>. Dia libre.  Como tour opcional recomendamos conocer sobre la historia de Rio de Janeiro y Brasil en un paseo a la ciudad Imperial de Petrópolis, realizar un city tour a pie por el centro de Rio de Janeiro, un paseo educativo por una Favela, conocer la naturaleza del Jardín Botánico y la floresta de tijuca o un tour por los nuevos atractivos de la ciudad. Noche libre. Alojamiento.</w:t>
      </w:r>
    </w:p>
    <w:p w:rsidR="00903FBB" w:rsidRPr="004D0D63" w:rsidRDefault="00903FBB" w:rsidP="00903FBB">
      <w:pPr>
        <w:jc w:val="both"/>
        <w:rPr>
          <w:rFonts w:ascii="Calibri" w:eastAsia="Calibri" w:hAnsi="Calibri" w:cs="Calibri"/>
          <w:b/>
          <w:lang w:val="es-ES"/>
        </w:rPr>
      </w:pPr>
      <w:r w:rsidRPr="004D0D63">
        <w:rPr>
          <w:rFonts w:ascii="Calibri" w:eastAsia="Calibri" w:hAnsi="Calibri" w:cs="Calibri"/>
          <w:b/>
          <w:lang w:val="es-ES"/>
        </w:rPr>
        <w:t xml:space="preserve">Día </w:t>
      </w:r>
      <w:r w:rsidR="004D0D63" w:rsidRPr="004D0D63">
        <w:rPr>
          <w:rFonts w:ascii="Calibri" w:eastAsia="Calibri" w:hAnsi="Calibri" w:cs="Calibri"/>
          <w:b/>
          <w:lang w:val="es-ES"/>
        </w:rPr>
        <w:t>09 RIO DE JANEIRO/SANTO DOMINGO</w:t>
      </w:r>
    </w:p>
    <w:p w:rsidR="00903FBB" w:rsidRPr="00903FBB" w:rsidRDefault="00903FBB" w:rsidP="00903FBB">
      <w:pPr>
        <w:jc w:val="both"/>
        <w:rPr>
          <w:rFonts w:ascii="Calibri" w:eastAsia="Calibri" w:hAnsi="Calibri" w:cs="Calibri"/>
          <w:sz w:val="20"/>
          <w:szCs w:val="20"/>
          <w:lang w:val="es-ES"/>
        </w:rPr>
      </w:pPr>
      <w:r w:rsidRPr="00903FBB">
        <w:rPr>
          <w:rFonts w:ascii="Calibri" w:eastAsia="Calibri" w:hAnsi="Calibri" w:cs="Calibri"/>
          <w:sz w:val="20"/>
          <w:szCs w:val="20"/>
          <w:lang w:val="es-ES"/>
        </w:rPr>
        <w:t xml:space="preserve">Desayuno buffet servido en el restaurante del hotel. Traslado al aeropuerto internacional de Rio de Janeiro (GIG) Fin de los servicios. </w:t>
      </w:r>
    </w:p>
    <w:p w:rsidR="00BC1AFF" w:rsidRPr="00D27F51" w:rsidRDefault="00BC1AFF" w:rsidP="00123DF0">
      <w:pPr>
        <w:pStyle w:val="Textoindependiente"/>
        <w:spacing w:before="77"/>
        <w:ind w:left="666"/>
        <w:rPr>
          <w:rFonts w:asciiTheme="minorHAnsi" w:hAnsiTheme="minorHAnsi" w:cstheme="minorHAnsi"/>
          <w:sz w:val="22"/>
          <w:szCs w:val="22"/>
        </w:rPr>
      </w:pPr>
    </w:p>
    <w:tbl>
      <w:tblPr>
        <w:tblStyle w:val="Tablaconcuadrcula"/>
        <w:tblW w:w="9990" w:type="dxa"/>
        <w:tblInd w:w="-545" w:type="dxa"/>
        <w:tblLayout w:type="fixed"/>
        <w:tblLook w:val="04A0" w:firstRow="1" w:lastRow="0" w:firstColumn="1" w:lastColumn="0" w:noHBand="0" w:noVBand="1"/>
      </w:tblPr>
      <w:tblGrid>
        <w:gridCol w:w="2255"/>
        <w:gridCol w:w="2155"/>
        <w:gridCol w:w="2520"/>
        <w:gridCol w:w="1080"/>
        <w:gridCol w:w="900"/>
        <w:gridCol w:w="1080"/>
      </w:tblGrid>
      <w:tr w:rsidR="00D27F51" w:rsidRPr="00D27F51" w:rsidTr="004D0D63">
        <w:tc>
          <w:tcPr>
            <w:tcW w:w="6930" w:type="dxa"/>
            <w:gridSpan w:val="3"/>
            <w:shd w:val="clear" w:color="auto" w:fill="1F3864" w:themeFill="accent5" w:themeFillShade="80"/>
          </w:tcPr>
          <w:p w:rsidR="00BC1AFF" w:rsidRPr="00D27F51" w:rsidRDefault="00BC1AFF" w:rsidP="00123DF0">
            <w:pPr>
              <w:pStyle w:val="Textoindependiente"/>
              <w:spacing w:before="77"/>
              <w:rPr>
                <w:rFonts w:asciiTheme="minorHAnsi" w:hAnsiTheme="minorHAnsi" w:cstheme="minorHAnsi"/>
                <w:sz w:val="22"/>
                <w:szCs w:val="22"/>
              </w:rPr>
            </w:pPr>
            <w:r w:rsidRPr="00D27F51">
              <w:rPr>
                <w:rFonts w:asciiTheme="minorHAnsi" w:hAnsiTheme="minorHAnsi" w:cstheme="minorHAnsi"/>
                <w:sz w:val="22"/>
                <w:szCs w:val="22"/>
              </w:rPr>
              <w:t>PRECIO POR PERSONA SEGÚN CATEGORIA</w:t>
            </w:r>
          </w:p>
        </w:tc>
        <w:tc>
          <w:tcPr>
            <w:tcW w:w="3060" w:type="dxa"/>
            <w:gridSpan w:val="3"/>
            <w:shd w:val="clear" w:color="auto" w:fill="1F3864" w:themeFill="accent5" w:themeFillShade="80"/>
          </w:tcPr>
          <w:p w:rsidR="00BC1AFF" w:rsidRPr="00D27F51" w:rsidRDefault="00BC1AFF" w:rsidP="00123DF0">
            <w:pPr>
              <w:pStyle w:val="Textoindependiente"/>
              <w:spacing w:before="77"/>
              <w:rPr>
                <w:rFonts w:asciiTheme="minorHAnsi" w:hAnsiTheme="minorHAnsi" w:cstheme="minorHAnsi"/>
                <w:sz w:val="22"/>
                <w:szCs w:val="22"/>
              </w:rPr>
            </w:pPr>
            <w:r w:rsidRPr="00D27F51">
              <w:rPr>
                <w:rFonts w:asciiTheme="minorHAnsi" w:hAnsiTheme="minorHAnsi" w:cstheme="minorHAnsi"/>
                <w:sz w:val="22"/>
                <w:szCs w:val="22"/>
              </w:rPr>
              <w:t xml:space="preserve">TIPO OCUPACION </w:t>
            </w:r>
          </w:p>
        </w:tc>
      </w:tr>
      <w:tr w:rsidR="00903FBB" w:rsidRPr="00D27F51" w:rsidTr="004D0D63">
        <w:tc>
          <w:tcPr>
            <w:tcW w:w="2255" w:type="dxa"/>
          </w:tcPr>
          <w:p w:rsidR="00903FBB" w:rsidRPr="00D27F51" w:rsidRDefault="00903FBB" w:rsidP="00123DF0">
            <w:pPr>
              <w:pStyle w:val="Textoindependiente"/>
              <w:spacing w:before="77"/>
              <w:rPr>
                <w:rFonts w:asciiTheme="minorHAnsi" w:hAnsiTheme="minorHAnsi" w:cstheme="minorHAnsi"/>
                <w:b/>
                <w:sz w:val="22"/>
                <w:szCs w:val="22"/>
              </w:rPr>
            </w:pPr>
            <w:r w:rsidRPr="00D27F51">
              <w:rPr>
                <w:rFonts w:asciiTheme="minorHAnsi" w:hAnsiTheme="minorHAnsi" w:cstheme="minorHAnsi"/>
                <w:b/>
                <w:sz w:val="22"/>
                <w:szCs w:val="22"/>
              </w:rPr>
              <w:t>BUENOS AIRES</w:t>
            </w:r>
          </w:p>
        </w:tc>
        <w:tc>
          <w:tcPr>
            <w:tcW w:w="2155" w:type="dxa"/>
          </w:tcPr>
          <w:p w:rsidR="00903FBB" w:rsidRPr="00D27F51" w:rsidRDefault="00903FBB" w:rsidP="00123DF0">
            <w:pPr>
              <w:pStyle w:val="Textoindependiente"/>
              <w:spacing w:before="77"/>
              <w:rPr>
                <w:rFonts w:asciiTheme="minorHAnsi" w:hAnsiTheme="minorHAnsi" w:cstheme="minorHAnsi"/>
                <w:b/>
                <w:sz w:val="22"/>
                <w:szCs w:val="22"/>
              </w:rPr>
            </w:pPr>
            <w:r w:rsidRPr="00D27F51">
              <w:rPr>
                <w:rFonts w:asciiTheme="minorHAnsi" w:hAnsiTheme="minorHAnsi" w:cstheme="minorHAnsi"/>
                <w:b/>
                <w:sz w:val="22"/>
                <w:szCs w:val="22"/>
              </w:rPr>
              <w:t>IGUAZU</w:t>
            </w:r>
          </w:p>
        </w:tc>
        <w:tc>
          <w:tcPr>
            <w:tcW w:w="2520" w:type="dxa"/>
          </w:tcPr>
          <w:p w:rsidR="00903FBB" w:rsidRPr="00D27F51" w:rsidRDefault="00903FBB" w:rsidP="00123DF0">
            <w:pPr>
              <w:pStyle w:val="Textoindependiente"/>
              <w:spacing w:before="77"/>
              <w:rPr>
                <w:rFonts w:asciiTheme="minorHAnsi" w:hAnsiTheme="minorHAnsi" w:cstheme="minorHAnsi"/>
                <w:b/>
                <w:sz w:val="22"/>
                <w:szCs w:val="22"/>
              </w:rPr>
            </w:pPr>
            <w:r>
              <w:rPr>
                <w:rFonts w:asciiTheme="minorHAnsi" w:hAnsiTheme="minorHAnsi" w:cstheme="minorHAnsi"/>
                <w:b/>
                <w:sz w:val="22"/>
                <w:szCs w:val="22"/>
              </w:rPr>
              <w:t>RIO DE JANEIRO</w:t>
            </w:r>
          </w:p>
        </w:tc>
        <w:tc>
          <w:tcPr>
            <w:tcW w:w="1080" w:type="dxa"/>
          </w:tcPr>
          <w:p w:rsidR="00903FBB" w:rsidRPr="00D27F51" w:rsidRDefault="00903FBB" w:rsidP="00123DF0">
            <w:pPr>
              <w:pStyle w:val="Textoindependiente"/>
              <w:spacing w:before="77"/>
              <w:rPr>
                <w:rFonts w:asciiTheme="minorHAnsi" w:hAnsiTheme="minorHAnsi" w:cstheme="minorHAnsi"/>
                <w:b/>
                <w:sz w:val="22"/>
                <w:szCs w:val="22"/>
              </w:rPr>
            </w:pPr>
            <w:r w:rsidRPr="00D27F51">
              <w:rPr>
                <w:rFonts w:asciiTheme="minorHAnsi" w:hAnsiTheme="minorHAnsi" w:cstheme="minorHAnsi"/>
                <w:b/>
                <w:sz w:val="22"/>
                <w:szCs w:val="22"/>
              </w:rPr>
              <w:t>DOBLE</w:t>
            </w:r>
          </w:p>
        </w:tc>
        <w:tc>
          <w:tcPr>
            <w:tcW w:w="900" w:type="dxa"/>
          </w:tcPr>
          <w:p w:rsidR="00903FBB" w:rsidRPr="00D27F51" w:rsidRDefault="00903FBB" w:rsidP="00123DF0">
            <w:pPr>
              <w:pStyle w:val="Textoindependiente"/>
              <w:spacing w:before="77"/>
              <w:rPr>
                <w:rFonts w:asciiTheme="minorHAnsi" w:hAnsiTheme="minorHAnsi" w:cstheme="minorHAnsi"/>
                <w:b/>
                <w:sz w:val="22"/>
                <w:szCs w:val="22"/>
              </w:rPr>
            </w:pPr>
            <w:r w:rsidRPr="00D27F51">
              <w:rPr>
                <w:rFonts w:asciiTheme="minorHAnsi" w:hAnsiTheme="minorHAnsi" w:cstheme="minorHAnsi"/>
                <w:b/>
                <w:sz w:val="22"/>
                <w:szCs w:val="22"/>
              </w:rPr>
              <w:t>TRIPLE</w:t>
            </w:r>
          </w:p>
        </w:tc>
        <w:tc>
          <w:tcPr>
            <w:tcW w:w="1080" w:type="dxa"/>
          </w:tcPr>
          <w:p w:rsidR="00903FBB" w:rsidRPr="00D27F51" w:rsidRDefault="00903FBB" w:rsidP="00123DF0">
            <w:pPr>
              <w:pStyle w:val="Textoindependiente"/>
              <w:spacing w:before="77"/>
              <w:rPr>
                <w:rFonts w:asciiTheme="minorHAnsi" w:hAnsiTheme="minorHAnsi" w:cstheme="minorHAnsi"/>
                <w:b/>
                <w:sz w:val="22"/>
                <w:szCs w:val="22"/>
              </w:rPr>
            </w:pPr>
            <w:r w:rsidRPr="00D27F51">
              <w:rPr>
                <w:rFonts w:asciiTheme="minorHAnsi" w:hAnsiTheme="minorHAnsi" w:cstheme="minorHAnsi"/>
                <w:b/>
                <w:sz w:val="22"/>
                <w:szCs w:val="22"/>
              </w:rPr>
              <w:t>SINGLE</w:t>
            </w:r>
          </w:p>
        </w:tc>
      </w:tr>
      <w:tr w:rsidR="00903FBB" w:rsidRPr="00D27F51" w:rsidTr="004D0D63">
        <w:tc>
          <w:tcPr>
            <w:tcW w:w="2255" w:type="dxa"/>
          </w:tcPr>
          <w:p w:rsidR="00903FBB" w:rsidRPr="00D27F51" w:rsidRDefault="00903FBB" w:rsidP="00123DF0">
            <w:pPr>
              <w:pStyle w:val="Textoindependiente"/>
              <w:spacing w:before="77"/>
              <w:rPr>
                <w:rFonts w:asciiTheme="minorHAnsi" w:hAnsiTheme="minorHAnsi" w:cstheme="minorHAnsi"/>
                <w:sz w:val="22"/>
                <w:szCs w:val="22"/>
              </w:rPr>
            </w:pPr>
            <w:r w:rsidRPr="00D27F51">
              <w:rPr>
                <w:rFonts w:asciiTheme="minorHAnsi" w:hAnsiTheme="minorHAnsi" w:cstheme="minorHAnsi"/>
                <w:sz w:val="22"/>
                <w:szCs w:val="22"/>
              </w:rPr>
              <w:t>4*NH CITY</w:t>
            </w:r>
          </w:p>
        </w:tc>
        <w:tc>
          <w:tcPr>
            <w:tcW w:w="2155" w:type="dxa"/>
          </w:tcPr>
          <w:p w:rsidR="00903FBB" w:rsidRPr="00D27F51" w:rsidRDefault="00903FBB" w:rsidP="00123DF0">
            <w:pPr>
              <w:pStyle w:val="Textoindependiente"/>
              <w:spacing w:before="77"/>
              <w:rPr>
                <w:rFonts w:asciiTheme="minorHAnsi" w:hAnsiTheme="minorHAnsi" w:cstheme="minorHAnsi"/>
                <w:sz w:val="22"/>
                <w:szCs w:val="22"/>
              </w:rPr>
            </w:pPr>
            <w:r w:rsidRPr="00D27F51">
              <w:rPr>
                <w:rFonts w:asciiTheme="minorHAnsi" w:hAnsiTheme="minorHAnsi" w:cstheme="minorHAnsi"/>
                <w:sz w:val="22"/>
                <w:szCs w:val="22"/>
              </w:rPr>
              <w:t>4*GUAMINI MSION</w:t>
            </w:r>
          </w:p>
        </w:tc>
        <w:tc>
          <w:tcPr>
            <w:tcW w:w="252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4*ARENA COPACABANA</w:t>
            </w:r>
          </w:p>
        </w:tc>
        <w:tc>
          <w:tcPr>
            <w:tcW w:w="108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3087</w:t>
            </w:r>
          </w:p>
        </w:tc>
        <w:tc>
          <w:tcPr>
            <w:tcW w:w="90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3026</w:t>
            </w:r>
          </w:p>
        </w:tc>
        <w:tc>
          <w:tcPr>
            <w:tcW w:w="108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3730</w:t>
            </w:r>
          </w:p>
        </w:tc>
      </w:tr>
      <w:tr w:rsidR="00903FBB" w:rsidRPr="00D27F51" w:rsidTr="004D0D63">
        <w:tc>
          <w:tcPr>
            <w:tcW w:w="2255" w:type="dxa"/>
          </w:tcPr>
          <w:p w:rsidR="00903FBB" w:rsidRPr="00D27F51" w:rsidRDefault="00903FBB" w:rsidP="00123DF0">
            <w:pPr>
              <w:pStyle w:val="Textoindependiente"/>
              <w:spacing w:before="77"/>
              <w:rPr>
                <w:rFonts w:asciiTheme="minorHAnsi" w:hAnsiTheme="minorHAnsi" w:cstheme="minorHAnsi"/>
                <w:sz w:val="22"/>
                <w:szCs w:val="22"/>
              </w:rPr>
            </w:pPr>
            <w:r w:rsidRPr="00D27F51">
              <w:rPr>
                <w:rFonts w:asciiTheme="minorHAnsi" w:hAnsiTheme="minorHAnsi" w:cstheme="minorHAnsi"/>
                <w:sz w:val="22"/>
                <w:szCs w:val="22"/>
              </w:rPr>
              <w:t>5*INTERCONTINENTAL</w:t>
            </w:r>
          </w:p>
        </w:tc>
        <w:tc>
          <w:tcPr>
            <w:tcW w:w="2155" w:type="dxa"/>
          </w:tcPr>
          <w:p w:rsidR="00903FBB" w:rsidRPr="00D27F51" w:rsidRDefault="00903FBB" w:rsidP="00D27F51">
            <w:pPr>
              <w:pStyle w:val="Textoindependiente"/>
              <w:spacing w:before="77"/>
              <w:rPr>
                <w:rFonts w:asciiTheme="minorHAnsi" w:hAnsiTheme="minorHAnsi" w:cstheme="minorHAnsi"/>
                <w:sz w:val="22"/>
                <w:szCs w:val="22"/>
              </w:rPr>
            </w:pPr>
            <w:r w:rsidRPr="00D27F51">
              <w:rPr>
                <w:rFonts w:asciiTheme="minorHAnsi" w:hAnsiTheme="minorHAnsi" w:cstheme="minorHAnsi"/>
                <w:sz w:val="22"/>
                <w:szCs w:val="22"/>
              </w:rPr>
              <w:t>5*ALTOS DE IGUAZU</w:t>
            </w:r>
          </w:p>
        </w:tc>
        <w:tc>
          <w:tcPr>
            <w:tcW w:w="2520" w:type="dxa"/>
          </w:tcPr>
          <w:p w:rsidR="00903FBB" w:rsidRPr="00D27F51" w:rsidRDefault="004D0D63" w:rsidP="004D0D63">
            <w:pPr>
              <w:pStyle w:val="Textoindependiente"/>
              <w:spacing w:before="77"/>
              <w:rPr>
                <w:rFonts w:asciiTheme="minorHAnsi" w:hAnsiTheme="minorHAnsi" w:cstheme="minorHAnsi"/>
                <w:sz w:val="22"/>
                <w:szCs w:val="22"/>
              </w:rPr>
            </w:pPr>
            <w:r>
              <w:rPr>
                <w:rFonts w:asciiTheme="minorHAnsi" w:hAnsiTheme="minorHAnsi" w:cstheme="minorHAnsi"/>
                <w:sz w:val="22"/>
                <w:szCs w:val="22"/>
              </w:rPr>
              <w:t>5*MIRAMAR WINDSOR</w:t>
            </w:r>
          </w:p>
        </w:tc>
        <w:tc>
          <w:tcPr>
            <w:tcW w:w="108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3322</w:t>
            </w:r>
          </w:p>
        </w:tc>
        <w:tc>
          <w:tcPr>
            <w:tcW w:w="90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3228</w:t>
            </w:r>
          </w:p>
        </w:tc>
        <w:tc>
          <w:tcPr>
            <w:tcW w:w="1080" w:type="dxa"/>
          </w:tcPr>
          <w:p w:rsidR="00903FBB" w:rsidRPr="00D27F51" w:rsidRDefault="004D0D63" w:rsidP="00123DF0">
            <w:pPr>
              <w:pStyle w:val="Textoindependiente"/>
              <w:spacing w:before="77"/>
              <w:rPr>
                <w:rFonts w:asciiTheme="minorHAnsi" w:hAnsiTheme="minorHAnsi" w:cstheme="minorHAnsi"/>
                <w:sz w:val="22"/>
                <w:szCs w:val="22"/>
              </w:rPr>
            </w:pPr>
            <w:r>
              <w:rPr>
                <w:rFonts w:asciiTheme="minorHAnsi" w:hAnsiTheme="minorHAnsi" w:cstheme="minorHAnsi"/>
                <w:sz w:val="22"/>
                <w:szCs w:val="22"/>
              </w:rPr>
              <w:t>4188</w:t>
            </w:r>
          </w:p>
        </w:tc>
      </w:tr>
      <w:tr w:rsidR="00D27F51" w:rsidRPr="00D27F51" w:rsidTr="004D0D63">
        <w:tc>
          <w:tcPr>
            <w:tcW w:w="9990" w:type="dxa"/>
            <w:gridSpan w:val="6"/>
          </w:tcPr>
          <w:p w:rsidR="00D27F51" w:rsidRPr="00D27F51" w:rsidRDefault="00D27F51" w:rsidP="00123DF0">
            <w:pPr>
              <w:pStyle w:val="Textoindependiente"/>
              <w:spacing w:before="77"/>
              <w:rPr>
                <w:rFonts w:asciiTheme="minorHAnsi" w:hAnsiTheme="minorHAnsi" w:cstheme="minorHAnsi"/>
                <w:sz w:val="22"/>
                <w:szCs w:val="22"/>
              </w:rPr>
            </w:pPr>
          </w:p>
        </w:tc>
      </w:tr>
    </w:tbl>
    <w:p w:rsidR="00BC1AFF" w:rsidRPr="00D27F51" w:rsidRDefault="00BC1AFF" w:rsidP="00123DF0">
      <w:pPr>
        <w:pStyle w:val="Textoindependiente"/>
        <w:spacing w:before="77"/>
        <w:ind w:left="666"/>
        <w:rPr>
          <w:rFonts w:asciiTheme="minorHAnsi" w:hAnsiTheme="minorHAnsi" w:cstheme="minorHAnsi"/>
          <w:sz w:val="22"/>
          <w:szCs w:val="22"/>
        </w:rPr>
      </w:pPr>
    </w:p>
    <w:p w:rsidR="004D0D63" w:rsidRPr="0009056F" w:rsidRDefault="004D0D63" w:rsidP="004D0D63">
      <w:pPr>
        <w:jc w:val="both"/>
        <w:rPr>
          <w:rFonts w:eastAsiaTheme="minorEastAsia" w:cstheme="minorHAnsi"/>
          <w:b/>
          <w:lang w:eastAsia="pt-BR"/>
        </w:rPr>
      </w:pPr>
      <w:r w:rsidRPr="0009056F">
        <w:rPr>
          <w:rFonts w:eastAsiaTheme="minorEastAsia" w:cstheme="minorHAnsi"/>
          <w:b/>
          <w:lang w:eastAsia="pt-BR"/>
        </w:rPr>
        <w:t>TOURS OPCIONALES</w:t>
      </w:r>
    </w:p>
    <w:p w:rsidR="004D0D63" w:rsidRPr="0009056F" w:rsidRDefault="004D0D63" w:rsidP="004D0D63">
      <w:pPr>
        <w:jc w:val="both"/>
        <w:rPr>
          <w:rFonts w:eastAsiaTheme="minorEastAsia" w:cstheme="minorHAnsi"/>
          <w:b/>
          <w:lang w:eastAsia="pt-BR"/>
        </w:rPr>
      </w:pPr>
      <w:r w:rsidRPr="0009056F">
        <w:rPr>
          <w:rFonts w:eastAsiaTheme="minorEastAsia" w:cstheme="minorHAnsi"/>
          <w:b/>
          <w:highlight w:val="yellow"/>
          <w:lang w:eastAsia="pt-BR"/>
        </w:rPr>
        <w:t>BUENOS AIRES</w:t>
      </w:r>
    </w:p>
    <w:p w:rsidR="004D0D63" w:rsidRPr="0009056F" w:rsidRDefault="004D0D63" w:rsidP="004D0D63">
      <w:pPr>
        <w:jc w:val="both"/>
        <w:rPr>
          <w:rFonts w:eastAsiaTheme="minorEastAsia" w:cstheme="minorHAnsi"/>
          <w:b/>
          <w:lang w:val="es-ES" w:eastAsia="pt-BR"/>
        </w:rPr>
      </w:pPr>
      <w:r w:rsidRPr="0009056F">
        <w:rPr>
          <w:rFonts w:eastAsiaTheme="minorEastAsia" w:cstheme="minorHAnsi"/>
          <w:b/>
          <w:lang w:val="es-ES" w:eastAsia="pt-BR"/>
        </w:rPr>
        <w:t>HD TOUR TIGRE Y DELTA USD 72</w:t>
      </w:r>
    </w:p>
    <w:p w:rsidR="004D0D63" w:rsidRPr="0009056F" w:rsidRDefault="0009056F" w:rsidP="004D0D63">
      <w:pPr>
        <w:jc w:val="both"/>
        <w:rPr>
          <w:rFonts w:eastAsiaTheme="minorEastAsia" w:cstheme="minorHAnsi"/>
          <w:b/>
          <w:lang w:val="es-ES" w:eastAsia="pt-BR"/>
        </w:rPr>
      </w:pPr>
      <w:r w:rsidRPr="0009056F">
        <w:rPr>
          <w:rFonts w:eastAsiaTheme="minorEastAsia" w:cstheme="minorHAnsi"/>
          <w:b/>
          <w:lang w:val="es-ES" w:eastAsia="pt-BR"/>
        </w:rPr>
        <w:t>FD TIGRE Y DELTA USD 160</w:t>
      </w:r>
    </w:p>
    <w:p w:rsidR="0009056F" w:rsidRDefault="0009056F" w:rsidP="004D0D63">
      <w:pPr>
        <w:jc w:val="both"/>
        <w:rPr>
          <w:rFonts w:eastAsiaTheme="minorEastAsia" w:cstheme="minorHAnsi"/>
          <w:b/>
          <w:lang w:val="es-ES" w:eastAsia="pt-BR"/>
        </w:rPr>
      </w:pPr>
      <w:r w:rsidRPr="0009056F">
        <w:rPr>
          <w:rFonts w:eastAsiaTheme="minorEastAsia" w:cstheme="minorHAnsi"/>
          <w:b/>
          <w:lang w:val="es-ES" w:eastAsia="pt-BR"/>
        </w:rPr>
        <w:t>CENA SHOW LA VENTANA USD 129</w:t>
      </w:r>
    </w:p>
    <w:p w:rsidR="0009056F" w:rsidRPr="0009056F" w:rsidRDefault="0009056F" w:rsidP="004D0D63">
      <w:pPr>
        <w:jc w:val="both"/>
        <w:rPr>
          <w:rFonts w:eastAsiaTheme="minorEastAsia" w:cstheme="minorHAnsi"/>
          <w:b/>
          <w:lang w:val="es-ES" w:eastAsia="pt-BR"/>
        </w:rPr>
      </w:pPr>
      <w:r w:rsidRPr="0009056F">
        <w:rPr>
          <w:rFonts w:eastAsiaTheme="minorEastAsia" w:cstheme="minorHAnsi"/>
          <w:b/>
          <w:highlight w:val="yellow"/>
          <w:lang w:val="es-ES" w:eastAsia="pt-BR"/>
        </w:rPr>
        <w:t>BRASIL</w:t>
      </w:r>
    </w:p>
    <w:p w:rsidR="004D0D63" w:rsidRPr="004D0D63" w:rsidRDefault="004D0D63" w:rsidP="004D0D63">
      <w:pPr>
        <w:rPr>
          <w:rFonts w:cstheme="minorHAnsi"/>
          <w:b/>
          <w:szCs w:val="20"/>
          <w:lang w:val="es-ES"/>
        </w:rPr>
      </w:pPr>
      <w:r w:rsidRPr="004D0D63">
        <w:rPr>
          <w:rFonts w:cstheme="minorHAnsi"/>
          <w:b/>
          <w:szCs w:val="20"/>
          <w:lang w:val="es-ES"/>
        </w:rPr>
        <w:t>PETROPOLIS.  USD 40.- Por pax. (Mínimo 2 pax)</w:t>
      </w:r>
    </w:p>
    <w:p w:rsidR="004D0D63" w:rsidRPr="004D0D63" w:rsidRDefault="004D0D63" w:rsidP="004D0D63">
      <w:pPr>
        <w:jc w:val="both"/>
        <w:rPr>
          <w:rFonts w:cstheme="minorHAnsi"/>
          <w:sz w:val="20"/>
          <w:szCs w:val="16"/>
          <w:lang w:val="es-ES"/>
        </w:rPr>
      </w:pPr>
      <w:r w:rsidRPr="004D0D63">
        <w:rPr>
          <w:rFonts w:cstheme="minorHAnsi"/>
          <w:sz w:val="20"/>
          <w:szCs w:val="16"/>
          <w:lang w:val="es-ES"/>
        </w:rPr>
        <w:t>La Historia Imperial Brasileña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Petropolis. No incluye almuerzo. Funciona martes, jueves y sábado.</w:t>
      </w:r>
    </w:p>
    <w:p w:rsidR="004D0D63" w:rsidRPr="004D0D63" w:rsidRDefault="004D0D63" w:rsidP="004D0D63">
      <w:pPr>
        <w:jc w:val="both"/>
        <w:rPr>
          <w:rFonts w:cstheme="minorHAnsi"/>
          <w:b/>
          <w:szCs w:val="20"/>
          <w:lang w:val="es-ES"/>
        </w:rPr>
      </w:pPr>
      <w:r w:rsidRPr="004D0D63">
        <w:rPr>
          <w:rFonts w:cstheme="minorHAnsi"/>
          <w:b/>
          <w:szCs w:val="20"/>
          <w:lang w:val="es-ES"/>
        </w:rPr>
        <w:t>WALKING CITY TOUR HISTORICO. USD 40.- Por pax. (Mínimo 2 pax)</w:t>
      </w:r>
    </w:p>
    <w:p w:rsidR="004D0D63" w:rsidRPr="004D0D63" w:rsidRDefault="004D0D63" w:rsidP="004D0D63">
      <w:pPr>
        <w:jc w:val="both"/>
        <w:rPr>
          <w:rFonts w:cstheme="minorHAnsi"/>
          <w:sz w:val="20"/>
          <w:szCs w:val="16"/>
          <w:lang w:val="es-ES"/>
        </w:rPr>
      </w:pPr>
      <w:r w:rsidRPr="004D0D63">
        <w:rPr>
          <w:rFonts w:cstheme="minorHAnsi"/>
          <w:sz w:val="20"/>
          <w:szCs w:val="16"/>
          <w:lang w:val="es-ES"/>
        </w:rPr>
        <w:t>Saliendo del hotel, caminamos hasta la estación de Metro, donde abordaremos para continuar hasta la estación Cinelândia, donde desembarcaremos y comenzaremos a visitar el centro de Río de Janeiro. Aquí podremos apreciar la arquitectura de las propiedades circundantes, como el Teatro Municipal, la Biblioteca Nacional, daremos un paseo hasta la Escadaria do Selarón, para apreciar los múltiples azulejos, continuaremos hacia Arcos da Lapa hasta la fundación Progreso, para entender sus proyectos urbanísticos. Continuaremos hacia la Catedral de São Sebastião en Río de Janeiro, continuaremos hacia Largo da Carioca y parte de la calle peatonal Gonçalves Diaz, donde nos detendremos para ver la famosa y tradicional Confiteria Colombo, luego regresaremos a la estación de metro Carioca para regresar a nuestro hotel.</w:t>
      </w:r>
    </w:p>
    <w:p w:rsidR="004D0D63" w:rsidRPr="004D0D63" w:rsidRDefault="004D0D63" w:rsidP="004D0D63">
      <w:pPr>
        <w:jc w:val="both"/>
        <w:rPr>
          <w:rFonts w:cstheme="minorHAnsi"/>
          <w:b/>
          <w:szCs w:val="20"/>
          <w:lang w:val="es-ES"/>
        </w:rPr>
      </w:pPr>
      <w:r w:rsidRPr="004D0D63">
        <w:rPr>
          <w:rFonts w:cstheme="minorHAnsi"/>
          <w:b/>
          <w:szCs w:val="20"/>
          <w:lang w:val="es-ES"/>
        </w:rPr>
        <w:t>TOUR JARDIN BOTÁNICO CON FLORESTA DA TIJUCA. USD 63.- Por pax. (Mínimo 2 pax)</w:t>
      </w:r>
    </w:p>
    <w:p w:rsidR="004D0D63" w:rsidRPr="004D0D63" w:rsidRDefault="004D0D63" w:rsidP="004D0D63">
      <w:pPr>
        <w:jc w:val="both"/>
        <w:rPr>
          <w:rFonts w:cstheme="minorHAnsi"/>
          <w:sz w:val="20"/>
          <w:szCs w:val="16"/>
          <w:lang w:val="es-ES"/>
        </w:rPr>
      </w:pPr>
      <w:r w:rsidRPr="004D0D63">
        <w:rPr>
          <w:rFonts w:cstheme="minorHAnsi"/>
          <w:sz w:val="20"/>
          <w:szCs w:val="16"/>
          <w:lang w:val="es-ES"/>
        </w:rPr>
        <w:t>En este tour se visita el exuberante bosque tropical (un oasis verde de la Ciudad Maravillosa) y el Jardín Botánico que tiene</w:t>
      </w:r>
    </w:p>
    <w:p w:rsidR="004D0D63" w:rsidRPr="004D0D63" w:rsidRDefault="004D0D63" w:rsidP="004D0D63">
      <w:pPr>
        <w:jc w:val="both"/>
        <w:rPr>
          <w:rFonts w:cstheme="minorHAnsi"/>
          <w:sz w:val="20"/>
          <w:szCs w:val="16"/>
          <w:lang w:val="es-ES"/>
        </w:rPr>
      </w:pPr>
      <w:r w:rsidRPr="004D0D63">
        <w:rPr>
          <w:rFonts w:cstheme="minorHAnsi"/>
          <w:sz w:val="20"/>
          <w:szCs w:val="16"/>
          <w:lang w:val="es-ES"/>
        </w:rPr>
        <w:t>un paraíso de flora y fauna. Es un paseo para relajarse y respirar aire puro. Aprenderemos y conoceremos los lugares más naturales de la ciudad en contacto con mucha naturaleza y vistas increíbles poco conocidas de Rio. El jardín botánico cuenta con más de 900 especies de plantas y 140 especies de aves, que cantan y entretienen a los transeúntes.</w:t>
      </w:r>
    </w:p>
    <w:p w:rsidR="004D0D63" w:rsidRPr="004D0D63" w:rsidRDefault="004D0D63" w:rsidP="004D0D63">
      <w:pPr>
        <w:jc w:val="both"/>
        <w:rPr>
          <w:rFonts w:cstheme="minorHAnsi"/>
          <w:b/>
          <w:szCs w:val="20"/>
          <w:lang w:val="es-ES"/>
        </w:rPr>
      </w:pPr>
      <w:r w:rsidRPr="00220D93">
        <w:rPr>
          <w:rFonts w:cstheme="minorHAnsi"/>
          <w:b/>
          <w:szCs w:val="20"/>
          <w:lang w:val="pt-BR"/>
        </w:rPr>
        <w:t xml:space="preserve">TOUR FAVELA DA ROCINHA. USD </w:t>
      </w:r>
      <w:r>
        <w:rPr>
          <w:rFonts w:cstheme="minorHAnsi"/>
          <w:b/>
          <w:szCs w:val="20"/>
          <w:lang w:val="pt-BR"/>
        </w:rPr>
        <w:t>49</w:t>
      </w:r>
      <w:r w:rsidRPr="00220D93">
        <w:rPr>
          <w:rFonts w:cstheme="minorHAnsi"/>
          <w:b/>
          <w:szCs w:val="20"/>
          <w:lang w:val="pt-BR"/>
        </w:rPr>
        <w:t xml:space="preserve">.- </w:t>
      </w:r>
      <w:r w:rsidRPr="004D0D63">
        <w:rPr>
          <w:rFonts w:cstheme="minorHAnsi"/>
          <w:b/>
          <w:szCs w:val="20"/>
          <w:lang w:val="es-ES"/>
        </w:rPr>
        <w:t>Por pax. (Mínimo 2 pax)</w:t>
      </w:r>
    </w:p>
    <w:p w:rsidR="004D0D63" w:rsidRPr="004D0D63" w:rsidRDefault="004D0D63" w:rsidP="004D0D63">
      <w:pPr>
        <w:rPr>
          <w:rFonts w:cstheme="minorHAnsi"/>
          <w:sz w:val="20"/>
          <w:szCs w:val="16"/>
          <w:lang w:val="es-ES"/>
        </w:rPr>
      </w:pPr>
      <w:r w:rsidRPr="004D0D63">
        <w:rPr>
          <w:rFonts w:cstheme="minorHAnsi"/>
          <w:sz w:val="20"/>
          <w:szCs w:val="16"/>
          <w:lang w:val="es-ES"/>
        </w:rPr>
        <w:t>Es una experiencia educativa y socialmente responsable si está buscando una perspectiva más profunda de la ciudad de Río. El paseo presenta otra perspectiva de Río: La Favela. El tour no solo explica cómo son las favelas, sino que también ofrece una nueva comprensión de los diferentes aspectos de la sociedad brasileña. Después de algunos comentarios iniciales sobre el contexto de las favelas en Río en la sociedad brasileña. Llegada a la Rocinha,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rsidR="004D0D63" w:rsidRPr="004D0D63" w:rsidRDefault="004D0D63" w:rsidP="004D0D63">
      <w:pPr>
        <w:jc w:val="both"/>
        <w:rPr>
          <w:rFonts w:cstheme="minorHAnsi"/>
          <w:b/>
          <w:szCs w:val="20"/>
          <w:lang w:val="es-ES"/>
        </w:rPr>
      </w:pPr>
      <w:r w:rsidRPr="004D0D63">
        <w:rPr>
          <w:rFonts w:cstheme="minorHAnsi"/>
          <w:b/>
          <w:szCs w:val="20"/>
          <w:lang w:val="es-ES"/>
        </w:rPr>
        <w:t>TOUR NUEVOS ATRACTIVOS DE  RIO USD 26.- Por pax. (Mínimo 2 pax)</w:t>
      </w:r>
    </w:p>
    <w:p w:rsidR="004D0D63" w:rsidRPr="004D0D63" w:rsidRDefault="004D0D63" w:rsidP="004D0D63">
      <w:pPr>
        <w:jc w:val="both"/>
        <w:rPr>
          <w:rFonts w:cstheme="minorHAnsi"/>
          <w:sz w:val="20"/>
          <w:szCs w:val="16"/>
          <w:lang w:val="es-ES"/>
        </w:rPr>
      </w:pPr>
      <w:r w:rsidRPr="004D0D63">
        <w:rPr>
          <w:rFonts w:cstheme="minorHAnsi"/>
          <w:sz w:val="20"/>
          <w:szCs w:val="16"/>
          <w:lang w:val="es-ES"/>
        </w:rPr>
        <w:t>En este tour puede visitar el centro de Río de Janeiro y las atracciones más nuevas de la ciudad. Con paradas para visitar el Museo del Mañana, AquaRio y la rueda Gigante Rio Star. Un recorrido diferente por la Ciudad Maravillosa lleno de diversión.</w:t>
      </w:r>
    </w:p>
    <w:p w:rsidR="004D0D63" w:rsidRPr="004D0D63" w:rsidRDefault="004D0D63" w:rsidP="004D0D63">
      <w:pPr>
        <w:jc w:val="both"/>
        <w:rPr>
          <w:rFonts w:cstheme="minorHAnsi"/>
          <w:sz w:val="20"/>
          <w:szCs w:val="16"/>
          <w:lang w:val="es-ES"/>
        </w:rPr>
      </w:pPr>
      <w:r w:rsidRPr="004D0D63">
        <w:rPr>
          <w:rFonts w:cstheme="minorHAnsi"/>
          <w:sz w:val="20"/>
          <w:szCs w:val="16"/>
          <w:lang w:val="es-ES"/>
        </w:rPr>
        <w:t xml:space="preserve">El museo del mañana fue inaugurado durante el período de las Olimpiadas e invita a los visitantes a pensar sobre la humanidad y el futuro del planeta. Con diferentes salas interactivas, este magnífico museo diseñado por el arquitecto Santiago Calatrava es una de las visitas imperdibles de esta parte de la ciudad. </w:t>
      </w:r>
    </w:p>
    <w:p w:rsidR="004D0D63" w:rsidRPr="004D0D63" w:rsidRDefault="004D0D63" w:rsidP="004D0D63">
      <w:pPr>
        <w:jc w:val="both"/>
        <w:rPr>
          <w:rFonts w:cstheme="minorHAnsi"/>
          <w:sz w:val="20"/>
          <w:szCs w:val="16"/>
          <w:lang w:val="es-ES"/>
        </w:rPr>
      </w:pPr>
      <w:r w:rsidRPr="004D0D63">
        <w:rPr>
          <w:rFonts w:cstheme="minorHAnsi"/>
          <w:sz w:val="20"/>
          <w:szCs w:val="16"/>
          <w:lang w:val="es-ES"/>
        </w:rPr>
        <w:t>La visita al el AquaRio, mayor acuario marino de Sudamérica esta focalizado sobre 3 pilares, la educación, la investigación y la conservación, permite encantarse con las bellezas del fondo del mar al mismo tiempo que aprender sobre ellas.</w:t>
      </w:r>
    </w:p>
    <w:p w:rsidR="004D0D63" w:rsidRPr="004D0D63" w:rsidRDefault="004D0D63" w:rsidP="004D0D63">
      <w:pPr>
        <w:jc w:val="both"/>
        <w:rPr>
          <w:rFonts w:cstheme="minorHAnsi"/>
          <w:sz w:val="20"/>
          <w:szCs w:val="16"/>
          <w:lang w:val="es-ES"/>
        </w:rPr>
      </w:pPr>
      <w:r w:rsidRPr="004D0D63">
        <w:rPr>
          <w:rFonts w:cstheme="minorHAnsi"/>
          <w:sz w:val="20"/>
          <w:szCs w:val="16"/>
          <w:lang w:val="es-ES"/>
        </w:rPr>
        <w:t>La Rueda gigante RioStar llego para convertirse en uno de los nuevos cartones postales de Rio de Janeiro, desde sus 88 metros de altura se tiene una vista increíble del paisaje de Río, donde puede contemplar lugares famosos como el Pan de Azúcar, el Cristo Redentor, el Reloj Central do Brasil, la Bahía de Guanabara, el Puente Rio-Niterói, la Ciudad de Samba, el Museo del Mañana y mucho más.</w:t>
      </w:r>
    </w:p>
    <w:p w:rsidR="00123DF0" w:rsidRPr="00D27F51" w:rsidRDefault="00123DF0" w:rsidP="00123DF0">
      <w:pPr>
        <w:spacing w:before="174"/>
        <w:ind w:left="796" w:right="381"/>
        <w:jc w:val="center"/>
        <w:rPr>
          <w:rFonts w:cstheme="minorHAnsi"/>
          <w:b/>
          <w:lang w:val="es-ES"/>
        </w:rPr>
      </w:pPr>
      <w:r w:rsidRPr="00D27F51">
        <w:rPr>
          <w:rFonts w:cstheme="minorHAnsi"/>
          <w:b/>
          <w:lang w:val="es-ES"/>
        </w:rPr>
        <w:t>Fin</w:t>
      </w:r>
      <w:r w:rsidRPr="00D27F51">
        <w:rPr>
          <w:rFonts w:cstheme="minorHAnsi"/>
          <w:b/>
          <w:spacing w:val="-1"/>
          <w:lang w:val="es-ES"/>
        </w:rPr>
        <w:t xml:space="preserve"> </w:t>
      </w:r>
      <w:r w:rsidRPr="00D27F51">
        <w:rPr>
          <w:rFonts w:cstheme="minorHAnsi"/>
          <w:b/>
          <w:lang w:val="es-ES"/>
        </w:rPr>
        <w:t>de</w:t>
      </w:r>
      <w:r w:rsidRPr="00D27F51">
        <w:rPr>
          <w:rFonts w:cstheme="minorHAnsi"/>
          <w:b/>
          <w:spacing w:val="-2"/>
          <w:lang w:val="es-ES"/>
        </w:rPr>
        <w:t xml:space="preserve"> </w:t>
      </w:r>
      <w:r w:rsidRPr="00D27F51">
        <w:rPr>
          <w:rFonts w:cstheme="minorHAnsi"/>
          <w:b/>
          <w:lang w:val="es-ES"/>
        </w:rPr>
        <w:t>nuestros</w:t>
      </w:r>
      <w:r w:rsidRPr="00D27F51">
        <w:rPr>
          <w:rFonts w:cstheme="minorHAnsi"/>
          <w:b/>
          <w:spacing w:val="1"/>
          <w:lang w:val="es-ES"/>
        </w:rPr>
        <w:t xml:space="preserve"> </w:t>
      </w:r>
      <w:r w:rsidRPr="00D27F51">
        <w:rPr>
          <w:rFonts w:cstheme="minorHAnsi"/>
          <w:b/>
          <w:spacing w:val="-2"/>
          <w:lang w:val="es-ES"/>
        </w:rPr>
        <w:t>servicios</w:t>
      </w:r>
    </w:p>
    <w:p w:rsidR="00123DF0" w:rsidRPr="00D27F51" w:rsidRDefault="00123DF0">
      <w:pPr>
        <w:rPr>
          <w:rFonts w:cstheme="minorHAnsi"/>
          <w:lang w:val="es-ES"/>
        </w:rPr>
      </w:pPr>
    </w:p>
    <w:sectPr w:rsidR="00123DF0" w:rsidRPr="00D27F5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87450D"/>
    <w:multiLevelType w:val="hybridMultilevel"/>
    <w:tmpl w:val="872E66DA"/>
    <w:lvl w:ilvl="0" w:tplc="20B2934C">
      <w:numFmt w:val="bullet"/>
      <w:lvlText w:val=""/>
      <w:lvlJc w:val="left"/>
      <w:pPr>
        <w:ind w:left="1386" w:hanging="360"/>
      </w:pPr>
      <w:rPr>
        <w:rFonts w:ascii="Wingdings" w:eastAsia="Wingdings" w:hAnsi="Wingdings" w:cs="Wingdings" w:hint="default"/>
        <w:b w:val="0"/>
        <w:bCs w:val="0"/>
        <w:i w:val="0"/>
        <w:iCs w:val="0"/>
        <w:color w:val="17365D"/>
        <w:w w:val="99"/>
        <w:sz w:val="32"/>
        <w:szCs w:val="32"/>
        <w:lang w:val="es-ES" w:eastAsia="en-US" w:bidi="ar-SA"/>
      </w:rPr>
    </w:lvl>
    <w:lvl w:ilvl="1" w:tplc="75828AE0">
      <w:numFmt w:val="bullet"/>
      <w:lvlText w:val="•"/>
      <w:lvlJc w:val="left"/>
      <w:pPr>
        <w:ind w:left="2302" w:hanging="360"/>
      </w:pPr>
      <w:rPr>
        <w:rFonts w:hint="default"/>
        <w:lang w:val="es-ES" w:eastAsia="en-US" w:bidi="ar-SA"/>
      </w:rPr>
    </w:lvl>
    <w:lvl w:ilvl="2" w:tplc="5BDA289A">
      <w:numFmt w:val="bullet"/>
      <w:lvlText w:val="•"/>
      <w:lvlJc w:val="left"/>
      <w:pPr>
        <w:ind w:left="3224" w:hanging="360"/>
      </w:pPr>
      <w:rPr>
        <w:rFonts w:hint="default"/>
        <w:lang w:val="es-ES" w:eastAsia="en-US" w:bidi="ar-SA"/>
      </w:rPr>
    </w:lvl>
    <w:lvl w:ilvl="3" w:tplc="20AA73FE">
      <w:numFmt w:val="bullet"/>
      <w:lvlText w:val="•"/>
      <w:lvlJc w:val="left"/>
      <w:pPr>
        <w:ind w:left="4146" w:hanging="360"/>
      </w:pPr>
      <w:rPr>
        <w:rFonts w:hint="default"/>
        <w:lang w:val="es-ES" w:eastAsia="en-US" w:bidi="ar-SA"/>
      </w:rPr>
    </w:lvl>
    <w:lvl w:ilvl="4" w:tplc="6276ACA4">
      <w:numFmt w:val="bullet"/>
      <w:lvlText w:val="•"/>
      <w:lvlJc w:val="left"/>
      <w:pPr>
        <w:ind w:left="5068" w:hanging="360"/>
      </w:pPr>
      <w:rPr>
        <w:rFonts w:hint="default"/>
        <w:lang w:val="es-ES" w:eastAsia="en-US" w:bidi="ar-SA"/>
      </w:rPr>
    </w:lvl>
    <w:lvl w:ilvl="5" w:tplc="BA5020E0">
      <w:numFmt w:val="bullet"/>
      <w:lvlText w:val="•"/>
      <w:lvlJc w:val="left"/>
      <w:pPr>
        <w:ind w:left="5990" w:hanging="360"/>
      </w:pPr>
      <w:rPr>
        <w:rFonts w:hint="default"/>
        <w:lang w:val="es-ES" w:eastAsia="en-US" w:bidi="ar-SA"/>
      </w:rPr>
    </w:lvl>
    <w:lvl w:ilvl="6" w:tplc="9A8A2CEE">
      <w:numFmt w:val="bullet"/>
      <w:lvlText w:val="•"/>
      <w:lvlJc w:val="left"/>
      <w:pPr>
        <w:ind w:left="6912" w:hanging="360"/>
      </w:pPr>
      <w:rPr>
        <w:rFonts w:hint="default"/>
        <w:lang w:val="es-ES" w:eastAsia="en-US" w:bidi="ar-SA"/>
      </w:rPr>
    </w:lvl>
    <w:lvl w:ilvl="7" w:tplc="1A7C74C0">
      <w:numFmt w:val="bullet"/>
      <w:lvlText w:val="•"/>
      <w:lvlJc w:val="left"/>
      <w:pPr>
        <w:ind w:left="7834" w:hanging="360"/>
      </w:pPr>
      <w:rPr>
        <w:rFonts w:hint="default"/>
        <w:lang w:val="es-ES" w:eastAsia="en-US" w:bidi="ar-SA"/>
      </w:rPr>
    </w:lvl>
    <w:lvl w:ilvl="8" w:tplc="7602CB88">
      <w:numFmt w:val="bullet"/>
      <w:lvlText w:val="•"/>
      <w:lvlJc w:val="left"/>
      <w:pPr>
        <w:ind w:left="8756" w:hanging="360"/>
      </w:pPr>
      <w:rPr>
        <w:rFonts w:hint="default"/>
        <w:lang w:val="es-E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DF0"/>
    <w:rsid w:val="0009056F"/>
    <w:rsid w:val="00123DF0"/>
    <w:rsid w:val="00191568"/>
    <w:rsid w:val="0035370E"/>
    <w:rsid w:val="004D0D63"/>
    <w:rsid w:val="008A7A4D"/>
    <w:rsid w:val="00903FBB"/>
    <w:rsid w:val="00BC1AFF"/>
    <w:rsid w:val="00D27F51"/>
    <w:rsid w:val="00FD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91F0"/>
  <w15:chartTrackingRefBased/>
  <w15:docId w15:val="{63A6F41B-1033-45B9-A000-FF6C9E4A4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123DF0"/>
    <w:pPr>
      <w:widowControl w:val="0"/>
      <w:autoSpaceDE w:val="0"/>
      <w:autoSpaceDN w:val="0"/>
      <w:spacing w:before="79" w:after="0" w:line="240" w:lineRule="auto"/>
      <w:ind w:left="295"/>
      <w:outlineLvl w:val="0"/>
    </w:pPr>
    <w:rPr>
      <w:rFonts w:ascii="Tahoma" w:eastAsia="Tahoma" w:hAnsi="Tahoma" w:cs="Tahoma"/>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23DF0"/>
    <w:rPr>
      <w:rFonts w:ascii="Tahoma" w:eastAsia="Tahoma" w:hAnsi="Tahoma" w:cs="Tahoma"/>
      <w:sz w:val="32"/>
      <w:szCs w:val="32"/>
      <w:lang w:val="es-ES"/>
    </w:rPr>
  </w:style>
  <w:style w:type="paragraph" w:styleId="Textoindependiente">
    <w:name w:val="Body Text"/>
    <w:basedOn w:val="Normal"/>
    <w:link w:val="TextoindependienteCar"/>
    <w:uiPriority w:val="1"/>
    <w:qFormat/>
    <w:rsid w:val="00123DF0"/>
    <w:pPr>
      <w:widowControl w:val="0"/>
      <w:autoSpaceDE w:val="0"/>
      <w:autoSpaceDN w:val="0"/>
      <w:spacing w:after="0" w:line="240" w:lineRule="auto"/>
    </w:pPr>
    <w:rPr>
      <w:rFonts w:ascii="Tahoma" w:eastAsia="Tahoma" w:hAnsi="Tahoma" w:cs="Tahoma"/>
      <w:sz w:val="24"/>
      <w:szCs w:val="24"/>
      <w:lang w:val="es-ES"/>
    </w:rPr>
  </w:style>
  <w:style w:type="character" w:customStyle="1" w:styleId="TextoindependienteCar">
    <w:name w:val="Texto independiente Car"/>
    <w:basedOn w:val="Fuentedeprrafopredeter"/>
    <w:link w:val="Textoindependiente"/>
    <w:uiPriority w:val="1"/>
    <w:rsid w:val="00123DF0"/>
    <w:rPr>
      <w:rFonts w:ascii="Tahoma" w:eastAsia="Tahoma" w:hAnsi="Tahoma" w:cs="Tahoma"/>
      <w:sz w:val="24"/>
      <w:szCs w:val="24"/>
      <w:lang w:val="es-ES"/>
    </w:rPr>
  </w:style>
  <w:style w:type="paragraph" w:styleId="Prrafodelista">
    <w:name w:val="List Paragraph"/>
    <w:basedOn w:val="Normal"/>
    <w:uiPriority w:val="1"/>
    <w:qFormat/>
    <w:rsid w:val="00123DF0"/>
    <w:pPr>
      <w:widowControl w:val="0"/>
      <w:autoSpaceDE w:val="0"/>
      <w:autoSpaceDN w:val="0"/>
      <w:spacing w:after="0" w:line="352" w:lineRule="exact"/>
      <w:ind w:left="1386" w:hanging="361"/>
    </w:pPr>
    <w:rPr>
      <w:rFonts w:ascii="Candara" w:eastAsia="Candara" w:hAnsi="Candara" w:cs="Candara"/>
      <w:lang w:val="es-ES"/>
    </w:rPr>
  </w:style>
  <w:style w:type="table" w:customStyle="1" w:styleId="TableNormal">
    <w:name w:val="Table Normal"/>
    <w:uiPriority w:val="2"/>
    <w:semiHidden/>
    <w:unhideWhenUsed/>
    <w:qFormat/>
    <w:rsid w:val="00123DF0"/>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23DF0"/>
    <w:pPr>
      <w:widowControl w:val="0"/>
      <w:autoSpaceDE w:val="0"/>
      <w:autoSpaceDN w:val="0"/>
      <w:spacing w:before="56" w:after="0" w:line="240" w:lineRule="auto"/>
    </w:pPr>
    <w:rPr>
      <w:rFonts w:ascii="Candara" w:eastAsia="Candara" w:hAnsi="Candara" w:cs="Candara"/>
      <w:lang w:val="es-ES"/>
    </w:rPr>
  </w:style>
  <w:style w:type="table" w:styleId="Tablaconcuadrcula">
    <w:name w:val="Table Grid"/>
    <w:basedOn w:val="Tablanormal"/>
    <w:uiPriority w:val="39"/>
    <w:rsid w:val="00BC1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D187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D18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1548</Words>
  <Characters>8826</Characters>
  <Application>Microsoft Office Word</Application>
  <DocSecurity>0</DocSecurity>
  <Lines>73</Lines>
  <Paragraphs>20</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TANGO Y SAMBA (Buenos Aires, Iguazu y Rio de Janeiro) 9 DIAS</vt:lpstr>
      <vt:lpstr>Servicios Incluidos:</vt:lpstr>
      <vt:lpstr>Servicios No Incluidos:</vt:lpstr>
      <vt:lpstr>Itinerario</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cp:lastPrinted>2022-08-01T16:13:00Z</cp:lastPrinted>
  <dcterms:created xsi:type="dcterms:W3CDTF">2022-08-01T16:13:00Z</dcterms:created>
  <dcterms:modified xsi:type="dcterms:W3CDTF">2022-08-01T16:13:00Z</dcterms:modified>
</cp:coreProperties>
</file>