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278E4" w:rsidRDefault="00E278E4"/>
    <w:p w:rsidR="00922DDA" w:rsidRDefault="00922DDA"/>
    <w:p w:rsidR="00922DDA" w:rsidRDefault="00922DDA"/>
    <w:p w:rsidR="003A406A" w:rsidRDefault="003A406A" w:rsidP="00922DDA">
      <w:pPr>
        <w:pStyle w:val="Sinespaciado"/>
        <w:rPr>
          <w:rFonts w:asciiTheme="minorHAnsi" w:hAnsiTheme="minorHAnsi" w:cstheme="minorHAnsi"/>
          <w:b/>
          <w:i/>
          <w:color w:val="0070C0"/>
          <w:lang w:val="es-PE" w:eastAsia="es-PE"/>
        </w:rPr>
      </w:pPr>
      <w:r>
        <w:rPr>
          <w:rFonts w:asciiTheme="minorHAnsi" w:hAnsiTheme="minorHAnsi" w:cstheme="minorHAnsi"/>
          <w:b/>
          <w:i/>
          <w:noProof/>
          <w:color w:val="0070C0"/>
          <w:lang w:val="en-US"/>
        </w:rPr>
        <w:drawing>
          <wp:inline distT="0" distB="0" distL="0" distR="0">
            <wp:extent cx="5612130" cy="1607820"/>
            <wp:effectExtent l="0" t="0" r="762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ACHU PICCHU.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612130" cy="1607820"/>
                    </a:xfrm>
                    <a:prstGeom prst="rect">
                      <a:avLst/>
                    </a:prstGeom>
                  </pic:spPr>
                </pic:pic>
              </a:graphicData>
            </a:graphic>
          </wp:inline>
        </w:drawing>
      </w:r>
    </w:p>
    <w:p w:rsidR="003A406A" w:rsidRDefault="003A406A" w:rsidP="00922DDA">
      <w:pPr>
        <w:pStyle w:val="Sinespaciado"/>
        <w:rPr>
          <w:rFonts w:asciiTheme="minorHAnsi" w:hAnsiTheme="minorHAnsi" w:cstheme="minorHAnsi"/>
          <w:b/>
          <w:i/>
          <w:color w:val="0070C0"/>
          <w:lang w:val="es-PE" w:eastAsia="es-PE"/>
        </w:rPr>
      </w:pPr>
    </w:p>
    <w:p w:rsidR="003A406A" w:rsidRDefault="003A406A" w:rsidP="00922DDA">
      <w:pPr>
        <w:pStyle w:val="Sinespaciado"/>
        <w:rPr>
          <w:rFonts w:asciiTheme="minorHAnsi" w:hAnsiTheme="minorHAnsi" w:cstheme="minorHAnsi"/>
          <w:b/>
          <w:i/>
          <w:color w:val="0070C0"/>
          <w:lang w:val="es-PE" w:eastAsia="es-PE"/>
        </w:rPr>
      </w:pPr>
      <w:r w:rsidRPr="003A406A">
        <w:rPr>
          <w:rFonts w:asciiTheme="minorHAnsi" w:hAnsiTheme="minorHAnsi" w:cstheme="minorHAnsi"/>
          <w:b/>
          <w:i/>
          <w:color w:val="0070C0"/>
          <w:sz w:val="36"/>
          <w:szCs w:val="36"/>
          <w:lang w:val="es-PE" w:eastAsia="es-PE"/>
        </w:rPr>
        <w:t xml:space="preserve">PERU </w:t>
      </w:r>
      <w:r w:rsidR="00346FD3">
        <w:rPr>
          <w:rFonts w:asciiTheme="minorHAnsi" w:hAnsiTheme="minorHAnsi" w:cstheme="minorHAnsi"/>
          <w:b/>
          <w:i/>
          <w:color w:val="0070C0"/>
          <w:sz w:val="36"/>
          <w:szCs w:val="36"/>
          <w:lang w:val="es-PE" w:eastAsia="es-PE"/>
        </w:rPr>
        <w:t xml:space="preserve">IMPERIDBLE 6 </w:t>
      </w:r>
      <w:proofErr w:type="gramStart"/>
      <w:r w:rsidR="00346FD3">
        <w:rPr>
          <w:rFonts w:asciiTheme="minorHAnsi" w:hAnsiTheme="minorHAnsi" w:cstheme="minorHAnsi"/>
          <w:b/>
          <w:i/>
          <w:color w:val="0070C0"/>
          <w:sz w:val="36"/>
          <w:szCs w:val="36"/>
          <w:lang w:val="es-PE" w:eastAsia="es-PE"/>
        </w:rPr>
        <w:t xml:space="preserve">DIAS </w:t>
      </w:r>
      <w:r w:rsidRPr="003A406A">
        <w:rPr>
          <w:rFonts w:asciiTheme="minorHAnsi" w:hAnsiTheme="minorHAnsi" w:cstheme="minorHAnsi"/>
          <w:b/>
          <w:i/>
          <w:color w:val="0070C0"/>
          <w:sz w:val="36"/>
          <w:szCs w:val="36"/>
          <w:lang w:val="es-PE" w:eastAsia="es-PE"/>
        </w:rPr>
        <w:t xml:space="preserve"> </w:t>
      </w:r>
      <w:r>
        <w:rPr>
          <w:rFonts w:asciiTheme="minorHAnsi" w:hAnsiTheme="minorHAnsi" w:cstheme="minorHAnsi"/>
          <w:b/>
          <w:i/>
          <w:color w:val="0070C0"/>
          <w:lang w:val="es-PE" w:eastAsia="es-PE"/>
        </w:rPr>
        <w:t>(</w:t>
      </w:r>
      <w:proofErr w:type="gramEnd"/>
      <w:r>
        <w:rPr>
          <w:rFonts w:asciiTheme="minorHAnsi" w:hAnsiTheme="minorHAnsi" w:cstheme="minorHAnsi"/>
          <w:b/>
          <w:i/>
          <w:color w:val="0070C0"/>
          <w:lang w:val="es-PE" w:eastAsia="es-PE"/>
        </w:rPr>
        <w:t>UNIENDO TIERRAS)   LIMA-CUSCO-VALLE SAGRADO-MACHU PICCHU</w:t>
      </w:r>
    </w:p>
    <w:p w:rsidR="003A406A" w:rsidRDefault="003A406A" w:rsidP="00922DDA">
      <w:pPr>
        <w:pStyle w:val="Sinespaciado"/>
        <w:rPr>
          <w:rFonts w:asciiTheme="minorHAnsi" w:hAnsiTheme="minorHAnsi" w:cstheme="minorHAnsi"/>
          <w:b/>
          <w:i/>
          <w:color w:val="0070C0"/>
          <w:lang w:val="es-PE" w:eastAsia="es-PE"/>
        </w:rPr>
      </w:pPr>
    </w:p>
    <w:p w:rsidR="003A406A" w:rsidRDefault="003A406A" w:rsidP="00922DDA">
      <w:pPr>
        <w:pStyle w:val="Sinespaciado"/>
        <w:rPr>
          <w:rFonts w:asciiTheme="minorHAnsi" w:hAnsiTheme="minorHAnsi" w:cstheme="minorHAnsi"/>
          <w:b/>
          <w:i/>
          <w:color w:val="0070C0"/>
          <w:lang w:val="es-PE" w:eastAsia="es-PE"/>
        </w:rPr>
      </w:pPr>
    </w:p>
    <w:p w:rsidR="00922DDA" w:rsidRPr="003A406A" w:rsidRDefault="00922DDA" w:rsidP="00922DDA">
      <w:pPr>
        <w:pStyle w:val="Sinespaciado"/>
        <w:rPr>
          <w:rFonts w:asciiTheme="minorHAnsi" w:hAnsiTheme="minorHAnsi" w:cstheme="minorHAnsi"/>
          <w:color w:val="0070C0"/>
          <w:lang w:val="es-PE" w:eastAsia="es-PE"/>
        </w:rPr>
      </w:pPr>
      <w:r w:rsidRPr="003A406A">
        <w:rPr>
          <w:rFonts w:asciiTheme="minorHAnsi" w:hAnsiTheme="minorHAnsi" w:cstheme="minorHAnsi"/>
          <w:b/>
          <w:i/>
          <w:color w:val="0070C0"/>
          <w:lang w:val="es-PE" w:eastAsia="es-PE"/>
        </w:rPr>
        <w:t>ITINERARIO</w:t>
      </w:r>
    </w:p>
    <w:p w:rsidR="00922DDA" w:rsidRPr="003A406A" w:rsidRDefault="00922DDA" w:rsidP="00922DDA">
      <w:pPr>
        <w:tabs>
          <w:tab w:val="left" w:pos="2091"/>
        </w:tabs>
        <w:rPr>
          <w:rFonts w:asciiTheme="minorHAnsi" w:hAnsiTheme="minorHAnsi" w:cstheme="minorHAnsi"/>
          <w:color w:val="0070C0"/>
          <w:lang w:val="es-PE" w:eastAsia="es-PE"/>
        </w:rPr>
      </w:pPr>
    </w:p>
    <w:tbl>
      <w:tblPr>
        <w:tblW w:w="5000" w:type="pct"/>
        <w:tblBorders>
          <w:top w:val="single" w:sz="2" w:space="0" w:color="FFD966"/>
          <w:bottom w:val="single" w:sz="2" w:space="0" w:color="FFD966"/>
          <w:insideH w:val="single" w:sz="2" w:space="0" w:color="FFD966"/>
          <w:insideV w:val="single" w:sz="2" w:space="0" w:color="FFD966"/>
        </w:tblBorders>
        <w:tblLook w:val="04A0" w:firstRow="1" w:lastRow="0" w:firstColumn="1" w:lastColumn="0" w:noHBand="0" w:noVBand="1"/>
      </w:tblPr>
      <w:tblGrid>
        <w:gridCol w:w="547"/>
        <w:gridCol w:w="1695"/>
        <w:gridCol w:w="6596"/>
      </w:tblGrid>
      <w:tr w:rsidR="00922DDA" w:rsidRPr="003A406A" w:rsidTr="00922DDA">
        <w:trPr>
          <w:trHeight w:val="602"/>
        </w:trPr>
        <w:tc>
          <w:tcPr>
            <w:tcW w:w="272" w:type="pct"/>
            <w:tcBorders>
              <w:top w:val="nil"/>
              <w:bottom w:val="single" w:sz="12" w:space="0" w:color="FFD966"/>
              <w:right w:val="nil"/>
            </w:tcBorders>
            <w:shd w:val="clear" w:color="auto" w:fill="FFFFFF"/>
          </w:tcPr>
          <w:p w:rsidR="00922DDA" w:rsidRPr="003A406A" w:rsidRDefault="00922DDA" w:rsidP="003C3CDB">
            <w:pPr>
              <w:pStyle w:val="Sinespaciado"/>
              <w:spacing w:line="276" w:lineRule="auto"/>
              <w:jc w:val="center"/>
              <w:rPr>
                <w:rFonts w:asciiTheme="minorHAnsi" w:hAnsiTheme="minorHAnsi" w:cstheme="minorHAnsi"/>
                <w:b/>
                <w:bCs/>
                <w:color w:val="0070C0"/>
                <w:lang w:val="es-PE" w:eastAsia="es-PE"/>
              </w:rPr>
            </w:pPr>
            <w:r w:rsidRPr="003A406A">
              <w:rPr>
                <w:rFonts w:asciiTheme="minorHAnsi" w:hAnsiTheme="minorHAnsi" w:cstheme="minorHAnsi"/>
                <w:b/>
                <w:bCs/>
                <w:color w:val="0070C0"/>
                <w:lang w:val="es-PE" w:eastAsia="es-PE"/>
              </w:rPr>
              <w:t>DÍA</w:t>
            </w:r>
          </w:p>
        </w:tc>
        <w:tc>
          <w:tcPr>
            <w:tcW w:w="978" w:type="pct"/>
            <w:tcBorders>
              <w:top w:val="nil"/>
              <w:left w:val="nil"/>
              <w:bottom w:val="single" w:sz="12" w:space="0" w:color="FFD966"/>
              <w:right w:val="nil"/>
            </w:tcBorders>
            <w:shd w:val="clear" w:color="auto" w:fill="FFFFFF"/>
          </w:tcPr>
          <w:p w:rsidR="00922DDA" w:rsidRPr="003A406A" w:rsidRDefault="00922DDA" w:rsidP="003C3CDB">
            <w:pPr>
              <w:pStyle w:val="Sinespaciado"/>
              <w:spacing w:line="276" w:lineRule="auto"/>
              <w:jc w:val="center"/>
              <w:rPr>
                <w:rFonts w:asciiTheme="minorHAnsi" w:hAnsiTheme="minorHAnsi" w:cstheme="minorHAnsi"/>
                <w:b/>
                <w:bCs/>
                <w:color w:val="0070C0"/>
                <w:lang w:val="es-PE" w:eastAsia="es-PE"/>
              </w:rPr>
            </w:pPr>
            <w:r w:rsidRPr="003A406A">
              <w:rPr>
                <w:rFonts w:asciiTheme="minorHAnsi" w:hAnsiTheme="minorHAnsi" w:cstheme="minorHAnsi"/>
                <w:b/>
                <w:bCs/>
                <w:color w:val="0070C0"/>
                <w:lang w:val="es-PE" w:eastAsia="es-PE"/>
              </w:rPr>
              <w:t>CIUDAD</w:t>
            </w:r>
          </w:p>
        </w:tc>
        <w:tc>
          <w:tcPr>
            <w:tcW w:w="3750" w:type="pct"/>
            <w:tcBorders>
              <w:top w:val="nil"/>
              <w:left w:val="nil"/>
              <w:bottom w:val="single" w:sz="12" w:space="0" w:color="FFD966"/>
            </w:tcBorders>
            <w:shd w:val="clear" w:color="auto" w:fill="FFFFFF"/>
          </w:tcPr>
          <w:p w:rsidR="00922DDA" w:rsidRPr="003A406A" w:rsidRDefault="00922DDA" w:rsidP="003C3CDB">
            <w:pPr>
              <w:pStyle w:val="Sinespaciado"/>
              <w:spacing w:line="276" w:lineRule="auto"/>
              <w:jc w:val="center"/>
              <w:rPr>
                <w:rFonts w:asciiTheme="minorHAnsi" w:hAnsiTheme="minorHAnsi" w:cstheme="minorHAnsi"/>
                <w:b/>
                <w:bCs/>
                <w:color w:val="0070C0"/>
                <w:lang w:val="es-PE" w:eastAsia="es-PE"/>
              </w:rPr>
            </w:pPr>
            <w:r w:rsidRPr="003A406A">
              <w:rPr>
                <w:rFonts w:asciiTheme="minorHAnsi" w:hAnsiTheme="minorHAnsi" w:cstheme="minorHAnsi"/>
                <w:b/>
                <w:bCs/>
                <w:color w:val="0070C0"/>
                <w:lang w:val="es-PE" w:eastAsia="es-PE"/>
              </w:rPr>
              <w:t>PROGRAMA</w:t>
            </w:r>
          </w:p>
        </w:tc>
      </w:tr>
      <w:tr w:rsidR="00922DDA" w:rsidRPr="003A406A" w:rsidTr="00922DDA">
        <w:tc>
          <w:tcPr>
            <w:tcW w:w="272" w:type="pct"/>
            <w:shd w:val="clear" w:color="auto" w:fill="FFF2CC"/>
          </w:tcPr>
          <w:p w:rsidR="00922DDA" w:rsidRPr="003A406A" w:rsidRDefault="00922DDA" w:rsidP="003C3CDB">
            <w:pPr>
              <w:pStyle w:val="Sinespaciado"/>
              <w:spacing w:line="276" w:lineRule="auto"/>
              <w:jc w:val="center"/>
              <w:rPr>
                <w:rFonts w:asciiTheme="minorHAnsi" w:hAnsiTheme="minorHAnsi" w:cstheme="minorHAnsi"/>
                <w:bCs/>
                <w:color w:val="0070C0"/>
                <w:lang w:val="es-PE" w:eastAsia="es-PE"/>
              </w:rPr>
            </w:pPr>
          </w:p>
          <w:p w:rsidR="00922DDA" w:rsidRPr="003A406A" w:rsidRDefault="00922DDA" w:rsidP="003C3CDB">
            <w:pPr>
              <w:pStyle w:val="Sinespaciado"/>
              <w:spacing w:line="276" w:lineRule="auto"/>
              <w:jc w:val="center"/>
              <w:rPr>
                <w:rFonts w:asciiTheme="minorHAnsi" w:hAnsiTheme="minorHAnsi" w:cstheme="minorHAnsi"/>
                <w:bCs/>
                <w:color w:val="0070C0"/>
                <w:lang w:val="es-PE" w:eastAsia="es-PE"/>
              </w:rPr>
            </w:pPr>
            <w:r w:rsidRPr="003A406A">
              <w:rPr>
                <w:rFonts w:asciiTheme="minorHAnsi" w:hAnsiTheme="minorHAnsi" w:cstheme="minorHAnsi"/>
                <w:bCs/>
                <w:color w:val="0070C0"/>
                <w:lang w:val="es-PE" w:eastAsia="es-PE"/>
              </w:rPr>
              <w:t>1</w:t>
            </w:r>
          </w:p>
        </w:tc>
        <w:tc>
          <w:tcPr>
            <w:tcW w:w="978" w:type="pct"/>
            <w:shd w:val="clear" w:color="auto" w:fill="FFF2CC"/>
          </w:tcPr>
          <w:p w:rsidR="00922DDA" w:rsidRPr="003A406A" w:rsidRDefault="00922DDA" w:rsidP="003C3CDB">
            <w:pPr>
              <w:pStyle w:val="Sinespaciado"/>
              <w:spacing w:line="276" w:lineRule="auto"/>
              <w:jc w:val="center"/>
              <w:rPr>
                <w:rFonts w:asciiTheme="minorHAnsi" w:hAnsiTheme="minorHAnsi" w:cstheme="minorHAnsi"/>
                <w:color w:val="0070C0"/>
                <w:lang w:val="es-PE" w:eastAsia="es-PE"/>
              </w:rPr>
            </w:pPr>
          </w:p>
          <w:p w:rsidR="00922DDA" w:rsidRPr="003A406A" w:rsidRDefault="00922DDA" w:rsidP="003C3CDB">
            <w:pPr>
              <w:pStyle w:val="Sinespaciado"/>
              <w:spacing w:line="276" w:lineRule="auto"/>
              <w:jc w:val="center"/>
              <w:rPr>
                <w:rFonts w:asciiTheme="minorHAnsi" w:hAnsiTheme="minorHAnsi" w:cstheme="minorHAnsi"/>
                <w:color w:val="0070C0"/>
                <w:lang w:val="es-PE" w:eastAsia="es-PE"/>
              </w:rPr>
            </w:pPr>
            <w:r w:rsidRPr="003A406A">
              <w:rPr>
                <w:rFonts w:asciiTheme="minorHAnsi" w:hAnsiTheme="minorHAnsi" w:cstheme="minorHAnsi"/>
                <w:color w:val="0070C0"/>
                <w:lang w:val="es-PE" w:eastAsia="es-PE"/>
              </w:rPr>
              <w:t>LIMA</w:t>
            </w:r>
          </w:p>
        </w:tc>
        <w:tc>
          <w:tcPr>
            <w:tcW w:w="3750" w:type="pct"/>
            <w:shd w:val="clear" w:color="auto" w:fill="FFF2CC"/>
          </w:tcPr>
          <w:p w:rsidR="00922DDA" w:rsidRPr="003A406A" w:rsidRDefault="00922DDA" w:rsidP="003C3CDB">
            <w:pPr>
              <w:pStyle w:val="Sinespaciado"/>
              <w:spacing w:line="276" w:lineRule="auto"/>
              <w:jc w:val="both"/>
              <w:rPr>
                <w:rFonts w:asciiTheme="minorHAnsi" w:hAnsiTheme="minorHAnsi" w:cstheme="minorHAnsi"/>
                <w:color w:val="0070C0"/>
                <w:lang w:val="es-PE" w:eastAsia="es-PE"/>
              </w:rPr>
            </w:pPr>
          </w:p>
          <w:p w:rsidR="00922DDA" w:rsidRPr="003A406A" w:rsidRDefault="00922DDA" w:rsidP="003C3CDB">
            <w:pPr>
              <w:pStyle w:val="Sinespaciado"/>
              <w:spacing w:line="276" w:lineRule="auto"/>
              <w:jc w:val="both"/>
              <w:rPr>
                <w:rFonts w:asciiTheme="minorHAnsi" w:hAnsiTheme="minorHAnsi" w:cstheme="minorHAnsi"/>
                <w:color w:val="0070C0"/>
                <w:lang w:val="es-PE" w:eastAsia="es-PE"/>
              </w:rPr>
            </w:pPr>
            <w:r w:rsidRPr="003A406A">
              <w:rPr>
                <w:rFonts w:asciiTheme="minorHAnsi" w:hAnsiTheme="minorHAnsi" w:cstheme="minorHAnsi"/>
                <w:color w:val="0070C0"/>
                <w:lang w:val="es-PE" w:eastAsia="es-PE"/>
              </w:rPr>
              <w:t>Nuestra movilidad lo recogerá en el aeropuerto para trasladarlo a su hotel con todo el protocolo de Higiene y seguridad para su bienestar. Resto del día libre. Alojamiento.</w:t>
            </w:r>
          </w:p>
          <w:p w:rsidR="00922DDA" w:rsidRPr="003A406A" w:rsidRDefault="00922DDA" w:rsidP="003C3CDB">
            <w:pPr>
              <w:pStyle w:val="Sinespaciado"/>
              <w:spacing w:line="276" w:lineRule="auto"/>
              <w:rPr>
                <w:rFonts w:asciiTheme="minorHAnsi" w:hAnsiTheme="minorHAnsi" w:cstheme="minorHAnsi"/>
                <w:color w:val="0070C0"/>
                <w:lang w:val="es-PE" w:eastAsia="es-PE"/>
              </w:rPr>
            </w:pPr>
          </w:p>
        </w:tc>
      </w:tr>
      <w:tr w:rsidR="00922DDA" w:rsidRPr="003A406A" w:rsidTr="00922DDA">
        <w:tc>
          <w:tcPr>
            <w:tcW w:w="272" w:type="pct"/>
            <w:shd w:val="clear" w:color="auto" w:fill="auto"/>
          </w:tcPr>
          <w:p w:rsidR="00922DDA" w:rsidRPr="003A406A" w:rsidRDefault="00922DDA" w:rsidP="003C3CDB">
            <w:pPr>
              <w:pStyle w:val="Sinespaciado"/>
              <w:spacing w:line="276" w:lineRule="auto"/>
              <w:jc w:val="center"/>
              <w:rPr>
                <w:rFonts w:asciiTheme="minorHAnsi" w:hAnsiTheme="minorHAnsi" w:cstheme="minorHAnsi"/>
                <w:bCs/>
                <w:color w:val="0070C0"/>
                <w:lang w:val="es-PE" w:eastAsia="es-PE"/>
              </w:rPr>
            </w:pPr>
          </w:p>
          <w:p w:rsidR="00922DDA" w:rsidRPr="003A406A" w:rsidRDefault="00922DDA" w:rsidP="003C3CDB">
            <w:pPr>
              <w:pStyle w:val="Sinespaciado"/>
              <w:spacing w:line="276" w:lineRule="auto"/>
              <w:jc w:val="center"/>
              <w:rPr>
                <w:rFonts w:asciiTheme="minorHAnsi" w:hAnsiTheme="minorHAnsi" w:cstheme="minorHAnsi"/>
                <w:bCs/>
                <w:color w:val="0070C0"/>
                <w:lang w:val="es-PE" w:eastAsia="es-PE"/>
              </w:rPr>
            </w:pPr>
          </w:p>
          <w:p w:rsidR="00922DDA" w:rsidRPr="003A406A" w:rsidRDefault="00922DDA" w:rsidP="003C3CDB">
            <w:pPr>
              <w:pStyle w:val="Sinespaciado"/>
              <w:spacing w:line="276" w:lineRule="auto"/>
              <w:jc w:val="center"/>
              <w:rPr>
                <w:rFonts w:asciiTheme="minorHAnsi" w:hAnsiTheme="minorHAnsi" w:cstheme="minorHAnsi"/>
                <w:bCs/>
                <w:color w:val="0070C0"/>
                <w:lang w:val="es-PE" w:eastAsia="es-PE"/>
              </w:rPr>
            </w:pPr>
          </w:p>
          <w:p w:rsidR="00922DDA" w:rsidRPr="003A406A" w:rsidRDefault="00922DDA" w:rsidP="003C3CDB">
            <w:pPr>
              <w:pStyle w:val="Sinespaciado"/>
              <w:spacing w:line="276" w:lineRule="auto"/>
              <w:jc w:val="center"/>
              <w:rPr>
                <w:rFonts w:asciiTheme="minorHAnsi" w:hAnsiTheme="minorHAnsi" w:cstheme="minorHAnsi"/>
                <w:bCs/>
                <w:color w:val="0070C0"/>
                <w:lang w:val="es-PE" w:eastAsia="es-PE"/>
              </w:rPr>
            </w:pPr>
          </w:p>
          <w:p w:rsidR="00922DDA" w:rsidRPr="003A406A" w:rsidRDefault="00922DDA" w:rsidP="003C3CDB">
            <w:pPr>
              <w:pStyle w:val="Sinespaciado"/>
              <w:spacing w:line="276" w:lineRule="auto"/>
              <w:jc w:val="center"/>
              <w:rPr>
                <w:rFonts w:asciiTheme="minorHAnsi" w:hAnsiTheme="minorHAnsi" w:cstheme="minorHAnsi"/>
                <w:bCs/>
                <w:color w:val="0070C0"/>
                <w:lang w:val="es-PE" w:eastAsia="es-PE"/>
              </w:rPr>
            </w:pPr>
            <w:r w:rsidRPr="003A406A">
              <w:rPr>
                <w:rFonts w:asciiTheme="minorHAnsi" w:hAnsiTheme="minorHAnsi" w:cstheme="minorHAnsi"/>
                <w:bCs/>
                <w:color w:val="0070C0"/>
                <w:lang w:val="es-PE" w:eastAsia="es-PE"/>
              </w:rPr>
              <w:t>2</w:t>
            </w:r>
          </w:p>
        </w:tc>
        <w:tc>
          <w:tcPr>
            <w:tcW w:w="978" w:type="pct"/>
            <w:shd w:val="clear" w:color="auto" w:fill="auto"/>
          </w:tcPr>
          <w:p w:rsidR="00922DDA" w:rsidRPr="003A406A" w:rsidRDefault="00922DDA" w:rsidP="003C3CDB">
            <w:pPr>
              <w:pStyle w:val="Sinespaciado"/>
              <w:spacing w:line="276" w:lineRule="auto"/>
              <w:jc w:val="center"/>
              <w:rPr>
                <w:rFonts w:asciiTheme="minorHAnsi" w:hAnsiTheme="minorHAnsi" w:cstheme="minorHAnsi"/>
                <w:color w:val="0070C0"/>
                <w:lang w:val="es-PE" w:eastAsia="es-PE"/>
              </w:rPr>
            </w:pPr>
          </w:p>
          <w:p w:rsidR="00922DDA" w:rsidRPr="003A406A" w:rsidRDefault="00922DDA" w:rsidP="003C3CDB">
            <w:pPr>
              <w:pStyle w:val="Sinespaciado"/>
              <w:spacing w:line="276" w:lineRule="auto"/>
              <w:jc w:val="center"/>
              <w:rPr>
                <w:rFonts w:asciiTheme="minorHAnsi" w:hAnsiTheme="minorHAnsi" w:cstheme="minorHAnsi"/>
                <w:color w:val="0070C0"/>
                <w:lang w:val="es-PE" w:eastAsia="es-PE"/>
              </w:rPr>
            </w:pPr>
          </w:p>
          <w:p w:rsidR="00922DDA" w:rsidRPr="003A406A" w:rsidRDefault="00922DDA" w:rsidP="003C3CDB">
            <w:pPr>
              <w:pStyle w:val="Sinespaciado"/>
              <w:spacing w:line="276" w:lineRule="auto"/>
              <w:jc w:val="center"/>
              <w:rPr>
                <w:rFonts w:asciiTheme="minorHAnsi" w:hAnsiTheme="minorHAnsi" w:cstheme="minorHAnsi"/>
                <w:color w:val="0070C0"/>
                <w:lang w:val="es-PE" w:eastAsia="es-PE"/>
              </w:rPr>
            </w:pPr>
          </w:p>
          <w:p w:rsidR="00922DDA" w:rsidRPr="003A406A" w:rsidRDefault="00922DDA" w:rsidP="003C3CDB">
            <w:pPr>
              <w:pStyle w:val="Sinespaciado"/>
              <w:spacing w:line="276" w:lineRule="auto"/>
              <w:jc w:val="center"/>
              <w:rPr>
                <w:rFonts w:asciiTheme="minorHAnsi" w:hAnsiTheme="minorHAnsi" w:cstheme="minorHAnsi"/>
                <w:color w:val="0070C0"/>
                <w:lang w:val="es-PE" w:eastAsia="es-PE"/>
              </w:rPr>
            </w:pPr>
          </w:p>
          <w:p w:rsidR="00922DDA" w:rsidRPr="003A406A" w:rsidRDefault="00922DDA" w:rsidP="003C3CDB">
            <w:pPr>
              <w:pStyle w:val="Sinespaciado"/>
              <w:spacing w:line="276" w:lineRule="auto"/>
              <w:jc w:val="center"/>
              <w:rPr>
                <w:rFonts w:asciiTheme="minorHAnsi" w:hAnsiTheme="minorHAnsi" w:cstheme="minorHAnsi"/>
                <w:color w:val="0070C0"/>
                <w:lang w:val="es-PE" w:eastAsia="es-PE"/>
              </w:rPr>
            </w:pPr>
            <w:r w:rsidRPr="003A406A">
              <w:rPr>
                <w:rFonts w:asciiTheme="minorHAnsi" w:hAnsiTheme="minorHAnsi" w:cstheme="minorHAnsi"/>
                <w:color w:val="0070C0"/>
                <w:lang w:val="es-PE" w:eastAsia="es-PE"/>
              </w:rPr>
              <w:t xml:space="preserve">LIMA </w:t>
            </w:r>
          </w:p>
        </w:tc>
        <w:tc>
          <w:tcPr>
            <w:tcW w:w="3750" w:type="pct"/>
            <w:shd w:val="clear" w:color="auto" w:fill="auto"/>
          </w:tcPr>
          <w:p w:rsidR="00922DDA" w:rsidRPr="003A406A" w:rsidRDefault="00922DDA" w:rsidP="003C3CDB">
            <w:pPr>
              <w:pStyle w:val="Sinespaciado"/>
              <w:spacing w:line="276" w:lineRule="auto"/>
              <w:jc w:val="both"/>
              <w:rPr>
                <w:rFonts w:asciiTheme="minorHAnsi" w:hAnsiTheme="minorHAnsi" w:cstheme="minorHAnsi"/>
                <w:color w:val="0070C0"/>
                <w:lang w:val="es-PE" w:eastAsia="es-PE"/>
              </w:rPr>
            </w:pPr>
          </w:p>
          <w:p w:rsidR="00922DDA" w:rsidRPr="003A406A" w:rsidRDefault="00922DDA" w:rsidP="003C3CDB">
            <w:pPr>
              <w:pStyle w:val="Sinespaciado"/>
              <w:spacing w:line="276" w:lineRule="auto"/>
              <w:jc w:val="both"/>
              <w:rPr>
                <w:rFonts w:asciiTheme="minorHAnsi" w:hAnsiTheme="minorHAnsi" w:cstheme="minorHAnsi"/>
                <w:color w:val="0070C0"/>
                <w:lang w:val="es-PE" w:eastAsia="es-PE"/>
              </w:rPr>
            </w:pPr>
            <w:r w:rsidRPr="003A406A">
              <w:rPr>
                <w:rFonts w:asciiTheme="minorHAnsi" w:hAnsiTheme="minorHAnsi" w:cstheme="minorHAnsi"/>
                <w:color w:val="0070C0"/>
                <w:lang w:val="es-PE" w:eastAsia="es-PE"/>
              </w:rPr>
              <w:t xml:space="preserve">Temprano por la mañana disfrutaremos de nuestro City Tour, iremos al famoso Parque del Amor ubicado en Miraflores, donde tendremos una espectacular vista al océano pacífico, nuestro guía nos hará una visita panorámica a la Huaca </w:t>
            </w:r>
            <w:proofErr w:type="spellStart"/>
            <w:r w:rsidRPr="003A406A">
              <w:rPr>
                <w:rFonts w:asciiTheme="minorHAnsi" w:hAnsiTheme="minorHAnsi" w:cstheme="minorHAnsi"/>
                <w:color w:val="0070C0"/>
                <w:lang w:val="es-PE" w:eastAsia="es-PE"/>
              </w:rPr>
              <w:t>Pucllana</w:t>
            </w:r>
            <w:proofErr w:type="spellEnd"/>
            <w:r w:rsidRPr="003A406A">
              <w:rPr>
                <w:rFonts w:asciiTheme="minorHAnsi" w:hAnsiTheme="minorHAnsi" w:cstheme="minorHAnsi"/>
                <w:color w:val="0070C0"/>
                <w:lang w:val="es-PE" w:eastAsia="es-PE"/>
              </w:rPr>
              <w:t xml:space="preserve"> para luego visitar el centro de la ciudad de Lima, conoceremos la Plaza Mayor, Palacio de Gobierno, el Palacio del Arzobispado, la Catedral y la Municipalidad, para finalizar visitaremos el Convento de Santo Domingo en donde reposan los restos de Santa Rosa la primera Santa de América. Retornamos al hotel. Alojamiento.</w:t>
            </w:r>
          </w:p>
          <w:p w:rsidR="00922DDA" w:rsidRPr="003A406A" w:rsidRDefault="00922DDA" w:rsidP="00922DDA">
            <w:pPr>
              <w:pStyle w:val="Sinespaciado"/>
              <w:numPr>
                <w:ilvl w:val="0"/>
                <w:numId w:val="1"/>
              </w:numPr>
              <w:spacing w:line="276" w:lineRule="auto"/>
              <w:jc w:val="both"/>
              <w:rPr>
                <w:rFonts w:asciiTheme="minorHAnsi" w:hAnsiTheme="minorHAnsi" w:cstheme="minorHAnsi"/>
                <w:color w:val="E09602"/>
                <w:lang w:val="es-PE" w:eastAsia="es-PE"/>
              </w:rPr>
            </w:pPr>
            <w:r w:rsidRPr="003A406A">
              <w:rPr>
                <w:rFonts w:asciiTheme="minorHAnsi" w:hAnsiTheme="minorHAnsi" w:cstheme="minorHAnsi"/>
                <w:color w:val="E09602"/>
                <w:lang w:val="es-PE" w:eastAsia="es-PE"/>
              </w:rPr>
              <w:t>Alimentación Incluida: Desayuno</w:t>
            </w:r>
          </w:p>
          <w:p w:rsidR="00922DDA" w:rsidRPr="003A406A" w:rsidRDefault="00922DDA" w:rsidP="003C3CDB">
            <w:pPr>
              <w:pStyle w:val="Sinespaciado"/>
              <w:spacing w:line="276" w:lineRule="auto"/>
              <w:jc w:val="both"/>
              <w:rPr>
                <w:rFonts w:asciiTheme="minorHAnsi" w:hAnsiTheme="minorHAnsi" w:cstheme="minorHAnsi"/>
                <w:color w:val="0070C0"/>
                <w:lang w:val="es-PE" w:eastAsia="es-PE"/>
              </w:rPr>
            </w:pPr>
          </w:p>
        </w:tc>
      </w:tr>
      <w:tr w:rsidR="00922DDA" w:rsidRPr="003A406A" w:rsidTr="00922DDA">
        <w:tc>
          <w:tcPr>
            <w:tcW w:w="272" w:type="pct"/>
            <w:shd w:val="clear" w:color="auto" w:fill="FFF2CC"/>
          </w:tcPr>
          <w:p w:rsidR="00922DDA" w:rsidRPr="003A406A" w:rsidRDefault="00922DDA" w:rsidP="003C3CDB">
            <w:pPr>
              <w:pStyle w:val="Sinespaciado"/>
              <w:spacing w:line="276" w:lineRule="auto"/>
              <w:jc w:val="center"/>
              <w:rPr>
                <w:rFonts w:asciiTheme="minorHAnsi" w:hAnsiTheme="minorHAnsi" w:cstheme="minorHAnsi"/>
                <w:bCs/>
                <w:color w:val="0070C0"/>
                <w:lang w:val="es-PE" w:eastAsia="es-PE"/>
              </w:rPr>
            </w:pPr>
          </w:p>
          <w:p w:rsidR="00922DDA" w:rsidRPr="003A406A" w:rsidRDefault="00922DDA" w:rsidP="003C3CDB">
            <w:pPr>
              <w:pStyle w:val="Sinespaciado"/>
              <w:spacing w:line="276" w:lineRule="auto"/>
              <w:jc w:val="center"/>
              <w:rPr>
                <w:rFonts w:asciiTheme="minorHAnsi" w:hAnsiTheme="minorHAnsi" w:cstheme="minorHAnsi"/>
                <w:bCs/>
                <w:color w:val="0070C0"/>
                <w:lang w:val="es-PE" w:eastAsia="es-PE"/>
              </w:rPr>
            </w:pPr>
          </w:p>
          <w:p w:rsidR="00922DDA" w:rsidRPr="003A406A" w:rsidRDefault="00922DDA" w:rsidP="003C3CDB">
            <w:pPr>
              <w:pStyle w:val="Sinespaciado"/>
              <w:spacing w:line="276" w:lineRule="auto"/>
              <w:jc w:val="center"/>
              <w:rPr>
                <w:rFonts w:asciiTheme="minorHAnsi" w:hAnsiTheme="minorHAnsi" w:cstheme="minorHAnsi"/>
                <w:bCs/>
                <w:color w:val="0070C0"/>
                <w:lang w:val="es-PE" w:eastAsia="es-PE"/>
              </w:rPr>
            </w:pPr>
          </w:p>
          <w:p w:rsidR="00922DDA" w:rsidRPr="003A406A" w:rsidRDefault="00922DDA" w:rsidP="003C3CDB">
            <w:pPr>
              <w:pStyle w:val="Sinespaciado"/>
              <w:spacing w:line="276" w:lineRule="auto"/>
              <w:jc w:val="center"/>
              <w:rPr>
                <w:rFonts w:asciiTheme="minorHAnsi" w:hAnsiTheme="minorHAnsi" w:cstheme="minorHAnsi"/>
                <w:bCs/>
                <w:color w:val="0070C0"/>
                <w:lang w:val="es-PE" w:eastAsia="es-PE"/>
              </w:rPr>
            </w:pPr>
          </w:p>
          <w:p w:rsidR="00922DDA" w:rsidRPr="003A406A" w:rsidRDefault="00922DDA" w:rsidP="003C3CDB">
            <w:pPr>
              <w:pStyle w:val="Sinespaciado"/>
              <w:spacing w:line="276" w:lineRule="auto"/>
              <w:jc w:val="center"/>
              <w:rPr>
                <w:rFonts w:asciiTheme="minorHAnsi" w:hAnsiTheme="minorHAnsi" w:cstheme="minorHAnsi"/>
                <w:bCs/>
                <w:color w:val="0070C0"/>
                <w:lang w:val="es-PE" w:eastAsia="es-PE"/>
              </w:rPr>
            </w:pPr>
          </w:p>
          <w:p w:rsidR="00922DDA" w:rsidRPr="003A406A" w:rsidRDefault="00922DDA" w:rsidP="003C3CDB">
            <w:pPr>
              <w:pStyle w:val="Sinespaciado"/>
              <w:spacing w:line="276" w:lineRule="auto"/>
              <w:jc w:val="center"/>
              <w:rPr>
                <w:rFonts w:asciiTheme="minorHAnsi" w:hAnsiTheme="minorHAnsi" w:cstheme="minorHAnsi"/>
                <w:bCs/>
                <w:color w:val="0070C0"/>
                <w:lang w:val="es-PE" w:eastAsia="es-PE"/>
              </w:rPr>
            </w:pPr>
            <w:r w:rsidRPr="003A406A">
              <w:rPr>
                <w:rFonts w:asciiTheme="minorHAnsi" w:hAnsiTheme="minorHAnsi" w:cstheme="minorHAnsi"/>
                <w:bCs/>
                <w:color w:val="0070C0"/>
                <w:lang w:val="es-PE" w:eastAsia="es-PE"/>
              </w:rPr>
              <w:t>3</w:t>
            </w:r>
          </w:p>
        </w:tc>
        <w:tc>
          <w:tcPr>
            <w:tcW w:w="978" w:type="pct"/>
            <w:shd w:val="clear" w:color="auto" w:fill="FFF2CC"/>
          </w:tcPr>
          <w:p w:rsidR="00922DDA" w:rsidRPr="003A406A" w:rsidRDefault="00922DDA" w:rsidP="003C3CDB">
            <w:pPr>
              <w:pStyle w:val="Sinespaciado"/>
              <w:spacing w:line="276" w:lineRule="auto"/>
              <w:jc w:val="center"/>
              <w:rPr>
                <w:rFonts w:asciiTheme="minorHAnsi" w:hAnsiTheme="minorHAnsi" w:cstheme="minorHAnsi"/>
                <w:color w:val="0070C0"/>
                <w:lang w:val="es-PE" w:eastAsia="es-PE"/>
              </w:rPr>
            </w:pPr>
          </w:p>
          <w:p w:rsidR="00922DDA" w:rsidRPr="003A406A" w:rsidRDefault="00922DDA" w:rsidP="003C3CDB">
            <w:pPr>
              <w:pStyle w:val="Sinespaciado"/>
              <w:spacing w:line="276" w:lineRule="auto"/>
              <w:jc w:val="center"/>
              <w:rPr>
                <w:rFonts w:asciiTheme="minorHAnsi" w:hAnsiTheme="minorHAnsi" w:cstheme="minorHAnsi"/>
                <w:color w:val="0070C0"/>
                <w:lang w:val="es-PE" w:eastAsia="es-PE"/>
              </w:rPr>
            </w:pPr>
          </w:p>
          <w:p w:rsidR="00922DDA" w:rsidRPr="003A406A" w:rsidRDefault="00922DDA" w:rsidP="003C3CDB">
            <w:pPr>
              <w:pStyle w:val="Sinespaciado"/>
              <w:spacing w:line="276" w:lineRule="auto"/>
              <w:jc w:val="center"/>
              <w:rPr>
                <w:rFonts w:asciiTheme="minorHAnsi" w:hAnsiTheme="minorHAnsi" w:cstheme="minorHAnsi"/>
                <w:color w:val="0070C0"/>
                <w:lang w:val="es-PE" w:eastAsia="es-PE"/>
              </w:rPr>
            </w:pPr>
          </w:p>
          <w:p w:rsidR="00922DDA" w:rsidRPr="003A406A" w:rsidRDefault="00922DDA" w:rsidP="003C3CDB">
            <w:pPr>
              <w:pStyle w:val="Sinespaciado"/>
              <w:spacing w:line="276" w:lineRule="auto"/>
              <w:jc w:val="center"/>
              <w:rPr>
                <w:rFonts w:asciiTheme="minorHAnsi" w:hAnsiTheme="minorHAnsi" w:cstheme="minorHAnsi"/>
                <w:color w:val="0070C0"/>
                <w:lang w:val="es-PE" w:eastAsia="es-PE"/>
              </w:rPr>
            </w:pPr>
          </w:p>
          <w:p w:rsidR="00922DDA" w:rsidRPr="003A406A" w:rsidRDefault="00922DDA" w:rsidP="003C3CDB">
            <w:pPr>
              <w:pStyle w:val="Sinespaciado"/>
              <w:spacing w:line="276" w:lineRule="auto"/>
              <w:jc w:val="center"/>
              <w:rPr>
                <w:rFonts w:asciiTheme="minorHAnsi" w:hAnsiTheme="minorHAnsi" w:cstheme="minorHAnsi"/>
                <w:color w:val="0070C0"/>
                <w:lang w:val="es-PE" w:eastAsia="es-PE"/>
              </w:rPr>
            </w:pPr>
          </w:p>
          <w:p w:rsidR="00922DDA" w:rsidRPr="003A406A" w:rsidRDefault="00922DDA" w:rsidP="003C3CDB">
            <w:pPr>
              <w:pStyle w:val="Sinespaciado"/>
              <w:spacing w:line="276" w:lineRule="auto"/>
              <w:jc w:val="center"/>
              <w:rPr>
                <w:rFonts w:asciiTheme="minorHAnsi" w:hAnsiTheme="minorHAnsi" w:cstheme="minorHAnsi"/>
                <w:color w:val="0070C0"/>
                <w:lang w:val="es-PE" w:eastAsia="es-PE"/>
              </w:rPr>
            </w:pPr>
            <w:r w:rsidRPr="003A406A">
              <w:rPr>
                <w:rFonts w:asciiTheme="minorHAnsi" w:hAnsiTheme="minorHAnsi" w:cstheme="minorHAnsi"/>
                <w:color w:val="0070C0"/>
                <w:lang w:val="es-PE" w:eastAsia="es-PE"/>
              </w:rPr>
              <w:t xml:space="preserve">LIMA – CUSCO   </w:t>
            </w:r>
          </w:p>
        </w:tc>
        <w:tc>
          <w:tcPr>
            <w:tcW w:w="3750" w:type="pct"/>
            <w:shd w:val="clear" w:color="auto" w:fill="FFF2CC"/>
          </w:tcPr>
          <w:p w:rsidR="00922DDA" w:rsidRPr="003A406A" w:rsidRDefault="00922DDA" w:rsidP="003C3CDB">
            <w:pPr>
              <w:pStyle w:val="Sinespaciado"/>
              <w:spacing w:line="276" w:lineRule="auto"/>
              <w:rPr>
                <w:rFonts w:asciiTheme="minorHAnsi" w:hAnsiTheme="minorHAnsi" w:cstheme="minorHAnsi"/>
                <w:color w:val="0070C0"/>
                <w:lang w:val="es-PE" w:eastAsia="es-PE"/>
              </w:rPr>
            </w:pPr>
          </w:p>
          <w:p w:rsidR="00922DDA" w:rsidRPr="003A406A" w:rsidRDefault="00922DDA" w:rsidP="003C3CDB">
            <w:pPr>
              <w:pStyle w:val="Sinespaciado"/>
              <w:spacing w:line="276" w:lineRule="auto"/>
              <w:rPr>
                <w:rFonts w:asciiTheme="minorHAnsi" w:hAnsiTheme="minorHAnsi" w:cstheme="minorHAnsi"/>
                <w:color w:val="0070C0"/>
                <w:lang w:val="es-PE" w:eastAsia="es-PE"/>
              </w:rPr>
            </w:pPr>
            <w:r w:rsidRPr="003A406A">
              <w:rPr>
                <w:rFonts w:asciiTheme="minorHAnsi" w:hAnsiTheme="minorHAnsi" w:cstheme="minorHAnsi"/>
                <w:color w:val="0070C0"/>
                <w:lang w:val="es-PE" w:eastAsia="es-PE"/>
              </w:rPr>
              <w:t xml:space="preserve">Nuestra movilidad lo recogerá para llevarlos al aeropuerto y tomar su vuelo a Cusco. Un representante de </w:t>
            </w:r>
            <w:proofErr w:type="spellStart"/>
            <w:r w:rsidRPr="003A406A">
              <w:rPr>
                <w:rFonts w:asciiTheme="minorHAnsi" w:hAnsiTheme="minorHAnsi" w:cstheme="minorHAnsi"/>
                <w:color w:val="0070C0"/>
                <w:lang w:val="es-PE" w:eastAsia="es-PE"/>
              </w:rPr>
              <w:t>All</w:t>
            </w:r>
            <w:proofErr w:type="spellEnd"/>
            <w:r w:rsidRPr="003A406A">
              <w:rPr>
                <w:rFonts w:asciiTheme="minorHAnsi" w:hAnsiTheme="minorHAnsi" w:cstheme="minorHAnsi"/>
                <w:color w:val="0070C0"/>
                <w:lang w:val="es-PE" w:eastAsia="es-PE"/>
              </w:rPr>
              <w:t xml:space="preserve"> Perú T&amp;T los recogerá para </w:t>
            </w:r>
            <w:r w:rsidRPr="003A406A">
              <w:rPr>
                <w:rFonts w:asciiTheme="minorHAnsi" w:hAnsiTheme="minorHAnsi" w:cstheme="minorHAnsi"/>
                <w:color w:val="0070C0"/>
                <w:lang w:val="es-PE" w:eastAsia="es-PE"/>
              </w:rPr>
              <w:lastRenderedPageBreak/>
              <w:t>llevarlos en la movilidad a su hotel con todo el protocolo de Higiene y seguridad para su bienestar. Degustaremos un mate de coca de bienvenida para aclimatarnos.  Resto del día libre para descansar.</w:t>
            </w:r>
          </w:p>
          <w:p w:rsidR="00922DDA" w:rsidRPr="003A406A" w:rsidRDefault="00922DDA" w:rsidP="003C3CDB">
            <w:pPr>
              <w:pStyle w:val="Sinespaciado"/>
              <w:spacing w:line="276" w:lineRule="auto"/>
              <w:rPr>
                <w:rFonts w:asciiTheme="minorHAnsi" w:hAnsiTheme="minorHAnsi" w:cstheme="minorHAnsi"/>
                <w:color w:val="0070C0"/>
                <w:lang w:val="es-PE" w:eastAsia="es-PE"/>
              </w:rPr>
            </w:pPr>
            <w:r w:rsidRPr="003A406A">
              <w:rPr>
                <w:rFonts w:asciiTheme="minorHAnsi" w:hAnsiTheme="minorHAnsi" w:cstheme="minorHAnsi"/>
                <w:color w:val="0070C0"/>
                <w:lang w:val="es-PE" w:eastAsia="es-PE"/>
              </w:rPr>
              <w:t>Por la tarde, iniciaremos nuestro recorrido visitando La Catedral, un imponente monumento histórico en la plaza de armas; conoceremos El Templo del Sol (</w:t>
            </w:r>
            <w:proofErr w:type="spellStart"/>
            <w:r w:rsidRPr="003A406A">
              <w:rPr>
                <w:rFonts w:asciiTheme="minorHAnsi" w:hAnsiTheme="minorHAnsi" w:cstheme="minorHAnsi"/>
                <w:color w:val="0070C0"/>
                <w:lang w:val="es-PE" w:eastAsia="es-PE"/>
              </w:rPr>
              <w:t>Qoricancha</w:t>
            </w:r>
            <w:proofErr w:type="spellEnd"/>
            <w:r w:rsidRPr="003A406A">
              <w:rPr>
                <w:rFonts w:asciiTheme="minorHAnsi" w:hAnsiTheme="minorHAnsi" w:cstheme="minorHAnsi"/>
                <w:color w:val="0070C0"/>
                <w:lang w:val="es-PE" w:eastAsia="es-PE"/>
              </w:rPr>
              <w:t xml:space="preserve">) y la fortaleza de </w:t>
            </w:r>
            <w:proofErr w:type="spellStart"/>
            <w:r w:rsidRPr="003A406A">
              <w:rPr>
                <w:rFonts w:asciiTheme="minorHAnsi" w:hAnsiTheme="minorHAnsi" w:cstheme="minorHAnsi"/>
                <w:color w:val="0070C0"/>
                <w:lang w:val="es-PE" w:eastAsia="es-PE"/>
              </w:rPr>
              <w:t>Sacsayhuaman</w:t>
            </w:r>
            <w:proofErr w:type="spellEnd"/>
            <w:r w:rsidRPr="003A406A">
              <w:rPr>
                <w:rFonts w:asciiTheme="minorHAnsi" w:hAnsiTheme="minorHAnsi" w:cstheme="minorHAnsi"/>
                <w:color w:val="0070C0"/>
                <w:lang w:val="es-PE" w:eastAsia="es-PE"/>
              </w:rPr>
              <w:t xml:space="preserve"> una inmensa edificación con piedras de gran tamaño sin duda una de las mejores obras arquitectónicas que realizaron los incas. Proseguiremos con la Fortaleza de </w:t>
            </w:r>
            <w:proofErr w:type="spellStart"/>
            <w:r w:rsidRPr="003A406A">
              <w:rPr>
                <w:rFonts w:asciiTheme="minorHAnsi" w:hAnsiTheme="minorHAnsi" w:cstheme="minorHAnsi"/>
                <w:color w:val="0070C0"/>
                <w:lang w:val="es-PE" w:eastAsia="es-PE"/>
              </w:rPr>
              <w:t>Qenqo</w:t>
            </w:r>
            <w:proofErr w:type="spellEnd"/>
            <w:r w:rsidRPr="003A406A">
              <w:rPr>
                <w:rFonts w:asciiTheme="minorHAnsi" w:hAnsiTheme="minorHAnsi" w:cstheme="minorHAnsi"/>
                <w:color w:val="0070C0"/>
                <w:lang w:val="es-PE" w:eastAsia="es-PE"/>
              </w:rPr>
              <w:t xml:space="preserve"> con pasajes y canales, </w:t>
            </w:r>
            <w:proofErr w:type="spellStart"/>
            <w:r w:rsidRPr="003A406A">
              <w:rPr>
                <w:rFonts w:asciiTheme="minorHAnsi" w:hAnsiTheme="minorHAnsi" w:cstheme="minorHAnsi"/>
                <w:color w:val="0070C0"/>
                <w:lang w:val="es-PE" w:eastAsia="es-PE"/>
              </w:rPr>
              <w:t>Puca</w:t>
            </w:r>
            <w:proofErr w:type="spellEnd"/>
            <w:r w:rsidRPr="003A406A">
              <w:rPr>
                <w:rFonts w:asciiTheme="minorHAnsi" w:hAnsiTheme="minorHAnsi" w:cstheme="minorHAnsi"/>
                <w:color w:val="0070C0"/>
                <w:lang w:val="es-PE" w:eastAsia="es-PE"/>
              </w:rPr>
              <w:t xml:space="preserve"> Pucará, lugar Inca de almacenamiento y </w:t>
            </w:r>
            <w:proofErr w:type="spellStart"/>
            <w:r w:rsidRPr="003A406A">
              <w:rPr>
                <w:rFonts w:asciiTheme="minorHAnsi" w:hAnsiTheme="minorHAnsi" w:cstheme="minorHAnsi"/>
                <w:color w:val="0070C0"/>
                <w:lang w:val="es-PE" w:eastAsia="es-PE"/>
              </w:rPr>
              <w:t>Tambomachay</w:t>
            </w:r>
            <w:proofErr w:type="spellEnd"/>
            <w:r w:rsidRPr="003A406A">
              <w:rPr>
                <w:rFonts w:asciiTheme="minorHAnsi" w:hAnsiTheme="minorHAnsi" w:cstheme="minorHAnsi"/>
                <w:color w:val="0070C0"/>
                <w:lang w:val="es-PE" w:eastAsia="es-PE"/>
              </w:rPr>
              <w:t>, lugar de rituales al agua. Retorno a la ciudad de Cusco. Alojamiento</w:t>
            </w:r>
          </w:p>
          <w:p w:rsidR="00922DDA" w:rsidRPr="003A406A" w:rsidRDefault="00922DDA" w:rsidP="00922DDA">
            <w:pPr>
              <w:pStyle w:val="Sinespaciado"/>
              <w:numPr>
                <w:ilvl w:val="0"/>
                <w:numId w:val="1"/>
              </w:numPr>
              <w:spacing w:line="276" w:lineRule="auto"/>
              <w:jc w:val="both"/>
              <w:rPr>
                <w:rFonts w:asciiTheme="minorHAnsi" w:hAnsiTheme="minorHAnsi" w:cstheme="minorHAnsi"/>
                <w:color w:val="E09602"/>
                <w:lang w:val="es-PE" w:eastAsia="es-PE"/>
              </w:rPr>
            </w:pPr>
            <w:r w:rsidRPr="003A406A">
              <w:rPr>
                <w:rFonts w:asciiTheme="minorHAnsi" w:hAnsiTheme="minorHAnsi" w:cstheme="minorHAnsi"/>
                <w:color w:val="E09602"/>
                <w:lang w:val="es-PE" w:eastAsia="es-PE"/>
              </w:rPr>
              <w:t>Alimentación Incluida: Desayuno</w:t>
            </w:r>
          </w:p>
          <w:p w:rsidR="00922DDA" w:rsidRPr="003A406A" w:rsidRDefault="00922DDA" w:rsidP="003C3CDB">
            <w:pPr>
              <w:pStyle w:val="Sinespaciado"/>
              <w:spacing w:line="276" w:lineRule="auto"/>
              <w:jc w:val="both"/>
              <w:rPr>
                <w:rFonts w:asciiTheme="minorHAnsi" w:hAnsiTheme="minorHAnsi" w:cstheme="minorHAnsi"/>
                <w:color w:val="0070C0"/>
                <w:lang w:val="es-PE" w:eastAsia="es-PE"/>
              </w:rPr>
            </w:pPr>
          </w:p>
        </w:tc>
      </w:tr>
      <w:tr w:rsidR="00922DDA" w:rsidRPr="003A406A" w:rsidTr="00922DDA">
        <w:tc>
          <w:tcPr>
            <w:tcW w:w="272" w:type="pct"/>
            <w:shd w:val="clear" w:color="auto" w:fill="auto"/>
          </w:tcPr>
          <w:p w:rsidR="00922DDA" w:rsidRPr="003A406A" w:rsidRDefault="00922DDA" w:rsidP="003C3CDB">
            <w:pPr>
              <w:pStyle w:val="Sinespaciado"/>
              <w:spacing w:line="276" w:lineRule="auto"/>
              <w:jc w:val="center"/>
              <w:rPr>
                <w:rFonts w:asciiTheme="minorHAnsi" w:hAnsiTheme="minorHAnsi" w:cstheme="minorHAnsi"/>
                <w:bCs/>
                <w:color w:val="0070C0"/>
                <w:lang w:val="es-PE" w:eastAsia="es-PE"/>
              </w:rPr>
            </w:pPr>
          </w:p>
          <w:p w:rsidR="00922DDA" w:rsidRPr="003A406A" w:rsidRDefault="00922DDA" w:rsidP="003C3CDB">
            <w:pPr>
              <w:pStyle w:val="Sinespaciado"/>
              <w:spacing w:line="276" w:lineRule="auto"/>
              <w:jc w:val="center"/>
              <w:rPr>
                <w:rFonts w:asciiTheme="minorHAnsi" w:hAnsiTheme="minorHAnsi" w:cstheme="minorHAnsi"/>
                <w:bCs/>
                <w:color w:val="0070C0"/>
                <w:lang w:val="es-PE" w:eastAsia="es-PE"/>
              </w:rPr>
            </w:pPr>
          </w:p>
          <w:p w:rsidR="00922DDA" w:rsidRPr="003A406A" w:rsidRDefault="00922DDA" w:rsidP="003C3CDB">
            <w:pPr>
              <w:pStyle w:val="Sinespaciado"/>
              <w:spacing w:line="276" w:lineRule="auto"/>
              <w:jc w:val="center"/>
              <w:rPr>
                <w:rFonts w:asciiTheme="minorHAnsi" w:hAnsiTheme="minorHAnsi" w:cstheme="minorHAnsi"/>
                <w:bCs/>
                <w:color w:val="0070C0"/>
                <w:lang w:val="es-PE" w:eastAsia="es-PE"/>
              </w:rPr>
            </w:pPr>
            <w:r w:rsidRPr="003A406A">
              <w:rPr>
                <w:rFonts w:asciiTheme="minorHAnsi" w:hAnsiTheme="minorHAnsi" w:cstheme="minorHAnsi"/>
                <w:bCs/>
                <w:color w:val="0070C0"/>
                <w:lang w:val="es-PE" w:eastAsia="es-PE"/>
              </w:rPr>
              <w:t>4</w:t>
            </w:r>
          </w:p>
          <w:p w:rsidR="00922DDA" w:rsidRPr="003A406A" w:rsidRDefault="00922DDA" w:rsidP="003C3CDB">
            <w:pPr>
              <w:pStyle w:val="Sinespaciado"/>
              <w:spacing w:line="276" w:lineRule="auto"/>
              <w:jc w:val="center"/>
              <w:rPr>
                <w:rFonts w:asciiTheme="minorHAnsi" w:hAnsiTheme="minorHAnsi" w:cstheme="minorHAnsi"/>
                <w:bCs/>
                <w:color w:val="0070C0"/>
                <w:lang w:val="es-PE" w:eastAsia="es-PE"/>
              </w:rPr>
            </w:pPr>
          </w:p>
          <w:p w:rsidR="00922DDA" w:rsidRPr="003A406A" w:rsidRDefault="00922DDA" w:rsidP="003C3CDB">
            <w:pPr>
              <w:pStyle w:val="Sinespaciado"/>
              <w:spacing w:line="276" w:lineRule="auto"/>
              <w:jc w:val="center"/>
              <w:rPr>
                <w:rFonts w:asciiTheme="minorHAnsi" w:hAnsiTheme="minorHAnsi" w:cstheme="minorHAnsi"/>
                <w:bCs/>
                <w:color w:val="0070C0"/>
                <w:lang w:val="es-PE" w:eastAsia="es-PE"/>
              </w:rPr>
            </w:pPr>
          </w:p>
        </w:tc>
        <w:tc>
          <w:tcPr>
            <w:tcW w:w="978" w:type="pct"/>
            <w:shd w:val="clear" w:color="auto" w:fill="auto"/>
          </w:tcPr>
          <w:p w:rsidR="00922DDA" w:rsidRPr="003A406A" w:rsidRDefault="00922DDA" w:rsidP="003C3CDB">
            <w:pPr>
              <w:pStyle w:val="Sinespaciado"/>
              <w:spacing w:line="276" w:lineRule="auto"/>
              <w:jc w:val="center"/>
              <w:rPr>
                <w:rFonts w:asciiTheme="minorHAnsi" w:hAnsiTheme="minorHAnsi" w:cstheme="minorHAnsi"/>
                <w:color w:val="0070C0"/>
                <w:lang w:val="es-PE" w:eastAsia="es-PE"/>
              </w:rPr>
            </w:pPr>
          </w:p>
          <w:p w:rsidR="00922DDA" w:rsidRPr="003A406A" w:rsidRDefault="00922DDA" w:rsidP="003C3CDB">
            <w:pPr>
              <w:pStyle w:val="Sinespaciado"/>
              <w:spacing w:line="276" w:lineRule="auto"/>
              <w:jc w:val="center"/>
              <w:rPr>
                <w:rFonts w:asciiTheme="minorHAnsi" w:hAnsiTheme="minorHAnsi" w:cstheme="minorHAnsi"/>
                <w:color w:val="0070C0"/>
                <w:lang w:val="es-PE" w:eastAsia="es-PE"/>
              </w:rPr>
            </w:pPr>
          </w:p>
          <w:p w:rsidR="00922DDA" w:rsidRPr="003A406A" w:rsidRDefault="00922DDA" w:rsidP="003C3CDB">
            <w:pPr>
              <w:pStyle w:val="Sinespaciado"/>
              <w:spacing w:line="276" w:lineRule="auto"/>
              <w:jc w:val="center"/>
              <w:rPr>
                <w:rFonts w:asciiTheme="minorHAnsi" w:hAnsiTheme="minorHAnsi" w:cstheme="minorHAnsi"/>
                <w:color w:val="0070C0"/>
                <w:lang w:val="es-PE" w:eastAsia="es-PE"/>
              </w:rPr>
            </w:pPr>
            <w:r w:rsidRPr="003A406A">
              <w:rPr>
                <w:rFonts w:asciiTheme="minorHAnsi" w:hAnsiTheme="minorHAnsi" w:cstheme="minorHAnsi"/>
                <w:color w:val="0070C0"/>
                <w:lang w:val="es-PE" w:eastAsia="es-PE"/>
              </w:rPr>
              <w:t xml:space="preserve">CUSCO – VALLE SAGRADO – CUSCO </w:t>
            </w:r>
          </w:p>
          <w:p w:rsidR="00922DDA" w:rsidRPr="003A406A" w:rsidRDefault="00922DDA" w:rsidP="003C3CDB">
            <w:pPr>
              <w:pStyle w:val="Sinespaciado"/>
              <w:spacing w:line="276" w:lineRule="auto"/>
              <w:jc w:val="center"/>
              <w:rPr>
                <w:rFonts w:asciiTheme="minorHAnsi" w:hAnsiTheme="minorHAnsi" w:cstheme="minorHAnsi"/>
                <w:color w:val="0070C0"/>
                <w:lang w:val="es-PE" w:eastAsia="es-PE"/>
              </w:rPr>
            </w:pPr>
          </w:p>
        </w:tc>
        <w:tc>
          <w:tcPr>
            <w:tcW w:w="3750" w:type="pct"/>
            <w:shd w:val="clear" w:color="auto" w:fill="auto"/>
          </w:tcPr>
          <w:p w:rsidR="00922DDA" w:rsidRPr="003A406A" w:rsidRDefault="00922DDA" w:rsidP="003C3CDB">
            <w:pPr>
              <w:pStyle w:val="Sinespaciado"/>
              <w:spacing w:line="276" w:lineRule="auto"/>
              <w:jc w:val="both"/>
              <w:rPr>
                <w:rFonts w:asciiTheme="minorHAnsi" w:hAnsiTheme="minorHAnsi" w:cstheme="minorHAnsi"/>
                <w:color w:val="0070C0"/>
                <w:lang w:val="es-PE" w:eastAsia="es-PE"/>
              </w:rPr>
            </w:pPr>
          </w:p>
          <w:p w:rsidR="00922DDA" w:rsidRPr="003A406A" w:rsidRDefault="00922DDA" w:rsidP="003C3CDB">
            <w:pPr>
              <w:pStyle w:val="Sinespaciado"/>
              <w:spacing w:line="276" w:lineRule="auto"/>
              <w:jc w:val="both"/>
              <w:rPr>
                <w:rFonts w:asciiTheme="minorHAnsi" w:hAnsiTheme="minorHAnsi" w:cstheme="minorHAnsi"/>
                <w:color w:val="0070C0"/>
                <w:lang w:val="es-PE" w:eastAsia="es-PE"/>
              </w:rPr>
            </w:pPr>
            <w:r w:rsidRPr="003A406A">
              <w:rPr>
                <w:rFonts w:asciiTheme="minorHAnsi" w:hAnsiTheme="minorHAnsi" w:cstheme="minorHAnsi"/>
                <w:color w:val="0070C0"/>
                <w:lang w:val="es-PE" w:eastAsia="es-PE"/>
              </w:rPr>
              <w:t xml:space="preserve">Temprano por la mañana empezaremos nuestra travesía por el Valle Sagrado de los Incas. Conoceremos el popular Mercado de </w:t>
            </w:r>
            <w:proofErr w:type="spellStart"/>
            <w:r w:rsidRPr="003A406A">
              <w:rPr>
                <w:rFonts w:asciiTheme="minorHAnsi" w:hAnsiTheme="minorHAnsi" w:cstheme="minorHAnsi"/>
                <w:color w:val="0070C0"/>
                <w:lang w:val="es-PE" w:eastAsia="es-PE"/>
              </w:rPr>
              <w:t>Pisaq</w:t>
            </w:r>
            <w:proofErr w:type="spellEnd"/>
            <w:r w:rsidRPr="003A406A">
              <w:rPr>
                <w:rFonts w:asciiTheme="minorHAnsi" w:hAnsiTheme="minorHAnsi" w:cstheme="minorHAnsi"/>
                <w:color w:val="0070C0"/>
                <w:lang w:val="es-PE" w:eastAsia="es-PE"/>
              </w:rPr>
              <w:t xml:space="preserve">, reconocido por su calidad en artesanía. Almuerzo en Urubamba, disfrutaremos de un paseo por la fortaleza de </w:t>
            </w:r>
            <w:proofErr w:type="spellStart"/>
            <w:r w:rsidRPr="003A406A">
              <w:rPr>
                <w:rFonts w:asciiTheme="minorHAnsi" w:hAnsiTheme="minorHAnsi" w:cstheme="minorHAnsi"/>
                <w:color w:val="0070C0"/>
                <w:lang w:val="es-PE" w:eastAsia="es-PE"/>
              </w:rPr>
              <w:t>Ollantaytambo</w:t>
            </w:r>
            <w:proofErr w:type="spellEnd"/>
            <w:r w:rsidRPr="003A406A">
              <w:rPr>
                <w:rFonts w:asciiTheme="minorHAnsi" w:hAnsiTheme="minorHAnsi" w:cstheme="minorHAnsi"/>
                <w:color w:val="0070C0"/>
                <w:lang w:val="es-PE" w:eastAsia="es-PE"/>
              </w:rPr>
              <w:t>. Retorno al hotel. Alojamiento.</w:t>
            </w:r>
          </w:p>
          <w:p w:rsidR="00922DDA" w:rsidRPr="003A406A" w:rsidRDefault="00922DDA" w:rsidP="00922DDA">
            <w:pPr>
              <w:pStyle w:val="Sinespaciado"/>
              <w:numPr>
                <w:ilvl w:val="0"/>
                <w:numId w:val="1"/>
              </w:numPr>
              <w:spacing w:line="276" w:lineRule="auto"/>
              <w:jc w:val="both"/>
              <w:rPr>
                <w:rFonts w:asciiTheme="minorHAnsi" w:hAnsiTheme="minorHAnsi" w:cstheme="minorHAnsi"/>
                <w:color w:val="E09602"/>
                <w:lang w:val="es-PE" w:eastAsia="es-PE"/>
              </w:rPr>
            </w:pPr>
            <w:r w:rsidRPr="003A406A">
              <w:rPr>
                <w:rFonts w:asciiTheme="minorHAnsi" w:hAnsiTheme="minorHAnsi" w:cstheme="minorHAnsi"/>
                <w:color w:val="E09602"/>
                <w:lang w:val="es-PE" w:eastAsia="es-PE"/>
              </w:rPr>
              <w:t>Alimentación Incluida: Desayuno, Almuerzo.</w:t>
            </w:r>
          </w:p>
          <w:p w:rsidR="00922DDA" w:rsidRPr="003A406A" w:rsidRDefault="00922DDA" w:rsidP="003C3CDB">
            <w:pPr>
              <w:pStyle w:val="Sinespaciado"/>
              <w:spacing w:line="276" w:lineRule="auto"/>
              <w:jc w:val="both"/>
              <w:rPr>
                <w:rFonts w:asciiTheme="minorHAnsi" w:hAnsiTheme="minorHAnsi" w:cstheme="minorHAnsi"/>
                <w:color w:val="0070C0"/>
                <w:lang w:val="es-PE" w:eastAsia="es-PE"/>
              </w:rPr>
            </w:pPr>
          </w:p>
        </w:tc>
      </w:tr>
      <w:tr w:rsidR="00922DDA" w:rsidRPr="003A406A" w:rsidTr="00922DDA">
        <w:tc>
          <w:tcPr>
            <w:tcW w:w="272" w:type="pct"/>
            <w:shd w:val="clear" w:color="auto" w:fill="FFF2CC"/>
          </w:tcPr>
          <w:p w:rsidR="00922DDA" w:rsidRPr="003A406A" w:rsidRDefault="00922DDA" w:rsidP="003C3CDB">
            <w:pPr>
              <w:pStyle w:val="Sinespaciado"/>
              <w:spacing w:line="276" w:lineRule="auto"/>
              <w:jc w:val="center"/>
              <w:rPr>
                <w:rFonts w:asciiTheme="minorHAnsi" w:hAnsiTheme="minorHAnsi" w:cstheme="minorHAnsi"/>
                <w:bCs/>
                <w:color w:val="0070C0"/>
                <w:lang w:val="es-PE" w:eastAsia="es-PE"/>
              </w:rPr>
            </w:pPr>
          </w:p>
          <w:p w:rsidR="00922DDA" w:rsidRPr="003A406A" w:rsidRDefault="00922DDA" w:rsidP="003C3CDB">
            <w:pPr>
              <w:pStyle w:val="Sinespaciado"/>
              <w:spacing w:line="276" w:lineRule="auto"/>
              <w:jc w:val="center"/>
              <w:rPr>
                <w:rFonts w:asciiTheme="minorHAnsi" w:hAnsiTheme="minorHAnsi" w:cstheme="minorHAnsi"/>
                <w:bCs/>
                <w:color w:val="0070C0"/>
                <w:lang w:val="es-PE" w:eastAsia="es-PE"/>
              </w:rPr>
            </w:pPr>
          </w:p>
          <w:p w:rsidR="00922DDA" w:rsidRPr="003A406A" w:rsidRDefault="00922DDA" w:rsidP="003C3CDB">
            <w:pPr>
              <w:pStyle w:val="Sinespaciado"/>
              <w:spacing w:line="276" w:lineRule="auto"/>
              <w:jc w:val="center"/>
              <w:rPr>
                <w:rFonts w:asciiTheme="minorHAnsi" w:hAnsiTheme="minorHAnsi" w:cstheme="minorHAnsi"/>
                <w:bCs/>
                <w:color w:val="0070C0"/>
                <w:lang w:val="es-PE" w:eastAsia="es-PE"/>
              </w:rPr>
            </w:pPr>
          </w:p>
          <w:p w:rsidR="00922DDA" w:rsidRPr="003A406A" w:rsidRDefault="00922DDA" w:rsidP="003C3CDB">
            <w:pPr>
              <w:pStyle w:val="Sinespaciado"/>
              <w:spacing w:line="276" w:lineRule="auto"/>
              <w:jc w:val="center"/>
              <w:rPr>
                <w:rFonts w:asciiTheme="minorHAnsi" w:hAnsiTheme="minorHAnsi" w:cstheme="minorHAnsi"/>
                <w:bCs/>
                <w:color w:val="0070C0"/>
                <w:lang w:val="es-PE" w:eastAsia="es-PE"/>
              </w:rPr>
            </w:pPr>
            <w:r w:rsidRPr="003A406A">
              <w:rPr>
                <w:rFonts w:asciiTheme="minorHAnsi" w:hAnsiTheme="minorHAnsi" w:cstheme="minorHAnsi"/>
                <w:bCs/>
                <w:color w:val="0070C0"/>
                <w:lang w:val="es-PE" w:eastAsia="es-PE"/>
              </w:rPr>
              <w:t>5</w:t>
            </w:r>
          </w:p>
        </w:tc>
        <w:tc>
          <w:tcPr>
            <w:tcW w:w="978" w:type="pct"/>
            <w:shd w:val="clear" w:color="auto" w:fill="FFF2CC"/>
          </w:tcPr>
          <w:p w:rsidR="00922DDA" w:rsidRPr="003A406A" w:rsidRDefault="00922DDA" w:rsidP="003C3CDB">
            <w:pPr>
              <w:pStyle w:val="Sinespaciado"/>
              <w:spacing w:line="276" w:lineRule="auto"/>
              <w:jc w:val="center"/>
              <w:rPr>
                <w:rFonts w:asciiTheme="minorHAnsi" w:hAnsiTheme="minorHAnsi" w:cstheme="minorHAnsi"/>
                <w:color w:val="0070C0"/>
                <w:lang w:val="es-PE" w:eastAsia="es-PE"/>
              </w:rPr>
            </w:pPr>
          </w:p>
          <w:p w:rsidR="00922DDA" w:rsidRPr="003A406A" w:rsidRDefault="00922DDA" w:rsidP="003C3CDB">
            <w:pPr>
              <w:pStyle w:val="Sinespaciado"/>
              <w:spacing w:line="276" w:lineRule="auto"/>
              <w:jc w:val="center"/>
              <w:rPr>
                <w:rFonts w:asciiTheme="minorHAnsi" w:hAnsiTheme="minorHAnsi" w:cstheme="minorHAnsi"/>
                <w:color w:val="0070C0"/>
                <w:lang w:val="es-PE" w:eastAsia="es-PE"/>
              </w:rPr>
            </w:pPr>
          </w:p>
          <w:p w:rsidR="00922DDA" w:rsidRPr="003A406A" w:rsidRDefault="00922DDA" w:rsidP="003C3CDB">
            <w:pPr>
              <w:pStyle w:val="Sinespaciado"/>
              <w:spacing w:line="276" w:lineRule="auto"/>
              <w:jc w:val="center"/>
              <w:rPr>
                <w:rFonts w:asciiTheme="minorHAnsi" w:hAnsiTheme="minorHAnsi" w:cstheme="minorHAnsi"/>
                <w:color w:val="0070C0"/>
                <w:lang w:val="es-PE" w:eastAsia="es-PE"/>
              </w:rPr>
            </w:pPr>
          </w:p>
          <w:p w:rsidR="00922DDA" w:rsidRPr="003A406A" w:rsidRDefault="00922DDA" w:rsidP="003C3CDB">
            <w:pPr>
              <w:pStyle w:val="Sinespaciado"/>
              <w:spacing w:line="276" w:lineRule="auto"/>
              <w:jc w:val="center"/>
              <w:rPr>
                <w:rFonts w:asciiTheme="minorHAnsi" w:hAnsiTheme="minorHAnsi" w:cstheme="minorHAnsi"/>
                <w:color w:val="0070C0"/>
                <w:lang w:val="es-PE" w:eastAsia="es-PE"/>
              </w:rPr>
            </w:pPr>
            <w:r w:rsidRPr="003A406A">
              <w:rPr>
                <w:rFonts w:asciiTheme="minorHAnsi" w:hAnsiTheme="minorHAnsi" w:cstheme="minorHAnsi"/>
                <w:color w:val="0070C0"/>
                <w:lang w:val="es-PE" w:eastAsia="es-PE"/>
              </w:rPr>
              <w:t>CUSCO – MACHU PICCHU – CUSCO</w:t>
            </w:r>
          </w:p>
          <w:p w:rsidR="00922DDA" w:rsidRPr="003A406A" w:rsidRDefault="00922DDA" w:rsidP="003C3CDB">
            <w:pPr>
              <w:pStyle w:val="Sinespaciado"/>
              <w:spacing w:line="276" w:lineRule="auto"/>
              <w:rPr>
                <w:rFonts w:asciiTheme="minorHAnsi" w:hAnsiTheme="minorHAnsi" w:cstheme="minorHAnsi"/>
                <w:color w:val="0070C0"/>
                <w:lang w:val="es-PE" w:eastAsia="es-PE"/>
              </w:rPr>
            </w:pPr>
          </w:p>
        </w:tc>
        <w:tc>
          <w:tcPr>
            <w:tcW w:w="3750" w:type="pct"/>
            <w:shd w:val="clear" w:color="auto" w:fill="FFF2CC"/>
          </w:tcPr>
          <w:p w:rsidR="00922DDA" w:rsidRPr="003A406A" w:rsidRDefault="00922DDA" w:rsidP="003C3CDB">
            <w:pPr>
              <w:pStyle w:val="Sinespaciado"/>
              <w:spacing w:line="276" w:lineRule="auto"/>
              <w:jc w:val="both"/>
              <w:rPr>
                <w:rFonts w:asciiTheme="minorHAnsi" w:hAnsiTheme="minorHAnsi" w:cstheme="minorHAnsi"/>
                <w:color w:val="0070C0"/>
                <w:lang w:val="es-PE" w:eastAsia="es-PE"/>
              </w:rPr>
            </w:pPr>
          </w:p>
          <w:p w:rsidR="00922DDA" w:rsidRPr="003A406A" w:rsidRDefault="00922DDA" w:rsidP="003C3CDB">
            <w:pPr>
              <w:pStyle w:val="Sinespaciado"/>
              <w:spacing w:line="276" w:lineRule="auto"/>
              <w:jc w:val="both"/>
              <w:rPr>
                <w:rFonts w:asciiTheme="minorHAnsi" w:hAnsiTheme="minorHAnsi" w:cstheme="minorHAnsi"/>
                <w:color w:val="0070C0"/>
                <w:lang w:val="es-PE" w:eastAsia="es-PE"/>
              </w:rPr>
            </w:pPr>
            <w:r w:rsidRPr="003A406A">
              <w:rPr>
                <w:rFonts w:asciiTheme="minorHAnsi" w:hAnsiTheme="minorHAnsi" w:cstheme="minorHAnsi"/>
                <w:color w:val="0070C0"/>
                <w:lang w:val="es-PE" w:eastAsia="es-PE"/>
              </w:rPr>
              <w:t xml:space="preserve">Nuestra movilidad lo recogerá para trasladarlo a la estación de </w:t>
            </w:r>
            <w:proofErr w:type="spellStart"/>
            <w:r w:rsidRPr="003A406A">
              <w:rPr>
                <w:rFonts w:asciiTheme="minorHAnsi" w:hAnsiTheme="minorHAnsi" w:cstheme="minorHAnsi"/>
                <w:color w:val="0070C0"/>
                <w:lang w:val="es-PE" w:eastAsia="es-PE"/>
              </w:rPr>
              <w:t>Poroy</w:t>
            </w:r>
            <w:proofErr w:type="spellEnd"/>
            <w:r w:rsidRPr="003A406A">
              <w:rPr>
                <w:rFonts w:asciiTheme="minorHAnsi" w:hAnsiTheme="minorHAnsi" w:cstheme="minorHAnsi"/>
                <w:color w:val="0070C0"/>
                <w:lang w:val="es-PE" w:eastAsia="es-PE"/>
              </w:rPr>
              <w:t xml:space="preserve"> en donde empezará su viaje en tren al pueblo de Aguas Calientes. Luego abordaremos el bus hacia Machu Picchu e iniciaremos nuestro recorrido por una de las 7 Maravillas del Mundo, considerada patrimonio de la humanidad. Un hermoso santuario que sirvió como residencia de descanso para el Inca </w:t>
            </w:r>
            <w:proofErr w:type="spellStart"/>
            <w:r w:rsidRPr="003A406A">
              <w:rPr>
                <w:rFonts w:asciiTheme="minorHAnsi" w:hAnsiTheme="minorHAnsi" w:cstheme="minorHAnsi"/>
                <w:color w:val="0070C0"/>
                <w:lang w:val="es-PE" w:eastAsia="es-PE"/>
              </w:rPr>
              <w:t>Pachacútec</w:t>
            </w:r>
            <w:proofErr w:type="spellEnd"/>
            <w:r w:rsidRPr="003A406A">
              <w:rPr>
                <w:rFonts w:asciiTheme="minorHAnsi" w:hAnsiTheme="minorHAnsi" w:cstheme="minorHAnsi"/>
                <w:color w:val="0070C0"/>
                <w:lang w:val="es-PE" w:eastAsia="es-PE"/>
              </w:rPr>
              <w:t>. Degustaremos nuestro Almuerzo. En hora programada, retornaremos en tren a Cusco. Alojamiento.</w:t>
            </w:r>
          </w:p>
          <w:p w:rsidR="00922DDA" w:rsidRPr="003A406A" w:rsidRDefault="00922DDA" w:rsidP="00922DDA">
            <w:pPr>
              <w:pStyle w:val="Sinespaciado"/>
              <w:numPr>
                <w:ilvl w:val="0"/>
                <w:numId w:val="1"/>
              </w:numPr>
              <w:spacing w:line="276" w:lineRule="auto"/>
              <w:jc w:val="both"/>
              <w:rPr>
                <w:rFonts w:asciiTheme="minorHAnsi" w:hAnsiTheme="minorHAnsi" w:cstheme="minorHAnsi"/>
                <w:color w:val="E09602"/>
                <w:lang w:val="es-PE" w:eastAsia="es-PE"/>
              </w:rPr>
            </w:pPr>
            <w:r w:rsidRPr="003A406A">
              <w:rPr>
                <w:rFonts w:asciiTheme="minorHAnsi" w:hAnsiTheme="minorHAnsi" w:cstheme="minorHAnsi"/>
                <w:color w:val="E09602"/>
                <w:lang w:val="es-PE" w:eastAsia="es-PE"/>
              </w:rPr>
              <w:t>Alimentación Incluida: Desayuno, Almuerzo.</w:t>
            </w:r>
          </w:p>
          <w:p w:rsidR="00922DDA" w:rsidRPr="003A406A" w:rsidRDefault="00922DDA" w:rsidP="003C3CDB">
            <w:pPr>
              <w:pStyle w:val="Sinespaciado"/>
              <w:spacing w:line="276" w:lineRule="auto"/>
              <w:jc w:val="both"/>
              <w:rPr>
                <w:rFonts w:asciiTheme="minorHAnsi" w:hAnsiTheme="minorHAnsi" w:cstheme="minorHAnsi"/>
                <w:color w:val="0070C0"/>
                <w:lang w:val="es-PE" w:eastAsia="es-PE"/>
              </w:rPr>
            </w:pPr>
          </w:p>
        </w:tc>
      </w:tr>
      <w:tr w:rsidR="00922DDA" w:rsidRPr="003A406A" w:rsidTr="00922DDA">
        <w:tc>
          <w:tcPr>
            <w:tcW w:w="272" w:type="pct"/>
            <w:shd w:val="clear" w:color="auto" w:fill="auto"/>
          </w:tcPr>
          <w:p w:rsidR="00922DDA" w:rsidRPr="003A406A" w:rsidRDefault="00922DDA" w:rsidP="003C3CDB">
            <w:pPr>
              <w:pStyle w:val="Sinespaciado"/>
              <w:spacing w:line="276" w:lineRule="auto"/>
              <w:jc w:val="center"/>
              <w:rPr>
                <w:rFonts w:asciiTheme="minorHAnsi" w:hAnsiTheme="minorHAnsi" w:cstheme="minorHAnsi"/>
                <w:bCs/>
                <w:color w:val="0070C0"/>
                <w:lang w:val="es-PE" w:eastAsia="es-PE"/>
              </w:rPr>
            </w:pPr>
          </w:p>
          <w:p w:rsidR="00922DDA" w:rsidRPr="003A406A" w:rsidRDefault="00922DDA" w:rsidP="003C3CDB">
            <w:pPr>
              <w:pStyle w:val="Sinespaciado"/>
              <w:spacing w:line="276" w:lineRule="auto"/>
              <w:jc w:val="center"/>
              <w:rPr>
                <w:rFonts w:asciiTheme="minorHAnsi" w:hAnsiTheme="minorHAnsi" w:cstheme="minorHAnsi"/>
                <w:bCs/>
                <w:color w:val="0070C0"/>
                <w:lang w:val="es-PE" w:eastAsia="es-PE"/>
              </w:rPr>
            </w:pPr>
            <w:r w:rsidRPr="003A406A">
              <w:rPr>
                <w:rFonts w:asciiTheme="minorHAnsi" w:hAnsiTheme="minorHAnsi" w:cstheme="minorHAnsi"/>
                <w:bCs/>
                <w:color w:val="0070C0"/>
                <w:lang w:val="es-PE" w:eastAsia="es-PE"/>
              </w:rPr>
              <w:t>6</w:t>
            </w:r>
          </w:p>
        </w:tc>
        <w:tc>
          <w:tcPr>
            <w:tcW w:w="978" w:type="pct"/>
            <w:shd w:val="clear" w:color="auto" w:fill="auto"/>
          </w:tcPr>
          <w:p w:rsidR="00922DDA" w:rsidRPr="003A406A" w:rsidRDefault="00922DDA" w:rsidP="003C3CDB">
            <w:pPr>
              <w:pStyle w:val="Sinespaciado"/>
              <w:spacing w:line="276" w:lineRule="auto"/>
              <w:jc w:val="center"/>
              <w:rPr>
                <w:rFonts w:asciiTheme="minorHAnsi" w:hAnsiTheme="minorHAnsi" w:cstheme="minorHAnsi"/>
                <w:color w:val="0070C0"/>
                <w:lang w:val="es-PE" w:eastAsia="es-PE"/>
              </w:rPr>
            </w:pPr>
          </w:p>
          <w:p w:rsidR="00922DDA" w:rsidRPr="003A406A" w:rsidRDefault="00922DDA" w:rsidP="003C3CDB">
            <w:pPr>
              <w:pStyle w:val="Sinespaciado"/>
              <w:spacing w:line="276" w:lineRule="auto"/>
              <w:jc w:val="center"/>
              <w:rPr>
                <w:rFonts w:asciiTheme="minorHAnsi" w:hAnsiTheme="minorHAnsi" w:cstheme="minorHAnsi"/>
                <w:color w:val="0070C0"/>
                <w:lang w:val="es-PE" w:eastAsia="es-PE"/>
              </w:rPr>
            </w:pPr>
            <w:r w:rsidRPr="003A406A">
              <w:rPr>
                <w:rFonts w:asciiTheme="minorHAnsi" w:hAnsiTheme="minorHAnsi" w:cstheme="minorHAnsi"/>
                <w:color w:val="0070C0"/>
                <w:lang w:val="es-PE" w:eastAsia="es-PE"/>
              </w:rPr>
              <w:t xml:space="preserve">CUSCO – LIMA </w:t>
            </w:r>
          </w:p>
        </w:tc>
        <w:tc>
          <w:tcPr>
            <w:tcW w:w="3750" w:type="pct"/>
            <w:shd w:val="clear" w:color="auto" w:fill="auto"/>
          </w:tcPr>
          <w:p w:rsidR="00922DDA" w:rsidRPr="003A406A" w:rsidRDefault="00922DDA" w:rsidP="003C3CDB">
            <w:pPr>
              <w:pStyle w:val="Sinespaciado"/>
              <w:spacing w:line="276" w:lineRule="auto"/>
              <w:jc w:val="both"/>
              <w:rPr>
                <w:rFonts w:asciiTheme="minorHAnsi" w:hAnsiTheme="minorHAnsi" w:cstheme="minorHAnsi"/>
                <w:color w:val="0070C0"/>
                <w:lang w:val="es-PE" w:eastAsia="es-PE"/>
              </w:rPr>
            </w:pPr>
          </w:p>
          <w:p w:rsidR="00922DDA" w:rsidRPr="003A406A" w:rsidRDefault="00922DDA" w:rsidP="003C3CDB">
            <w:pPr>
              <w:pStyle w:val="Sinespaciado"/>
              <w:spacing w:line="276" w:lineRule="auto"/>
              <w:jc w:val="both"/>
              <w:rPr>
                <w:rFonts w:asciiTheme="minorHAnsi" w:hAnsiTheme="minorHAnsi" w:cstheme="minorHAnsi"/>
                <w:color w:val="0070C0"/>
                <w:lang w:val="es-PE" w:eastAsia="es-PE"/>
              </w:rPr>
            </w:pPr>
            <w:r w:rsidRPr="003A406A">
              <w:rPr>
                <w:rFonts w:asciiTheme="minorHAnsi" w:hAnsiTheme="minorHAnsi" w:cstheme="minorHAnsi"/>
                <w:color w:val="0070C0"/>
                <w:lang w:val="es-PE" w:eastAsia="es-PE"/>
              </w:rPr>
              <w:t>Nuestra movilidad lo recogerá del hotel para trasladarlo al Aeropuerto.</w:t>
            </w:r>
          </w:p>
          <w:p w:rsidR="00922DDA" w:rsidRPr="003A406A" w:rsidRDefault="00922DDA" w:rsidP="00922DDA">
            <w:pPr>
              <w:pStyle w:val="Sinespaciado"/>
              <w:numPr>
                <w:ilvl w:val="0"/>
                <w:numId w:val="1"/>
              </w:numPr>
              <w:spacing w:line="276" w:lineRule="auto"/>
              <w:jc w:val="both"/>
              <w:rPr>
                <w:rFonts w:asciiTheme="minorHAnsi" w:hAnsiTheme="minorHAnsi" w:cstheme="minorHAnsi"/>
                <w:color w:val="E09602"/>
                <w:lang w:val="es-PE" w:eastAsia="es-PE"/>
              </w:rPr>
            </w:pPr>
            <w:r w:rsidRPr="003A406A">
              <w:rPr>
                <w:rFonts w:asciiTheme="minorHAnsi" w:hAnsiTheme="minorHAnsi" w:cstheme="minorHAnsi"/>
                <w:color w:val="E09602"/>
                <w:lang w:val="es-PE" w:eastAsia="es-PE"/>
              </w:rPr>
              <w:t>Alimentación Incluida: Desayuno.</w:t>
            </w:r>
          </w:p>
          <w:p w:rsidR="00922DDA" w:rsidRPr="003A406A" w:rsidRDefault="00922DDA" w:rsidP="003C3CDB">
            <w:pPr>
              <w:pStyle w:val="Sinespaciado"/>
              <w:spacing w:line="276" w:lineRule="auto"/>
              <w:jc w:val="both"/>
              <w:rPr>
                <w:rFonts w:asciiTheme="minorHAnsi" w:hAnsiTheme="minorHAnsi" w:cstheme="minorHAnsi"/>
                <w:color w:val="0070C0"/>
                <w:lang w:val="es-PE" w:eastAsia="es-PE"/>
              </w:rPr>
            </w:pPr>
          </w:p>
        </w:tc>
      </w:tr>
    </w:tbl>
    <w:p w:rsidR="00922DDA" w:rsidRPr="003A406A" w:rsidRDefault="00922DDA" w:rsidP="00922DDA">
      <w:pPr>
        <w:tabs>
          <w:tab w:val="left" w:pos="2091"/>
        </w:tabs>
        <w:rPr>
          <w:rFonts w:asciiTheme="minorHAnsi" w:hAnsiTheme="minorHAnsi" w:cstheme="minorHAnsi"/>
          <w:color w:val="0070C0"/>
          <w:lang w:val="es-PE" w:eastAsia="es-PE"/>
        </w:rPr>
      </w:pPr>
    </w:p>
    <w:p w:rsidR="00922DDA" w:rsidRPr="003A406A" w:rsidRDefault="00922DDA" w:rsidP="00922DDA">
      <w:pPr>
        <w:spacing w:after="80" w:line="240" w:lineRule="auto"/>
        <w:contextualSpacing/>
        <w:rPr>
          <w:rFonts w:asciiTheme="minorHAnsi" w:hAnsiTheme="minorHAnsi" w:cstheme="minorHAnsi"/>
          <w:b/>
          <w:color w:val="0070C0"/>
          <w:lang w:val="es-PE"/>
        </w:rPr>
      </w:pPr>
      <w:r w:rsidRPr="003A406A">
        <w:rPr>
          <w:rFonts w:asciiTheme="minorHAnsi" w:hAnsiTheme="minorHAnsi" w:cstheme="minorHAnsi"/>
          <w:b/>
          <w:color w:val="0070C0"/>
          <w:lang w:val="es-PE"/>
        </w:rPr>
        <w:t>INCLUYE:</w:t>
      </w:r>
    </w:p>
    <w:p w:rsidR="003A406A" w:rsidRPr="003A406A" w:rsidRDefault="003A406A" w:rsidP="00922DDA">
      <w:pPr>
        <w:pStyle w:val="Prrafodelista"/>
        <w:numPr>
          <w:ilvl w:val="0"/>
          <w:numId w:val="2"/>
        </w:numPr>
        <w:spacing w:after="80" w:line="240" w:lineRule="auto"/>
        <w:rPr>
          <w:rFonts w:asciiTheme="minorHAnsi" w:hAnsiTheme="minorHAnsi" w:cstheme="minorHAnsi"/>
          <w:b/>
          <w:bCs/>
          <w:color w:val="0070C0"/>
          <w:lang w:val="es-PE" w:eastAsia="es-ES"/>
        </w:rPr>
      </w:pPr>
      <w:r w:rsidRPr="003A406A">
        <w:rPr>
          <w:rFonts w:asciiTheme="minorHAnsi" w:hAnsiTheme="minorHAnsi" w:cstheme="minorHAnsi"/>
          <w:b/>
          <w:bCs/>
          <w:color w:val="0070C0"/>
          <w:lang w:val="es-PE" w:eastAsia="es-ES"/>
        </w:rPr>
        <w:t xml:space="preserve">Vuelos internacionales </w:t>
      </w:r>
      <w:r>
        <w:rPr>
          <w:rFonts w:asciiTheme="minorHAnsi" w:hAnsiTheme="minorHAnsi" w:cstheme="minorHAnsi"/>
          <w:b/>
          <w:bCs/>
          <w:color w:val="0070C0"/>
          <w:lang w:val="es-PE" w:eastAsia="es-ES"/>
        </w:rPr>
        <w:t xml:space="preserve">Copa Airlines </w:t>
      </w:r>
      <w:proofErr w:type="gramStart"/>
      <w:r w:rsidRPr="003A406A">
        <w:rPr>
          <w:rFonts w:asciiTheme="minorHAnsi" w:hAnsiTheme="minorHAnsi" w:cstheme="minorHAnsi"/>
          <w:b/>
          <w:bCs/>
          <w:color w:val="0070C0"/>
          <w:lang w:val="es-PE" w:eastAsia="es-ES"/>
        </w:rPr>
        <w:t xml:space="preserve">y </w:t>
      </w:r>
      <w:r>
        <w:rPr>
          <w:rFonts w:asciiTheme="minorHAnsi" w:hAnsiTheme="minorHAnsi" w:cstheme="minorHAnsi"/>
          <w:b/>
          <w:bCs/>
          <w:color w:val="0070C0"/>
          <w:lang w:val="es-PE" w:eastAsia="es-ES"/>
        </w:rPr>
        <w:t xml:space="preserve"> vuelos</w:t>
      </w:r>
      <w:proofErr w:type="gramEnd"/>
      <w:r>
        <w:rPr>
          <w:rFonts w:asciiTheme="minorHAnsi" w:hAnsiTheme="minorHAnsi" w:cstheme="minorHAnsi"/>
          <w:b/>
          <w:bCs/>
          <w:color w:val="0070C0"/>
          <w:lang w:val="es-PE" w:eastAsia="es-ES"/>
        </w:rPr>
        <w:t xml:space="preserve"> </w:t>
      </w:r>
      <w:r w:rsidRPr="003A406A">
        <w:rPr>
          <w:rFonts w:asciiTheme="minorHAnsi" w:hAnsiTheme="minorHAnsi" w:cstheme="minorHAnsi"/>
          <w:b/>
          <w:bCs/>
          <w:color w:val="0070C0"/>
          <w:lang w:val="es-PE" w:eastAsia="es-ES"/>
        </w:rPr>
        <w:t>domésticos 1 maleta</w:t>
      </w:r>
    </w:p>
    <w:p w:rsidR="00922DDA" w:rsidRPr="003A406A" w:rsidRDefault="00922DDA" w:rsidP="00922DDA">
      <w:pPr>
        <w:pStyle w:val="Prrafodelista"/>
        <w:numPr>
          <w:ilvl w:val="0"/>
          <w:numId w:val="2"/>
        </w:numPr>
        <w:spacing w:after="80" w:line="240" w:lineRule="auto"/>
        <w:rPr>
          <w:rFonts w:asciiTheme="minorHAnsi" w:hAnsiTheme="minorHAnsi" w:cstheme="minorHAnsi"/>
          <w:b/>
          <w:bCs/>
          <w:color w:val="0070C0"/>
          <w:lang w:val="es-PE" w:eastAsia="es-ES"/>
        </w:rPr>
      </w:pPr>
      <w:r w:rsidRPr="003A406A">
        <w:rPr>
          <w:rFonts w:asciiTheme="minorHAnsi" w:hAnsiTheme="minorHAnsi" w:cstheme="minorHAnsi"/>
          <w:b/>
          <w:bCs/>
          <w:color w:val="0070C0"/>
          <w:lang w:val="es-PE" w:eastAsia="es-ES"/>
        </w:rPr>
        <w:t>Excursiones en base a servicios regulares con guiado en español o inglés.</w:t>
      </w:r>
    </w:p>
    <w:p w:rsidR="00922DDA" w:rsidRPr="003A406A" w:rsidRDefault="00922DDA" w:rsidP="00922DDA">
      <w:pPr>
        <w:pStyle w:val="Prrafodelista"/>
        <w:numPr>
          <w:ilvl w:val="0"/>
          <w:numId w:val="2"/>
        </w:numPr>
        <w:spacing w:after="0" w:line="240" w:lineRule="auto"/>
        <w:rPr>
          <w:rFonts w:asciiTheme="minorHAnsi" w:hAnsiTheme="minorHAnsi" w:cstheme="minorHAnsi"/>
          <w:b/>
          <w:bCs/>
          <w:color w:val="0070C0"/>
          <w:lang w:val="es-PE" w:eastAsia="es-PE"/>
        </w:rPr>
      </w:pPr>
      <w:r w:rsidRPr="003A406A">
        <w:rPr>
          <w:rFonts w:asciiTheme="minorHAnsi" w:hAnsiTheme="minorHAnsi" w:cstheme="minorHAnsi"/>
          <w:b/>
          <w:bCs/>
          <w:color w:val="0070C0"/>
          <w:lang w:val="es-PE" w:eastAsia="es-PE"/>
        </w:rPr>
        <w:t xml:space="preserve">Ticket de Tren </w:t>
      </w:r>
      <w:proofErr w:type="spellStart"/>
      <w:r w:rsidRPr="003A406A">
        <w:rPr>
          <w:rFonts w:asciiTheme="minorHAnsi" w:hAnsiTheme="minorHAnsi" w:cstheme="minorHAnsi"/>
          <w:b/>
          <w:bCs/>
          <w:color w:val="0070C0"/>
          <w:lang w:val="es-PE" w:eastAsia="es-PE"/>
        </w:rPr>
        <w:t>Peru</w:t>
      </w:r>
      <w:proofErr w:type="spellEnd"/>
      <w:r w:rsidRPr="003A406A">
        <w:rPr>
          <w:rFonts w:asciiTheme="minorHAnsi" w:hAnsiTheme="minorHAnsi" w:cstheme="minorHAnsi"/>
          <w:b/>
          <w:bCs/>
          <w:color w:val="0070C0"/>
          <w:lang w:val="es-PE" w:eastAsia="es-PE"/>
        </w:rPr>
        <w:t xml:space="preserve"> Rail en clase </w:t>
      </w:r>
      <w:proofErr w:type="spellStart"/>
      <w:r w:rsidRPr="003A406A">
        <w:rPr>
          <w:rFonts w:asciiTheme="minorHAnsi" w:hAnsiTheme="minorHAnsi" w:cstheme="minorHAnsi"/>
          <w:b/>
          <w:bCs/>
          <w:color w:val="0070C0"/>
          <w:lang w:val="es-PE" w:eastAsia="es-PE"/>
        </w:rPr>
        <w:t>Expeditions</w:t>
      </w:r>
      <w:proofErr w:type="spellEnd"/>
      <w:r w:rsidRPr="003A406A">
        <w:rPr>
          <w:rFonts w:asciiTheme="minorHAnsi" w:hAnsiTheme="minorHAnsi" w:cstheme="minorHAnsi"/>
          <w:b/>
          <w:bCs/>
          <w:color w:val="0070C0"/>
          <w:lang w:val="es-PE" w:eastAsia="es-PE"/>
        </w:rPr>
        <w:t xml:space="preserve">: </w:t>
      </w:r>
      <w:proofErr w:type="spellStart"/>
      <w:r w:rsidRPr="003A406A">
        <w:rPr>
          <w:rFonts w:asciiTheme="minorHAnsi" w:hAnsiTheme="minorHAnsi" w:cstheme="minorHAnsi"/>
          <w:b/>
          <w:bCs/>
          <w:color w:val="0070C0"/>
          <w:lang w:val="es-PE" w:eastAsia="es-PE"/>
        </w:rPr>
        <w:t>Poroy</w:t>
      </w:r>
      <w:proofErr w:type="spellEnd"/>
      <w:r w:rsidRPr="003A406A">
        <w:rPr>
          <w:rFonts w:asciiTheme="minorHAnsi" w:hAnsiTheme="minorHAnsi" w:cstheme="minorHAnsi"/>
          <w:b/>
          <w:bCs/>
          <w:color w:val="0070C0"/>
          <w:lang w:val="es-PE" w:eastAsia="es-PE"/>
        </w:rPr>
        <w:t xml:space="preserve"> / Aguas Calientes /</w:t>
      </w:r>
      <w:proofErr w:type="spellStart"/>
      <w:r w:rsidRPr="003A406A">
        <w:rPr>
          <w:rFonts w:asciiTheme="minorHAnsi" w:hAnsiTheme="minorHAnsi" w:cstheme="minorHAnsi"/>
          <w:b/>
          <w:bCs/>
          <w:color w:val="0070C0"/>
          <w:lang w:val="es-PE" w:eastAsia="es-PE"/>
        </w:rPr>
        <w:t>Poroy</w:t>
      </w:r>
      <w:proofErr w:type="spellEnd"/>
    </w:p>
    <w:p w:rsidR="00922DDA" w:rsidRPr="003A406A" w:rsidRDefault="00922DDA" w:rsidP="00922DDA">
      <w:pPr>
        <w:numPr>
          <w:ilvl w:val="0"/>
          <w:numId w:val="2"/>
        </w:numPr>
        <w:spacing w:after="80" w:line="240" w:lineRule="auto"/>
        <w:contextualSpacing/>
        <w:rPr>
          <w:rFonts w:asciiTheme="minorHAnsi" w:hAnsiTheme="minorHAnsi" w:cstheme="minorHAnsi"/>
          <w:b/>
          <w:bCs/>
          <w:color w:val="0070C0"/>
          <w:lang w:val="es-PE" w:eastAsia="es-ES"/>
        </w:rPr>
      </w:pPr>
      <w:r w:rsidRPr="003A406A">
        <w:rPr>
          <w:rFonts w:asciiTheme="minorHAnsi" w:hAnsiTheme="minorHAnsi" w:cstheme="minorHAnsi"/>
          <w:b/>
          <w:bCs/>
          <w:color w:val="0070C0"/>
          <w:lang w:val="es-PE" w:eastAsia="es-ES"/>
        </w:rPr>
        <w:t>Traslados entre los hoteles, aeropuertos y/o estación de bus o viceversa.</w:t>
      </w:r>
    </w:p>
    <w:p w:rsidR="00922DDA" w:rsidRPr="003A406A" w:rsidRDefault="00922DDA" w:rsidP="00922DDA">
      <w:pPr>
        <w:numPr>
          <w:ilvl w:val="0"/>
          <w:numId w:val="2"/>
        </w:numPr>
        <w:spacing w:after="80" w:line="240" w:lineRule="auto"/>
        <w:contextualSpacing/>
        <w:rPr>
          <w:rFonts w:asciiTheme="minorHAnsi" w:hAnsiTheme="minorHAnsi" w:cstheme="minorHAnsi"/>
          <w:b/>
          <w:bCs/>
          <w:color w:val="0070C0"/>
          <w:lang w:val="es-PE" w:eastAsia="es-ES"/>
        </w:rPr>
      </w:pPr>
      <w:r w:rsidRPr="003A406A">
        <w:rPr>
          <w:rFonts w:asciiTheme="minorHAnsi" w:hAnsiTheme="minorHAnsi" w:cstheme="minorHAnsi"/>
          <w:b/>
          <w:bCs/>
          <w:color w:val="0070C0"/>
          <w:lang w:val="es-PE" w:eastAsia="es-ES"/>
        </w:rPr>
        <w:t>02 almuerzos, según se indica en el programa.</w:t>
      </w:r>
    </w:p>
    <w:p w:rsidR="00922DDA" w:rsidRPr="003A406A" w:rsidRDefault="00922DDA" w:rsidP="00922DDA">
      <w:pPr>
        <w:numPr>
          <w:ilvl w:val="0"/>
          <w:numId w:val="2"/>
        </w:numPr>
        <w:spacing w:after="80" w:line="240" w:lineRule="auto"/>
        <w:contextualSpacing/>
        <w:rPr>
          <w:rFonts w:asciiTheme="minorHAnsi" w:hAnsiTheme="minorHAnsi" w:cstheme="minorHAnsi"/>
          <w:b/>
          <w:bCs/>
          <w:color w:val="0070C0"/>
          <w:lang w:val="es-PE" w:eastAsia="es-ES"/>
        </w:rPr>
      </w:pPr>
      <w:r w:rsidRPr="003A406A">
        <w:rPr>
          <w:rFonts w:asciiTheme="minorHAnsi" w:hAnsiTheme="minorHAnsi" w:cstheme="minorHAnsi"/>
          <w:b/>
          <w:bCs/>
          <w:color w:val="0070C0"/>
          <w:lang w:val="es-PE" w:eastAsia="es-ES"/>
        </w:rPr>
        <w:t>02 noches de alojamiento en Lima y 03 noches en Cusco</w:t>
      </w:r>
      <w:r w:rsidR="00C97A2A">
        <w:rPr>
          <w:rFonts w:asciiTheme="minorHAnsi" w:hAnsiTheme="minorHAnsi" w:cstheme="minorHAnsi"/>
          <w:b/>
          <w:bCs/>
          <w:color w:val="0070C0"/>
          <w:lang w:val="es-PE" w:eastAsia="es-ES"/>
        </w:rPr>
        <w:t xml:space="preserve"> con desayunos</w:t>
      </w:r>
      <w:bookmarkStart w:id="0" w:name="_GoBack"/>
      <w:bookmarkEnd w:id="0"/>
    </w:p>
    <w:p w:rsidR="00B705C7" w:rsidRPr="003A406A" w:rsidRDefault="00B705C7" w:rsidP="00B705C7">
      <w:pPr>
        <w:spacing w:after="80" w:line="240" w:lineRule="auto"/>
        <w:contextualSpacing/>
        <w:rPr>
          <w:rFonts w:asciiTheme="minorHAnsi" w:hAnsiTheme="minorHAnsi" w:cstheme="minorHAnsi"/>
          <w:b/>
          <w:bCs/>
          <w:color w:val="0070C0"/>
          <w:lang w:val="es-PE" w:eastAsia="es-ES"/>
        </w:rPr>
      </w:pPr>
    </w:p>
    <w:p w:rsidR="00B705C7" w:rsidRPr="00B705C7" w:rsidRDefault="00B705C7" w:rsidP="00B705C7">
      <w:pPr>
        <w:spacing w:line="240" w:lineRule="auto"/>
        <w:rPr>
          <w:rFonts w:asciiTheme="minorHAnsi" w:hAnsiTheme="minorHAnsi" w:cstheme="minorHAnsi"/>
          <w:b/>
          <w:color w:val="0070C0"/>
          <w:lang w:val="es-PE"/>
        </w:rPr>
      </w:pPr>
      <w:r w:rsidRPr="00B705C7">
        <w:rPr>
          <w:rFonts w:asciiTheme="minorHAnsi" w:hAnsiTheme="minorHAnsi" w:cstheme="minorHAnsi"/>
          <w:b/>
          <w:color w:val="0070C0"/>
          <w:lang w:val="es-PE"/>
        </w:rPr>
        <w:t>NO INCLUYE:</w:t>
      </w:r>
    </w:p>
    <w:tbl>
      <w:tblPr>
        <w:tblW w:w="0" w:type="auto"/>
        <w:tblBorders>
          <w:top w:val="single" w:sz="2" w:space="0" w:color="666666"/>
          <w:bottom w:val="single" w:sz="2" w:space="0" w:color="666666"/>
          <w:insideH w:val="single" w:sz="2" w:space="0" w:color="666666"/>
          <w:insideV w:val="single" w:sz="2" w:space="0" w:color="666666"/>
        </w:tblBorders>
        <w:tblLook w:val="04A0" w:firstRow="1" w:lastRow="0" w:firstColumn="1" w:lastColumn="0" w:noHBand="0" w:noVBand="1"/>
      </w:tblPr>
      <w:tblGrid>
        <w:gridCol w:w="8838"/>
      </w:tblGrid>
      <w:tr w:rsidR="00B705C7" w:rsidRPr="00B705C7" w:rsidTr="003C3CDB">
        <w:trPr>
          <w:trHeight w:val="982"/>
        </w:trPr>
        <w:tc>
          <w:tcPr>
            <w:tcW w:w="11920" w:type="dxa"/>
            <w:tcBorders>
              <w:top w:val="nil"/>
              <w:bottom w:val="single" w:sz="12" w:space="0" w:color="666666"/>
            </w:tcBorders>
            <w:shd w:val="clear" w:color="auto" w:fill="FFFFFF"/>
          </w:tcPr>
          <w:p w:rsidR="00B705C7" w:rsidRPr="00B705C7" w:rsidRDefault="00B705C7" w:rsidP="00B705C7">
            <w:pPr>
              <w:numPr>
                <w:ilvl w:val="0"/>
                <w:numId w:val="2"/>
              </w:numPr>
              <w:spacing w:after="80" w:line="240" w:lineRule="auto"/>
              <w:contextualSpacing/>
              <w:rPr>
                <w:rFonts w:asciiTheme="minorHAnsi" w:hAnsiTheme="minorHAnsi" w:cstheme="minorHAnsi"/>
                <w:b/>
                <w:bCs/>
                <w:color w:val="0070C0"/>
                <w:lang w:val="es-PE" w:eastAsia="es-ES"/>
              </w:rPr>
            </w:pPr>
            <w:r w:rsidRPr="00B705C7">
              <w:rPr>
                <w:rFonts w:asciiTheme="minorHAnsi" w:hAnsiTheme="minorHAnsi" w:cstheme="minorHAnsi"/>
                <w:b/>
                <w:bCs/>
                <w:color w:val="0070C0"/>
                <w:lang w:val="es-PE" w:eastAsia="es-ES"/>
              </w:rPr>
              <w:t>Bebidas en las comidas mencionadas en el programa.</w:t>
            </w:r>
          </w:p>
          <w:p w:rsidR="00B705C7" w:rsidRPr="00B705C7" w:rsidRDefault="00B705C7" w:rsidP="00B705C7">
            <w:pPr>
              <w:numPr>
                <w:ilvl w:val="0"/>
                <w:numId w:val="2"/>
              </w:numPr>
              <w:spacing w:after="80" w:line="240" w:lineRule="auto"/>
              <w:contextualSpacing/>
              <w:rPr>
                <w:rFonts w:asciiTheme="minorHAnsi" w:hAnsiTheme="minorHAnsi" w:cstheme="minorHAnsi"/>
                <w:b/>
                <w:bCs/>
                <w:color w:val="0070C0"/>
                <w:lang w:val="es-PE" w:eastAsia="es-ES"/>
              </w:rPr>
            </w:pPr>
            <w:r w:rsidRPr="00B705C7">
              <w:rPr>
                <w:rFonts w:asciiTheme="minorHAnsi" w:hAnsiTheme="minorHAnsi" w:cstheme="minorHAnsi"/>
                <w:b/>
                <w:bCs/>
                <w:color w:val="0070C0"/>
                <w:lang w:val="es-PE" w:eastAsia="es-ES"/>
              </w:rPr>
              <w:t>Servicios no mencionados.</w:t>
            </w:r>
          </w:p>
        </w:tc>
      </w:tr>
    </w:tbl>
    <w:p w:rsidR="00B705C7" w:rsidRPr="003A406A" w:rsidRDefault="00B705C7" w:rsidP="00B705C7">
      <w:pPr>
        <w:spacing w:after="80" w:line="240" w:lineRule="auto"/>
        <w:contextualSpacing/>
        <w:rPr>
          <w:rFonts w:asciiTheme="minorHAnsi" w:hAnsiTheme="minorHAnsi" w:cstheme="minorHAnsi"/>
          <w:b/>
          <w:bCs/>
          <w:color w:val="0070C0"/>
          <w:lang w:val="es-PE" w:eastAsia="es-ES"/>
        </w:rPr>
      </w:pPr>
    </w:p>
    <w:p w:rsidR="00B705C7" w:rsidRPr="003A406A" w:rsidRDefault="00B705C7" w:rsidP="00B705C7">
      <w:pPr>
        <w:spacing w:after="80" w:line="240" w:lineRule="auto"/>
        <w:contextualSpacing/>
        <w:rPr>
          <w:rFonts w:asciiTheme="minorHAnsi" w:hAnsiTheme="minorHAnsi" w:cstheme="minorHAnsi"/>
          <w:b/>
          <w:bCs/>
          <w:color w:val="0070C0"/>
          <w:lang w:val="es-PE" w:eastAsia="es-ES"/>
        </w:rPr>
      </w:pPr>
    </w:p>
    <w:p w:rsidR="00B705C7" w:rsidRPr="003A406A" w:rsidRDefault="00B705C7" w:rsidP="00B705C7">
      <w:pPr>
        <w:spacing w:after="80" w:line="240" w:lineRule="auto"/>
        <w:contextualSpacing/>
        <w:rPr>
          <w:rFonts w:asciiTheme="minorHAnsi" w:hAnsiTheme="minorHAnsi" w:cstheme="minorHAnsi"/>
          <w:b/>
          <w:bCs/>
          <w:color w:val="0070C0"/>
          <w:lang w:val="es-PE" w:eastAsia="es-ES"/>
        </w:rPr>
      </w:pPr>
    </w:p>
    <w:tbl>
      <w:tblPr>
        <w:tblpPr w:leftFromText="141" w:rightFromText="141" w:vertAnchor="text" w:horzAnchor="margin" w:tblpXSpec="center" w:tblpY="215"/>
        <w:tblW w:w="494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60" w:firstRow="1" w:lastRow="1" w:firstColumn="0" w:lastColumn="0" w:noHBand="1" w:noVBand="1"/>
      </w:tblPr>
      <w:tblGrid>
        <w:gridCol w:w="1368"/>
        <w:gridCol w:w="4387"/>
        <w:gridCol w:w="990"/>
        <w:gridCol w:w="990"/>
        <w:gridCol w:w="991"/>
      </w:tblGrid>
      <w:tr w:rsidR="00B705C7" w:rsidRPr="00B705C7" w:rsidTr="00B705C7">
        <w:trPr>
          <w:trHeight w:val="582"/>
        </w:trPr>
        <w:tc>
          <w:tcPr>
            <w:tcW w:w="784" w:type="pct"/>
            <w:vMerge w:val="restart"/>
            <w:tcBorders>
              <w:top w:val="single" w:sz="4" w:space="0" w:color="FFC000"/>
              <w:left w:val="single" w:sz="4" w:space="0" w:color="FFC000"/>
              <w:right w:val="single" w:sz="4" w:space="0" w:color="FFC000"/>
            </w:tcBorders>
            <w:shd w:val="clear" w:color="auto" w:fill="FFF2CC"/>
            <w:noWrap/>
          </w:tcPr>
          <w:p w:rsidR="00B705C7" w:rsidRPr="00B705C7" w:rsidRDefault="00B705C7" w:rsidP="00B705C7">
            <w:pPr>
              <w:spacing w:after="0" w:line="240" w:lineRule="auto"/>
              <w:rPr>
                <w:rFonts w:asciiTheme="minorHAnsi" w:hAnsiTheme="minorHAnsi" w:cstheme="minorHAnsi"/>
                <w:b/>
                <w:color w:val="0070C0"/>
                <w:lang w:val="es-PE"/>
              </w:rPr>
            </w:pPr>
          </w:p>
          <w:p w:rsidR="00B705C7" w:rsidRPr="00B705C7" w:rsidRDefault="00B705C7" w:rsidP="00B705C7">
            <w:pPr>
              <w:spacing w:after="0" w:line="240" w:lineRule="auto"/>
              <w:rPr>
                <w:rFonts w:asciiTheme="minorHAnsi" w:hAnsiTheme="minorHAnsi" w:cstheme="minorHAnsi"/>
                <w:b/>
                <w:color w:val="0070C0"/>
                <w:lang w:val="es-PE"/>
              </w:rPr>
            </w:pPr>
            <w:r w:rsidRPr="00B705C7">
              <w:rPr>
                <w:rFonts w:asciiTheme="minorHAnsi" w:hAnsiTheme="minorHAnsi" w:cstheme="minorHAnsi"/>
                <w:b/>
                <w:color w:val="0070C0"/>
                <w:lang w:val="es-PE"/>
              </w:rPr>
              <w:t xml:space="preserve">       CATEGORIA </w:t>
            </w:r>
          </w:p>
        </w:tc>
        <w:tc>
          <w:tcPr>
            <w:tcW w:w="2513" w:type="pct"/>
            <w:vMerge w:val="restart"/>
            <w:tcBorders>
              <w:top w:val="single" w:sz="4" w:space="0" w:color="FFC000"/>
              <w:left w:val="single" w:sz="4" w:space="0" w:color="FFC000"/>
              <w:right w:val="single" w:sz="4" w:space="0" w:color="FFC000"/>
            </w:tcBorders>
            <w:shd w:val="clear" w:color="auto" w:fill="FFF2CC"/>
          </w:tcPr>
          <w:p w:rsidR="00B705C7" w:rsidRPr="00B705C7" w:rsidRDefault="00B705C7" w:rsidP="00B705C7">
            <w:pPr>
              <w:spacing w:after="0" w:line="240" w:lineRule="auto"/>
              <w:jc w:val="center"/>
              <w:rPr>
                <w:rFonts w:asciiTheme="minorHAnsi" w:hAnsiTheme="minorHAnsi" w:cstheme="minorHAnsi"/>
                <w:b/>
                <w:color w:val="0070C0"/>
                <w:lang w:val="es-PE"/>
              </w:rPr>
            </w:pPr>
            <w:r w:rsidRPr="00B705C7">
              <w:rPr>
                <w:rFonts w:asciiTheme="minorHAnsi" w:hAnsiTheme="minorHAnsi" w:cstheme="minorHAnsi"/>
                <w:b/>
                <w:color w:val="0070C0"/>
                <w:lang w:val="es-PE"/>
              </w:rPr>
              <w:t>HOTELES</w:t>
            </w:r>
          </w:p>
          <w:p w:rsidR="00B705C7" w:rsidRPr="00B705C7" w:rsidRDefault="00B705C7" w:rsidP="00B705C7">
            <w:pPr>
              <w:spacing w:after="0" w:line="240" w:lineRule="auto"/>
              <w:jc w:val="center"/>
              <w:rPr>
                <w:rFonts w:asciiTheme="minorHAnsi" w:hAnsiTheme="minorHAnsi" w:cstheme="minorHAnsi"/>
                <w:b/>
                <w:color w:val="0070C0"/>
                <w:lang w:val="es-PE"/>
              </w:rPr>
            </w:pPr>
            <w:r w:rsidRPr="00B705C7">
              <w:rPr>
                <w:rFonts w:asciiTheme="minorHAnsi" w:hAnsiTheme="minorHAnsi" w:cstheme="minorHAnsi"/>
                <w:b/>
                <w:color w:val="0070C0"/>
                <w:lang w:val="es-PE"/>
              </w:rPr>
              <w:t>Habitación Standard</w:t>
            </w:r>
          </w:p>
        </w:tc>
        <w:tc>
          <w:tcPr>
            <w:tcW w:w="1702" w:type="pct"/>
            <w:gridSpan w:val="3"/>
            <w:tcBorders>
              <w:top w:val="single" w:sz="4" w:space="0" w:color="FFC000"/>
              <w:left w:val="single" w:sz="4" w:space="0" w:color="FFC000"/>
              <w:bottom w:val="single" w:sz="4" w:space="0" w:color="FFC000"/>
              <w:right w:val="single" w:sz="4" w:space="0" w:color="FFC000"/>
            </w:tcBorders>
            <w:shd w:val="clear" w:color="auto" w:fill="FFF2CC"/>
          </w:tcPr>
          <w:p w:rsidR="00B705C7" w:rsidRPr="00B705C7" w:rsidRDefault="00D73210" w:rsidP="00D73210">
            <w:pPr>
              <w:spacing w:after="0" w:line="240" w:lineRule="auto"/>
              <w:jc w:val="center"/>
              <w:rPr>
                <w:rFonts w:asciiTheme="minorHAnsi" w:hAnsiTheme="minorHAnsi" w:cstheme="minorHAnsi"/>
                <w:b/>
                <w:color w:val="0070C0"/>
                <w:lang w:val="es-PE"/>
              </w:rPr>
            </w:pPr>
            <w:r w:rsidRPr="003A406A">
              <w:rPr>
                <w:rFonts w:asciiTheme="minorHAnsi" w:hAnsiTheme="minorHAnsi" w:cstheme="minorHAnsi"/>
                <w:b/>
                <w:color w:val="0070C0"/>
                <w:lang w:val="es-PE"/>
              </w:rPr>
              <w:t xml:space="preserve">P/P DOLARES SEGÚN OCUPACION </w:t>
            </w:r>
          </w:p>
        </w:tc>
      </w:tr>
      <w:tr w:rsidR="00B705C7" w:rsidRPr="00B705C7" w:rsidTr="00B705C7">
        <w:trPr>
          <w:trHeight w:val="164"/>
        </w:trPr>
        <w:tc>
          <w:tcPr>
            <w:tcW w:w="784" w:type="pct"/>
            <w:vMerge/>
            <w:tcBorders>
              <w:left w:val="single" w:sz="4" w:space="0" w:color="FFC000"/>
              <w:bottom w:val="single" w:sz="4" w:space="0" w:color="FFC000"/>
              <w:right w:val="single" w:sz="4" w:space="0" w:color="FFC000"/>
            </w:tcBorders>
            <w:shd w:val="clear" w:color="auto" w:fill="auto"/>
            <w:noWrap/>
          </w:tcPr>
          <w:p w:rsidR="00B705C7" w:rsidRPr="00B705C7" w:rsidRDefault="00B705C7" w:rsidP="00B705C7">
            <w:pPr>
              <w:spacing w:after="0" w:line="240" w:lineRule="auto"/>
              <w:rPr>
                <w:rFonts w:asciiTheme="minorHAnsi" w:hAnsiTheme="minorHAnsi" w:cstheme="minorHAnsi"/>
                <w:b/>
                <w:color w:val="0070C0"/>
                <w:lang w:val="es-PE"/>
              </w:rPr>
            </w:pPr>
          </w:p>
        </w:tc>
        <w:tc>
          <w:tcPr>
            <w:tcW w:w="2513" w:type="pct"/>
            <w:vMerge/>
            <w:tcBorders>
              <w:left w:val="single" w:sz="4" w:space="0" w:color="FFC000"/>
              <w:bottom w:val="single" w:sz="4" w:space="0" w:color="FFC000"/>
              <w:right w:val="single" w:sz="4" w:space="0" w:color="FFC000"/>
            </w:tcBorders>
            <w:shd w:val="clear" w:color="auto" w:fill="auto"/>
          </w:tcPr>
          <w:p w:rsidR="00B705C7" w:rsidRPr="00B705C7" w:rsidRDefault="00B705C7" w:rsidP="00B705C7">
            <w:pPr>
              <w:spacing w:after="0" w:line="240" w:lineRule="auto"/>
              <w:jc w:val="center"/>
              <w:rPr>
                <w:rFonts w:asciiTheme="minorHAnsi" w:hAnsiTheme="minorHAnsi" w:cstheme="minorHAnsi"/>
                <w:b/>
                <w:color w:val="0070C0"/>
                <w:lang w:val="es-PE"/>
              </w:rPr>
            </w:pPr>
          </w:p>
        </w:tc>
        <w:tc>
          <w:tcPr>
            <w:tcW w:w="567" w:type="pct"/>
            <w:tcBorders>
              <w:top w:val="single" w:sz="4" w:space="0" w:color="FFC000"/>
              <w:left w:val="single" w:sz="4" w:space="0" w:color="FFC000"/>
              <w:bottom w:val="single" w:sz="4" w:space="0" w:color="FFC000"/>
              <w:right w:val="single" w:sz="4" w:space="0" w:color="FFC000"/>
            </w:tcBorders>
            <w:shd w:val="clear" w:color="auto" w:fill="auto"/>
          </w:tcPr>
          <w:p w:rsidR="00B705C7" w:rsidRPr="00B705C7" w:rsidRDefault="00B705C7" w:rsidP="00B705C7">
            <w:pPr>
              <w:spacing w:after="0" w:line="240" w:lineRule="auto"/>
              <w:jc w:val="center"/>
              <w:rPr>
                <w:rFonts w:asciiTheme="minorHAnsi" w:hAnsiTheme="minorHAnsi" w:cstheme="minorHAnsi"/>
                <w:b/>
                <w:color w:val="0070C0"/>
                <w:lang w:val="es-PE"/>
              </w:rPr>
            </w:pPr>
            <w:r w:rsidRPr="00B705C7">
              <w:rPr>
                <w:rFonts w:asciiTheme="minorHAnsi" w:hAnsiTheme="minorHAnsi" w:cstheme="minorHAnsi"/>
                <w:b/>
                <w:color w:val="0070C0"/>
                <w:lang w:val="es-PE"/>
              </w:rPr>
              <w:t>SGL</w:t>
            </w:r>
          </w:p>
        </w:tc>
        <w:tc>
          <w:tcPr>
            <w:tcW w:w="567" w:type="pct"/>
            <w:tcBorders>
              <w:top w:val="single" w:sz="4" w:space="0" w:color="FFC000"/>
              <w:left w:val="single" w:sz="4" w:space="0" w:color="FFC000"/>
              <w:bottom w:val="single" w:sz="4" w:space="0" w:color="FFC000"/>
              <w:right w:val="single" w:sz="4" w:space="0" w:color="FFC000"/>
            </w:tcBorders>
            <w:shd w:val="clear" w:color="auto" w:fill="auto"/>
          </w:tcPr>
          <w:p w:rsidR="00B705C7" w:rsidRPr="00B705C7" w:rsidRDefault="00B705C7" w:rsidP="00B705C7">
            <w:pPr>
              <w:spacing w:after="0" w:line="240" w:lineRule="auto"/>
              <w:jc w:val="center"/>
              <w:rPr>
                <w:rFonts w:asciiTheme="minorHAnsi" w:hAnsiTheme="minorHAnsi" w:cstheme="minorHAnsi"/>
                <w:b/>
                <w:color w:val="0070C0"/>
                <w:lang w:val="es-PE"/>
              </w:rPr>
            </w:pPr>
            <w:r w:rsidRPr="00B705C7">
              <w:rPr>
                <w:rFonts w:asciiTheme="minorHAnsi" w:hAnsiTheme="minorHAnsi" w:cstheme="minorHAnsi"/>
                <w:b/>
                <w:color w:val="0070C0"/>
                <w:lang w:val="es-PE"/>
              </w:rPr>
              <w:t>DBL</w:t>
            </w:r>
          </w:p>
        </w:tc>
        <w:tc>
          <w:tcPr>
            <w:tcW w:w="568" w:type="pct"/>
            <w:tcBorders>
              <w:top w:val="single" w:sz="4" w:space="0" w:color="FFC000"/>
              <w:left w:val="single" w:sz="4" w:space="0" w:color="FFC000"/>
              <w:bottom w:val="single" w:sz="4" w:space="0" w:color="FFC000"/>
              <w:right w:val="single" w:sz="4" w:space="0" w:color="FFC000"/>
            </w:tcBorders>
            <w:shd w:val="clear" w:color="auto" w:fill="auto"/>
          </w:tcPr>
          <w:p w:rsidR="00B705C7" w:rsidRPr="00B705C7" w:rsidRDefault="00B705C7" w:rsidP="00B705C7">
            <w:pPr>
              <w:spacing w:after="0" w:line="240" w:lineRule="auto"/>
              <w:jc w:val="center"/>
              <w:rPr>
                <w:rFonts w:asciiTheme="minorHAnsi" w:hAnsiTheme="minorHAnsi" w:cstheme="minorHAnsi"/>
                <w:b/>
                <w:color w:val="0070C0"/>
                <w:lang w:val="es-PE"/>
              </w:rPr>
            </w:pPr>
            <w:r w:rsidRPr="00B705C7">
              <w:rPr>
                <w:rFonts w:asciiTheme="minorHAnsi" w:hAnsiTheme="minorHAnsi" w:cstheme="minorHAnsi"/>
                <w:b/>
                <w:color w:val="0070C0"/>
                <w:lang w:val="es-PE"/>
              </w:rPr>
              <w:t>TPL</w:t>
            </w:r>
          </w:p>
        </w:tc>
      </w:tr>
      <w:tr w:rsidR="00B705C7" w:rsidRPr="00B705C7" w:rsidTr="00B705C7">
        <w:trPr>
          <w:trHeight w:val="426"/>
        </w:trPr>
        <w:tc>
          <w:tcPr>
            <w:tcW w:w="784" w:type="pct"/>
            <w:tcBorders>
              <w:top w:val="single" w:sz="4" w:space="0" w:color="FFC000"/>
              <w:left w:val="single" w:sz="4" w:space="0" w:color="FFC000"/>
              <w:bottom w:val="single" w:sz="4" w:space="0" w:color="FFC000"/>
              <w:right w:val="single" w:sz="4" w:space="0" w:color="FFC000"/>
            </w:tcBorders>
            <w:shd w:val="clear" w:color="auto" w:fill="auto"/>
            <w:noWrap/>
            <w:vAlign w:val="center"/>
          </w:tcPr>
          <w:p w:rsidR="00B705C7" w:rsidRPr="00B705C7" w:rsidRDefault="00B705C7" w:rsidP="00B705C7">
            <w:pPr>
              <w:spacing w:after="0" w:line="240" w:lineRule="auto"/>
              <w:jc w:val="center"/>
              <w:rPr>
                <w:rFonts w:asciiTheme="minorHAnsi" w:hAnsiTheme="minorHAnsi" w:cstheme="minorHAnsi"/>
                <w:b/>
                <w:color w:val="0070C0"/>
                <w:lang w:val="es-PE"/>
              </w:rPr>
            </w:pPr>
            <w:r w:rsidRPr="00B705C7">
              <w:rPr>
                <w:rFonts w:asciiTheme="minorHAnsi" w:hAnsiTheme="minorHAnsi" w:cstheme="minorHAnsi"/>
                <w:b/>
                <w:color w:val="0070C0"/>
                <w:lang w:val="es-PE"/>
              </w:rPr>
              <w:t>PREMIUM – 4 *</w:t>
            </w:r>
          </w:p>
        </w:tc>
        <w:tc>
          <w:tcPr>
            <w:tcW w:w="2513" w:type="pct"/>
            <w:tcBorders>
              <w:top w:val="single" w:sz="4" w:space="0" w:color="FFC000"/>
              <w:left w:val="single" w:sz="4" w:space="0" w:color="FFC000"/>
              <w:bottom w:val="single" w:sz="4" w:space="0" w:color="FFC000"/>
              <w:right w:val="single" w:sz="4" w:space="0" w:color="FFC000"/>
            </w:tcBorders>
            <w:shd w:val="clear" w:color="auto" w:fill="auto"/>
          </w:tcPr>
          <w:p w:rsidR="00B705C7" w:rsidRPr="00B705C7" w:rsidRDefault="00B705C7" w:rsidP="00B705C7">
            <w:pPr>
              <w:tabs>
                <w:tab w:val="decimal" w:pos="360"/>
              </w:tabs>
              <w:spacing w:after="0" w:line="240" w:lineRule="auto"/>
              <w:rPr>
                <w:rFonts w:asciiTheme="minorHAnsi" w:eastAsia="Times New Roman" w:hAnsiTheme="minorHAnsi" w:cstheme="minorHAnsi"/>
                <w:b/>
                <w:color w:val="0070C0"/>
                <w:lang w:val="es-PE" w:eastAsia="es-PE"/>
              </w:rPr>
            </w:pPr>
          </w:p>
          <w:p w:rsidR="00B705C7" w:rsidRPr="00B705C7" w:rsidRDefault="00B705C7" w:rsidP="00B705C7">
            <w:pPr>
              <w:tabs>
                <w:tab w:val="decimal" w:pos="360"/>
              </w:tabs>
              <w:spacing w:after="0" w:line="240" w:lineRule="auto"/>
              <w:rPr>
                <w:rFonts w:asciiTheme="minorHAnsi" w:eastAsia="Times New Roman" w:hAnsiTheme="minorHAnsi" w:cstheme="minorHAnsi"/>
                <w:b/>
                <w:color w:val="0070C0"/>
                <w:lang w:val="es-PE" w:eastAsia="es-PE"/>
              </w:rPr>
            </w:pPr>
            <w:r w:rsidRPr="00B705C7">
              <w:rPr>
                <w:rFonts w:asciiTheme="minorHAnsi" w:eastAsia="Times New Roman" w:hAnsiTheme="minorHAnsi" w:cstheme="minorHAnsi"/>
                <w:b/>
                <w:color w:val="0070C0"/>
                <w:lang w:val="es-PE" w:eastAsia="es-PE"/>
              </w:rPr>
              <w:t xml:space="preserve">Lima: </w:t>
            </w:r>
            <w:proofErr w:type="spellStart"/>
            <w:r w:rsidRPr="00B705C7">
              <w:rPr>
                <w:rFonts w:asciiTheme="minorHAnsi" w:eastAsia="Times New Roman" w:hAnsiTheme="minorHAnsi" w:cstheme="minorHAnsi"/>
                <w:b/>
                <w:color w:val="0070C0"/>
                <w:lang w:val="es-PE" w:eastAsia="es-PE"/>
              </w:rPr>
              <w:t>Radisson</w:t>
            </w:r>
            <w:proofErr w:type="spellEnd"/>
            <w:r w:rsidRPr="00B705C7">
              <w:rPr>
                <w:rFonts w:asciiTheme="minorHAnsi" w:eastAsia="Times New Roman" w:hAnsiTheme="minorHAnsi" w:cstheme="minorHAnsi"/>
                <w:b/>
                <w:color w:val="0070C0"/>
                <w:lang w:val="es-PE" w:eastAsia="es-PE"/>
              </w:rPr>
              <w:t xml:space="preserve"> Red Miraflores/ Del Pilar Miraflores/ </w:t>
            </w:r>
            <w:proofErr w:type="spellStart"/>
            <w:r w:rsidRPr="00B705C7">
              <w:rPr>
                <w:rFonts w:asciiTheme="minorHAnsi" w:eastAsia="Times New Roman" w:hAnsiTheme="minorHAnsi" w:cstheme="minorHAnsi"/>
                <w:b/>
                <w:color w:val="0070C0"/>
                <w:lang w:val="es-PE" w:eastAsia="es-PE"/>
              </w:rPr>
              <w:t>Arawi</w:t>
            </w:r>
            <w:proofErr w:type="spellEnd"/>
            <w:r w:rsidRPr="00B705C7">
              <w:rPr>
                <w:rFonts w:asciiTheme="minorHAnsi" w:eastAsia="Times New Roman" w:hAnsiTheme="minorHAnsi" w:cstheme="minorHAnsi"/>
                <w:b/>
                <w:color w:val="0070C0"/>
                <w:lang w:val="es-PE" w:eastAsia="es-PE"/>
              </w:rPr>
              <w:t xml:space="preserve"> Miraflores Prime</w:t>
            </w:r>
          </w:p>
          <w:p w:rsidR="00B705C7" w:rsidRPr="00B705C7" w:rsidRDefault="00B705C7" w:rsidP="00B705C7">
            <w:pPr>
              <w:tabs>
                <w:tab w:val="decimal" w:pos="360"/>
              </w:tabs>
              <w:spacing w:after="0" w:line="240" w:lineRule="auto"/>
              <w:rPr>
                <w:rFonts w:asciiTheme="minorHAnsi" w:eastAsia="Times New Roman" w:hAnsiTheme="minorHAnsi" w:cstheme="minorHAnsi"/>
                <w:b/>
                <w:color w:val="0070C0"/>
                <w:lang w:val="en-US" w:eastAsia="es-PE"/>
              </w:rPr>
            </w:pPr>
            <w:r w:rsidRPr="00B705C7">
              <w:rPr>
                <w:rFonts w:asciiTheme="minorHAnsi" w:eastAsia="Times New Roman" w:hAnsiTheme="minorHAnsi" w:cstheme="minorHAnsi"/>
                <w:b/>
                <w:color w:val="0070C0"/>
                <w:lang w:val="en-US" w:eastAsia="es-PE"/>
              </w:rPr>
              <w:t xml:space="preserve">Cusco: Terra </w:t>
            </w:r>
            <w:proofErr w:type="spellStart"/>
            <w:r w:rsidRPr="00B705C7">
              <w:rPr>
                <w:rFonts w:asciiTheme="minorHAnsi" w:eastAsia="Times New Roman" w:hAnsiTheme="minorHAnsi" w:cstheme="minorHAnsi"/>
                <w:b/>
                <w:color w:val="0070C0"/>
                <w:lang w:val="en-US" w:eastAsia="es-PE"/>
              </w:rPr>
              <w:t>Andina</w:t>
            </w:r>
            <w:proofErr w:type="spellEnd"/>
            <w:r w:rsidRPr="00B705C7">
              <w:rPr>
                <w:rFonts w:asciiTheme="minorHAnsi" w:eastAsia="Times New Roman" w:hAnsiTheme="minorHAnsi" w:cstheme="minorHAnsi"/>
                <w:b/>
                <w:color w:val="0070C0"/>
                <w:lang w:val="en-US" w:eastAsia="es-PE"/>
              </w:rPr>
              <w:t>/ Union hotel/ San Francisco Inka</w:t>
            </w:r>
          </w:p>
          <w:p w:rsidR="00B705C7" w:rsidRPr="00B705C7" w:rsidRDefault="00B705C7" w:rsidP="00B705C7">
            <w:pPr>
              <w:tabs>
                <w:tab w:val="decimal" w:pos="360"/>
              </w:tabs>
              <w:spacing w:after="0" w:line="240" w:lineRule="auto"/>
              <w:rPr>
                <w:rFonts w:asciiTheme="minorHAnsi" w:eastAsia="Times New Roman" w:hAnsiTheme="minorHAnsi" w:cstheme="minorHAnsi"/>
                <w:b/>
                <w:color w:val="0070C0"/>
                <w:lang w:val="en-US" w:eastAsia="es-PE"/>
              </w:rPr>
            </w:pPr>
          </w:p>
        </w:tc>
        <w:tc>
          <w:tcPr>
            <w:tcW w:w="567" w:type="pct"/>
            <w:tcBorders>
              <w:top w:val="single" w:sz="4" w:space="0" w:color="FFC000"/>
              <w:left w:val="single" w:sz="4" w:space="0" w:color="FFC000"/>
              <w:bottom w:val="single" w:sz="4" w:space="0" w:color="FFC000"/>
              <w:right w:val="single" w:sz="4" w:space="0" w:color="FFC000"/>
            </w:tcBorders>
            <w:shd w:val="clear" w:color="auto" w:fill="auto"/>
            <w:vAlign w:val="center"/>
          </w:tcPr>
          <w:p w:rsidR="00B705C7" w:rsidRPr="00B705C7" w:rsidRDefault="00D73210" w:rsidP="00B705C7">
            <w:pPr>
              <w:tabs>
                <w:tab w:val="decimal" w:pos="360"/>
              </w:tabs>
              <w:spacing w:after="0" w:line="240" w:lineRule="auto"/>
              <w:jc w:val="center"/>
              <w:rPr>
                <w:rFonts w:asciiTheme="minorHAnsi" w:hAnsiTheme="minorHAnsi" w:cstheme="minorHAnsi"/>
                <w:b/>
                <w:color w:val="0070C0"/>
                <w:lang w:val="es-PE"/>
              </w:rPr>
            </w:pPr>
            <w:r w:rsidRPr="003A406A">
              <w:rPr>
                <w:rFonts w:asciiTheme="minorHAnsi" w:hAnsiTheme="minorHAnsi" w:cstheme="minorHAnsi"/>
                <w:b/>
                <w:color w:val="0070C0"/>
                <w:lang w:val="es-PE"/>
              </w:rPr>
              <w:t>2555</w:t>
            </w:r>
          </w:p>
        </w:tc>
        <w:tc>
          <w:tcPr>
            <w:tcW w:w="567" w:type="pct"/>
            <w:tcBorders>
              <w:top w:val="single" w:sz="4" w:space="0" w:color="FFC000"/>
              <w:left w:val="single" w:sz="4" w:space="0" w:color="FFC000"/>
              <w:bottom w:val="single" w:sz="4" w:space="0" w:color="FFC000"/>
              <w:right w:val="single" w:sz="4" w:space="0" w:color="FFC000"/>
            </w:tcBorders>
            <w:shd w:val="clear" w:color="auto" w:fill="auto"/>
            <w:vAlign w:val="center"/>
          </w:tcPr>
          <w:p w:rsidR="00B705C7" w:rsidRPr="00B705C7" w:rsidRDefault="00D73210" w:rsidP="00B705C7">
            <w:pPr>
              <w:tabs>
                <w:tab w:val="decimal" w:pos="360"/>
              </w:tabs>
              <w:spacing w:after="0" w:line="240" w:lineRule="auto"/>
              <w:jc w:val="center"/>
              <w:rPr>
                <w:rFonts w:asciiTheme="minorHAnsi" w:hAnsiTheme="minorHAnsi" w:cstheme="minorHAnsi"/>
                <w:b/>
                <w:color w:val="0070C0"/>
                <w:lang w:val="es-PE"/>
              </w:rPr>
            </w:pPr>
            <w:r w:rsidRPr="003A406A">
              <w:rPr>
                <w:rFonts w:asciiTheme="minorHAnsi" w:hAnsiTheme="minorHAnsi" w:cstheme="minorHAnsi"/>
                <w:b/>
                <w:color w:val="0070C0"/>
                <w:lang w:val="es-PE"/>
              </w:rPr>
              <w:t>2326</w:t>
            </w:r>
          </w:p>
        </w:tc>
        <w:tc>
          <w:tcPr>
            <w:tcW w:w="568" w:type="pct"/>
            <w:tcBorders>
              <w:top w:val="single" w:sz="4" w:space="0" w:color="FFC000"/>
              <w:left w:val="single" w:sz="4" w:space="0" w:color="FFC000"/>
              <w:bottom w:val="single" w:sz="4" w:space="0" w:color="FFC000"/>
              <w:right w:val="single" w:sz="4" w:space="0" w:color="FFC000"/>
            </w:tcBorders>
            <w:shd w:val="clear" w:color="auto" w:fill="auto"/>
            <w:vAlign w:val="center"/>
          </w:tcPr>
          <w:p w:rsidR="00B705C7" w:rsidRPr="00B705C7" w:rsidRDefault="00D73210" w:rsidP="00B705C7">
            <w:pPr>
              <w:tabs>
                <w:tab w:val="decimal" w:pos="360"/>
              </w:tabs>
              <w:spacing w:after="0" w:line="240" w:lineRule="auto"/>
              <w:jc w:val="center"/>
              <w:rPr>
                <w:rFonts w:asciiTheme="minorHAnsi" w:hAnsiTheme="minorHAnsi" w:cstheme="minorHAnsi"/>
                <w:b/>
                <w:color w:val="0070C0"/>
                <w:lang w:val="es-PE"/>
              </w:rPr>
            </w:pPr>
            <w:r w:rsidRPr="003A406A">
              <w:rPr>
                <w:rFonts w:asciiTheme="minorHAnsi" w:hAnsiTheme="minorHAnsi" w:cstheme="minorHAnsi"/>
                <w:b/>
                <w:color w:val="0070C0"/>
                <w:lang w:val="es-PE"/>
              </w:rPr>
              <w:t>2310</w:t>
            </w:r>
          </w:p>
        </w:tc>
      </w:tr>
      <w:tr w:rsidR="00B705C7" w:rsidRPr="00B705C7" w:rsidTr="00B705C7">
        <w:trPr>
          <w:trHeight w:val="426"/>
        </w:trPr>
        <w:tc>
          <w:tcPr>
            <w:tcW w:w="784" w:type="pct"/>
            <w:tcBorders>
              <w:top w:val="single" w:sz="4" w:space="0" w:color="FFC000"/>
              <w:left w:val="single" w:sz="4" w:space="0" w:color="FFC000"/>
              <w:bottom w:val="single" w:sz="4" w:space="0" w:color="FFC000"/>
              <w:right w:val="single" w:sz="4" w:space="0" w:color="FFC000"/>
            </w:tcBorders>
            <w:shd w:val="clear" w:color="auto" w:fill="auto"/>
            <w:noWrap/>
            <w:vAlign w:val="center"/>
          </w:tcPr>
          <w:p w:rsidR="00B705C7" w:rsidRPr="00B705C7" w:rsidRDefault="00B705C7" w:rsidP="00B705C7">
            <w:pPr>
              <w:spacing w:after="0" w:line="240" w:lineRule="auto"/>
              <w:jc w:val="center"/>
              <w:rPr>
                <w:rFonts w:asciiTheme="minorHAnsi" w:hAnsiTheme="minorHAnsi" w:cstheme="minorHAnsi"/>
                <w:b/>
                <w:color w:val="0070C0"/>
                <w:lang w:val="es-PE"/>
              </w:rPr>
            </w:pPr>
            <w:r w:rsidRPr="00B705C7">
              <w:rPr>
                <w:rFonts w:asciiTheme="minorHAnsi" w:hAnsiTheme="minorHAnsi" w:cstheme="minorHAnsi"/>
                <w:b/>
                <w:color w:val="0070C0"/>
                <w:lang w:val="es-PE"/>
              </w:rPr>
              <w:t>LUJO – 5*</w:t>
            </w:r>
          </w:p>
        </w:tc>
        <w:tc>
          <w:tcPr>
            <w:tcW w:w="2513" w:type="pct"/>
            <w:tcBorders>
              <w:top w:val="single" w:sz="4" w:space="0" w:color="FFC000"/>
              <w:left w:val="single" w:sz="4" w:space="0" w:color="FFC000"/>
              <w:bottom w:val="single" w:sz="4" w:space="0" w:color="FFC000"/>
              <w:right w:val="single" w:sz="4" w:space="0" w:color="FFC000"/>
            </w:tcBorders>
            <w:shd w:val="clear" w:color="auto" w:fill="FFFFFF"/>
          </w:tcPr>
          <w:p w:rsidR="00B705C7" w:rsidRPr="00B705C7" w:rsidRDefault="00B705C7" w:rsidP="00B705C7">
            <w:pPr>
              <w:tabs>
                <w:tab w:val="decimal" w:pos="360"/>
              </w:tabs>
              <w:spacing w:after="0" w:line="240" w:lineRule="auto"/>
              <w:rPr>
                <w:rFonts w:asciiTheme="minorHAnsi" w:eastAsia="Times New Roman" w:hAnsiTheme="minorHAnsi" w:cstheme="minorHAnsi"/>
                <w:b/>
                <w:color w:val="0070C0"/>
                <w:lang w:val="pt-BR" w:eastAsia="es-PE"/>
              </w:rPr>
            </w:pPr>
          </w:p>
          <w:p w:rsidR="00B705C7" w:rsidRPr="00B705C7" w:rsidRDefault="00B705C7" w:rsidP="00B705C7">
            <w:pPr>
              <w:tabs>
                <w:tab w:val="decimal" w:pos="360"/>
              </w:tabs>
              <w:spacing w:after="0" w:line="240" w:lineRule="auto"/>
              <w:rPr>
                <w:rFonts w:asciiTheme="minorHAnsi" w:eastAsia="Times New Roman" w:hAnsiTheme="minorHAnsi" w:cstheme="minorHAnsi"/>
                <w:b/>
                <w:color w:val="0070C0"/>
                <w:lang w:val="pt-BR" w:eastAsia="es-PE"/>
              </w:rPr>
            </w:pPr>
            <w:r w:rsidRPr="00B705C7">
              <w:rPr>
                <w:rFonts w:asciiTheme="minorHAnsi" w:eastAsia="Times New Roman" w:hAnsiTheme="minorHAnsi" w:cstheme="minorHAnsi"/>
                <w:b/>
                <w:color w:val="0070C0"/>
                <w:lang w:val="pt-BR" w:eastAsia="es-PE"/>
              </w:rPr>
              <w:t xml:space="preserve">Lima: </w:t>
            </w:r>
            <w:proofErr w:type="spellStart"/>
            <w:r w:rsidRPr="00B705C7">
              <w:rPr>
                <w:rFonts w:asciiTheme="minorHAnsi" w:eastAsia="Times New Roman" w:hAnsiTheme="minorHAnsi" w:cstheme="minorHAnsi"/>
                <w:b/>
                <w:color w:val="0070C0"/>
                <w:lang w:val="pt-BR" w:eastAsia="es-PE"/>
              </w:rPr>
              <w:t>Crowne</w:t>
            </w:r>
            <w:proofErr w:type="spellEnd"/>
            <w:r w:rsidRPr="00B705C7">
              <w:rPr>
                <w:rFonts w:asciiTheme="minorHAnsi" w:eastAsia="Times New Roman" w:hAnsiTheme="minorHAnsi" w:cstheme="minorHAnsi"/>
                <w:b/>
                <w:color w:val="0070C0"/>
                <w:lang w:val="pt-BR" w:eastAsia="es-PE"/>
              </w:rPr>
              <w:t xml:space="preserve"> Plaza/ Sol de Oro/ Plaza </w:t>
            </w:r>
            <w:proofErr w:type="spellStart"/>
            <w:r w:rsidRPr="00B705C7">
              <w:rPr>
                <w:rFonts w:asciiTheme="minorHAnsi" w:eastAsia="Times New Roman" w:hAnsiTheme="minorHAnsi" w:cstheme="minorHAnsi"/>
                <w:b/>
                <w:color w:val="0070C0"/>
                <w:lang w:val="pt-BR" w:eastAsia="es-PE"/>
              </w:rPr>
              <w:t>del</w:t>
            </w:r>
            <w:proofErr w:type="spellEnd"/>
            <w:r w:rsidRPr="00B705C7">
              <w:rPr>
                <w:rFonts w:asciiTheme="minorHAnsi" w:eastAsia="Times New Roman" w:hAnsiTheme="minorHAnsi" w:cstheme="minorHAnsi"/>
                <w:b/>
                <w:color w:val="0070C0"/>
                <w:lang w:val="pt-BR" w:eastAsia="es-PE"/>
              </w:rPr>
              <w:t xml:space="preserve"> Bosque</w:t>
            </w:r>
          </w:p>
          <w:p w:rsidR="00B705C7" w:rsidRPr="00B705C7" w:rsidRDefault="00B705C7" w:rsidP="00B705C7">
            <w:pPr>
              <w:tabs>
                <w:tab w:val="decimal" w:pos="360"/>
              </w:tabs>
              <w:spacing w:after="0" w:line="240" w:lineRule="auto"/>
              <w:rPr>
                <w:rFonts w:asciiTheme="minorHAnsi" w:eastAsia="Times New Roman" w:hAnsiTheme="minorHAnsi" w:cstheme="minorHAnsi"/>
                <w:b/>
                <w:color w:val="0070C0"/>
                <w:lang w:val="pt-BR" w:eastAsia="es-PE"/>
              </w:rPr>
            </w:pPr>
            <w:r w:rsidRPr="00B705C7">
              <w:rPr>
                <w:rFonts w:asciiTheme="minorHAnsi" w:eastAsia="Times New Roman" w:hAnsiTheme="minorHAnsi" w:cstheme="minorHAnsi"/>
                <w:b/>
                <w:color w:val="0070C0"/>
                <w:lang w:val="pt-BR" w:eastAsia="es-PE"/>
              </w:rPr>
              <w:t>Cusco: Casa Andina Premium</w:t>
            </w:r>
          </w:p>
          <w:p w:rsidR="00B705C7" w:rsidRPr="00B705C7" w:rsidRDefault="00B705C7" w:rsidP="00B705C7">
            <w:pPr>
              <w:tabs>
                <w:tab w:val="decimal" w:pos="360"/>
              </w:tabs>
              <w:spacing w:after="0" w:line="240" w:lineRule="auto"/>
              <w:rPr>
                <w:rFonts w:asciiTheme="minorHAnsi" w:eastAsia="Times New Roman" w:hAnsiTheme="minorHAnsi" w:cstheme="minorHAnsi"/>
                <w:b/>
                <w:color w:val="0070C0"/>
                <w:lang w:val="pt-BR" w:eastAsia="es-PE"/>
              </w:rPr>
            </w:pPr>
          </w:p>
        </w:tc>
        <w:tc>
          <w:tcPr>
            <w:tcW w:w="567" w:type="pct"/>
            <w:tcBorders>
              <w:top w:val="single" w:sz="4" w:space="0" w:color="FFC000"/>
              <w:left w:val="single" w:sz="4" w:space="0" w:color="FFC000"/>
              <w:bottom w:val="single" w:sz="4" w:space="0" w:color="FFC000"/>
              <w:right w:val="single" w:sz="4" w:space="0" w:color="FFC000"/>
            </w:tcBorders>
            <w:shd w:val="clear" w:color="auto" w:fill="auto"/>
            <w:vAlign w:val="center"/>
          </w:tcPr>
          <w:p w:rsidR="00B705C7" w:rsidRPr="00B705C7" w:rsidRDefault="00D73210" w:rsidP="00B705C7">
            <w:pPr>
              <w:tabs>
                <w:tab w:val="decimal" w:pos="360"/>
              </w:tabs>
              <w:spacing w:after="0" w:line="240" w:lineRule="auto"/>
              <w:jc w:val="center"/>
              <w:rPr>
                <w:rFonts w:asciiTheme="minorHAnsi" w:hAnsiTheme="minorHAnsi" w:cstheme="minorHAnsi"/>
                <w:b/>
                <w:color w:val="0070C0"/>
                <w:lang w:val="es-PE"/>
              </w:rPr>
            </w:pPr>
            <w:r w:rsidRPr="003A406A">
              <w:rPr>
                <w:rFonts w:asciiTheme="minorHAnsi" w:hAnsiTheme="minorHAnsi" w:cstheme="minorHAnsi"/>
                <w:b/>
                <w:color w:val="0070C0"/>
                <w:lang w:val="es-PE"/>
              </w:rPr>
              <w:t>2787</w:t>
            </w:r>
          </w:p>
        </w:tc>
        <w:tc>
          <w:tcPr>
            <w:tcW w:w="567" w:type="pct"/>
            <w:tcBorders>
              <w:top w:val="single" w:sz="4" w:space="0" w:color="FFC000"/>
              <w:left w:val="single" w:sz="4" w:space="0" w:color="FFC000"/>
              <w:bottom w:val="single" w:sz="4" w:space="0" w:color="FFC000"/>
              <w:right w:val="single" w:sz="4" w:space="0" w:color="FFC000"/>
            </w:tcBorders>
            <w:shd w:val="clear" w:color="auto" w:fill="auto"/>
            <w:vAlign w:val="center"/>
          </w:tcPr>
          <w:p w:rsidR="00B705C7" w:rsidRPr="00B705C7" w:rsidRDefault="00D73210" w:rsidP="00D73210">
            <w:pPr>
              <w:tabs>
                <w:tab w:val="decimal" w:pos="360"/>
              </w:tabs>
              <w:spacing w:after="0" w:line="240" w:lineRule="auto"/>
              <w:jc w:val="center"/>
              <w:rPr>
                <w:rFonts w:asciiTheme="minorHAnsi" w:hAnsiTheme="minorHAnsi" w:cstheme="minorHAnsi"/>
                <w:b/>
                <w:color w:val="0070C0"/>
                <w:lang w:val="es-PE"/>
              </w:rPr>
            </w:pPr>
            <w:r w:rsidRPr="003A406A">
              <w:rPr>
                <w:rFonts w:asciiTheme="minorHAnsi" w:hAnsiTheme="minorHAnsi" w:cstheme="minorHAnsi"/>
                <w:b/>
                <w:color w:val="0070C0"/>
                <w:lang w:val="es-PE"/>
              </w:rPr>
              <w:t>2498</w:t>
            </w:r>
          </w:p>
        </w:tc>
        <w:tc>
          <w:tcPr>
            <w:tcW w:w="568" w:type="pct"/>
            <w:tcBorders>
              <w:top w:val="single" w:sz="4" w:space="0" w:color="FFC000"/>
              <w:left w:val="single" w:sz="4" w:space="0" w:color="FFC000"/>
              <w:bottom w:val="single" w:sz="4" w:space="0" w:color="FFC000"/>
              <w:right w:val="single" w:sz="4" w:space="0" w:color="FFC000"/>
            </w:tcBorders>
            <w:shd w:val="clear" w:color="auto" w:fill="auto"/>
            <w:vAlign w:val="center"/>
          </w:tcPr>
          <w:p w:rsidR="00B705C7" w:rsidRPr="00B705C7" w:rsidRDefault="00D73210" w:rsidP="00B705C7">
            <w:pPr>
              <w:tabs>
                <w:tab w:val="decimal" w:pos="360"/>
              </w:tabs>
              <w:spacing w:after="0" w:line="240" w:lineRule="auto"/>
              <w:jc w:val="center"/>
              <w:rPr>
                <w:rFonts w:asciiTheme="minorHAnsi" w:hAnsiTheme="minorHAnsi" w:cstheme="minorHAnsi"/>
                <w:b/>
                <w:color w:val="0070C0"/>
                <w:lang w:val="es-PE"/>
              </w:rPr>
            </w:pPr>
            <w:r w:rsidRPr="003A406A">
              <w:rPr>
                <w:rFonts w:asciiTheme="minorHAnsi" w:hAnsiTheme="minorHAnsi" w:cstheme="minorHAnsi"/>
                <w:b/>
                <w:color w:val="0070C0"/>
                <w:lang w:val="es-PE"/>
              </w:rPr>
              <w:t>2470</w:t>
            </w:r>
          </w:p>
        </w:tc>
      </w:tr>
    </w:tbl>
    <w:p w:rsidR="00922DDA" w:rsidRPr="003A406A" w:rsidRDefault="00922DDA">
      <w:pPr>
        <w:rPr>
          <w:rFonts w:asciiTheme="minorHAnsi" w:hAnsiTheme="minorHAnsi" w:cstheme="minorHAnsi"/>
          <w:lang w:val="es-PE"/>
        </w:rPr>
      </w:pPr>
    </w:p>
    <w:p w:rsidR="00922DDA" w:rsidRDefault="00680B7C">
      <w:pPr>
        <w:rPr>
          <w:rFonts w:asciiTheme="minorHAnsi" w:hAnsiTheme="minorHAnsi" w:cstheme="minorHAnsi"/>
          <w:lang w:val="es-PE"/>
        </w:rPr>
      </w:pPr>
      <w:r>
        <w:rPr>
          <w:rFonts w:asciiTheme="minorHAnsi" w:hAnsiTheme="minorHAnsi" w:cstheme="minorHAnsi"/>
          <w:lang w:val="es-PE"/>
        </w:rPr>
        <w:t>CONDICIONES:</w:t>
      </w:r>
    </w:p>
    <w:p w:rsidR="00680B7C" w:rsidRPr="003A406A" w:rsidRDefault="00680B7C">
      <w:pPr>
        <w:rPr>
          <w:rFonts w:asciiTheme="minorHAnsi" w:hAnsiTheme="minorHAnsi" w:cstheme="minorHAnsi"/>
          <w:lang w:val="es-PE"/>
        </w:rPr>
      </w:pPr>
      <w:r>
        <w:rPr>
          <w:rFonts w:asciiTheme="minorHAnsi" w:hAnsiTheme="minorHAnsi" w:cstheme="minorHAnsi"/>
          <w:lang w:val="es-PE"/>
        </w:rPr>
        <w:t xml:space="preserve">-Compra hasta 16 septiembre 2022. Viaje hasta </w:t>
      </w:r>
      <w:proofErr w:type="gramStart"/>
      <w:r>
        <w:rPr>
          <w:rFonts w:asciiTheme="minorHAnsi" w:hAnsiTheme="minorHAnsi" w:cstheme="minorHAnsi"/>
          <w:lang w:val="es-PE"/>
        </w:rPr>
        <w:t>Enero</w:t>
      </w:r>
      <w:proofErr w:type="gramEnd"/>
      <w:r>
        <w:rPr>
          <w:rFonts w:asciiTheme="minorHAnsi" w:hAnsiTheme="minorHAnsi" w:cstheme="minorHAnsi"/>
          <w:lang w:val="es-PE"/>
        </w:rPr>
        <w:t xml:space="preserve"> 2023. </w:t>
      </w:r>
      <w:proofErr w:type="gramStart"/>
      <w:r>
        <w:rPr>
          <w:rFonts w:asciiTheme="minorHAnsi" w:hAnsiTheme="minorHAnsi" w:cstheme="minorHAnsi"/>
          <w:lang w:val="es-PE"/>
        </w:rPr>
        <w:t>Mínimo  14</w:t>
      </w:r>
      <w:proofErr w:type="gramEnd"/>
      <w:r>
        <w:rPr>
          <w:rFonts w:asciiTheme="minorHAnsi" w:hAnsiTheme="minorHAnsi" w:cstheme="minorHAnsi"/>
          <w:lang w:val="es-PE"/>
        </w:rPr>
        <w:t xml:space="preserve"> días antes</w:t>
      </w:r>
    </w:p>
    <w:sectPr w:rsidR="00680B7C" w:rsidRPr="003A406A">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63514F"/>
    <w:multiLevelType w:val="hybridMultilevel"/>
    <w:tmpl w:val="2E5270D6"/>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 w15:restartNumberingAfterBreak="0">
    <w:nsid w:val="3D7748AB"/>
    <w:multiLevelType w:val="hybridMultilevel"/>
    <w:tmpl w:val="04464620"/>
    <w:lvl w:ilvl="0" w:tplc="3FB096A2">
      <w:start w:val="1"/>
      <w:numFmt w:val="bullet"/>
      <w:lvlText w:val=""/>
      <w:lvlJc w:val="left"/>
      <w:pPr>
        <w:ind w:left="720" w:hanging="360"/>
      </w:pPr>
      <w:rPr>
        <w:rFonts w:ascii="Symbol" w:hAnsi="Symbol" w:hint="default"/>
        <w:color w:val="E6AF00"/>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2DDA"/>
    <w:rsid w:val="00346FD3"/>
    <w:rsid w:val="003A406A"/>
    <w:rsid w:val="00680B7C"/>
    <w:rsid w:val="00922DDA"/>
    <w:rsid w:val="00B705C7"/>
    <w:rsid w:val="00C97A2A"/>
    <w:rsid w:val="00D73210"/>
    <w:rsid w:val="00E278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20CAFD"/>
  <w15:chartTrackingRefBased/>
  <w15:docId w15:val="{F7EEB0CB-BFF0-469F-A91D-F7EAA71CF7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22DDA"/>
    <w:rPr>
      <w:rFonts w:ascii="Calibri" w:eastAsia="Calibri" w:hAnsi="Calibri" w:cs="Times New Roman"/>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922DDA"/>
    <w:pPr>
      <w:spacing w:after="0" w:line="240" w:lineRule="auto"/>
    </w:pPr>
    <w:rPr>
      <w:rFonts w:ascii="Calibri" w:eastAsia="Calibri" w:hAnsi="Calibri" w:cs="Times New Roman"/>
      <w:lang w:val="pt-BR"/>
    </w:rPr>
  </w:style>
  <w:style w:type="character" w:customStyle="1" w:styleId="SinespaciadoCar">
    <w:name w:val="Sin espaciado Car"/>
    <w:link w:val="Sinespaciado"/>
    <w:uiPriority w:val="1"/>
    <w:rsid w:val="00922DDA"/>
    <w:rPr>
      <w:rFonts w:ascii="Calibri" w:eastAsia="Calibri" w:hAnsi="Calibri" w:cs="Times New Roman"/>
      <w:lang w:val="pt-BR"/>
    </w:rPr>
  </w:style>
  <w:style w:type="paragraph" w:styleId="Prrafodelista">
    <w:name w:val="List Paragraph"/>
    <w:basedOn w:val="Normal"/>
    <w:uiPriority w:val="34"/>
    <w:qFormat/>
    <w:rsid w:val="00922DDA"/>
    <w:pPr>
      <w:ind w:left="720"/>
      <w:contextualSpacing/>
    </w:pPr>
  </w:style>
  <w:style w:type="paragraph" w:styleId="Textodeglobo">
    <w:name w:val="Balloon Text"/>
    <w:basedOn w:val="Normal"/>
    <w:link w:val="TextodegloboCar"/>
    <w:uiPriority w:val="99"/>
    <w:semiHidden/>
    <w:unhideWhenUsed/>
    <w:rsid w:val="00680B7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80B7C"/>
    <w:rPr>
      <w:rFonts w:ascii="Segoe UI" w:eastAsia="Calibri" w:hAnsi="Segoe UI" w:cs="Segoe UI"/>
      <w:sz w:val="18"/>
      <w:szCs w:val="18"/>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3</Pages>
  <Words>572</Words>
  <Characters>3266</Characters>
  <Application>Microsoft Office Word</Application>
  <DocSecurity>0</DocSecurity>
  <Lines>27</Lines>
  <Paragraphs>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3831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Lenovo</cp:lastModifiedBy>
  <cp:revision>5</cp:revision>
  <cp:lastPrinted>2022-09-06T23:40:00Z</cp:lastPrinted>
  <dcterms:created xsi:type="dcterms:W3CDTF">2022-09-06T23:37:00Z</dcterms:created>
  <dcterms:modified xsi:type="dcterms:W3CDTF">2022-09-06T23:40:00Z</dcterms:modified>
</cp:coreProperties>
</file>