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82" w:rsidRDefault="000F7582"/>
    <w:p w:rsidR="00FD725B" w:rsidRDefault="00FD725B"/>
    <w:p w:rsidR="00FD725B" w:rsidRDefault="00C046EB" w:rsidP="00FD725B">
      <w:pPr>
        <w:pStyle w:val="NormalWeb"/>
        <w:shd w:val="clear" w:color="auto" w:fill="FFFFFF"/>
        <w:spacing w:before="0" w:beforeAutospacing="0"/>
        <w:jc w:val="both"/>
        <w:rPr>
          <w:rFonts w:ascii="Helvetica" w:hAnsi="Helvetica" w:cs="Helvetica"/>
          <w:b/>
          <w:bCs/>
          <w:color w:val="404040"/>
          <w:sz w:val="19"/>
          <w:szCs w:val="19"/>
          <w:lang w:val="es-ES"/>
        </w:rPr>
      </w:pPr>
      <w:r>
        <w:rPr>
          <w:rFonts w:ascii="Helvetica" w:hAnsi="Helvetica" w:cs="Helvetica"/>
          <w:b/>
          <w:bCs/>
          <w:noProof/>
          <w:color w:val="404040"/>
          <w:sz w:val="19"/>
          <w:szCs w:val="19"/>
        </w:rPr>
        <w:drawing>
          <wp:inline distT="0" distB="0" distL="0" distR="0">
            <wp:extent cx="5612130" cy="15773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ERTOVARAS_BANNER.png"/>
                    <pic:cNvPicPr/>
                  </pic:nvPicPr>
                  <pic:blipFill>
                    <a:blip r:embed="rId4">
                      <a:extLst>
                        <a:ext uri="{28A0092B-C50C-407E-A947-70E740481C1C}">
                          <a14:useLocalDpi xmlns:a14="http://schemas.microsoft.com/office/drawing/2010/main" val="0"/>
                        </a:ext>
                      </a:extLst>
                    </a:blip>
                    <a:stretch>
                      <a:fillRect/>
                    </a:stretch>
                  </pic:blipFill>
                  <pic:spPr>
                    <a:xfrm>
                      <a:off x="0" y="0"/>
                      <a:ext cx="5612130" cy="1577340"/>
                    </a:xfrm>
                    <a:prstGeom prst="rect">
                      <a:avLst/>
                    </a:prstGeom>
                  </pic:spPr>
                </pic:pic>
              </a:graphicData>
            </a:graphic>
          </wp:inline>
        </w:drawing>
      </w:r>
    </w:p>
    <w:p w:rsidR="00C046EB" w:rsidRDefault="00C046EB" w:rsidP="00C046EB">
      <w:pPr>
        <w:pStyle w:val="NormalWeb"/>
        <w:shd w:val="clear" w:color="auto" w:fill="FFFFFF"/>
        <w:spacing w:before="0" w:beforeAutospacing="0"/>
        <w:rPr>
          <w:rFonts w:asciiTheme="minorHAnsi" w:hAnsiTheme="minorHAnsi" w:cstheme="minorHAnsi"/>
          <w:b/>
          <w:bCs/>
          <w:color w:val="404040"/>
          <w:sz w:val="32"/>
          <w:szCs w:val="32"/>
          <w:lang w:val="es-ES"/>
        </w:rPr>
      </w:pPr>
      <w:r w:rsidRPr="00C046EB">
        <w:rPr>
          <w:rFonts w:asciiTheme="minorHAnsi" w:hAnsiTheme="minorHAnsi" w:cstheme="minorHAnsi"/>
          <w:b/>
          <w:bCs/>
          <w:color w:val="404040"/>
          <w:sz w:val="32"/>
          <w:szCs w:val="32"/>
          <w:lang w:val="es-ES"/>
        </w:rPr>
        <w:t xml:space="preserve">COMBINADO PUERTO VARAS Y SANTIAGO DE CHILE  </w:t>
      </w:r>
    </w:p>
    <w:p w:rsidR="00E13936" w:rsidRPr="005F0B7D" w:rsidRDefault="005F0B7D" w:rsidP="00C046EB">
      <w:pPr>
        <w:pStyle w:val="NormalWeb"/>
        <w:shd w:val="clear" w:color="auto" w:fill="FFFFFF"/>
        <w:spacing w:before="0" w:beforeAutospacing="0"/>
        <w:rPr>
          <w:rFonts w:asciiTheme="minorHAnsi" w:hAnsiTheme="minorHAnsi" w:cstheme="minorHAnsi"/>
          <w:b/>
          <w:bCs/>
          <w:color w:val="404040"/>
          <w:sz w:val="22"/>
          <w:szCs w:val="22"/>
          <w:lang w:val="es-ES"/>
        </w:rPr>
      </w:pPr>
      <w:r w:rsidRPr="005F0B7D">
        <w:rPr>
          <w:rFonts w:asciiTheme="minorHAnsi" w:hAnsiTheme="minorHAnsi" w:cstheme="minorHAnsi"/>
          <w:b/>
          <w:bCs/>
          <w:color w:val="C00000"/>
          <w:sz w:val="28"/>
          <w:szCs w:val="28"/>
          <w:lang w:val="es-ES"/>
        </w:rPr>
        <w:t xml:space="preserve">02/09 ABR- </w:t>
      </w:r>
      <w:r w:rsidR="00C046EB" w:rsidRPr="005F0B7D">
        <w:rPr>
          <w:rFonts w:asciiTheme="minorHAnsi" w:hAnsiTheme="minorHAnsi" w:cstheme="minorHAnsi"/>
          <w:b/>
          <w:bCs/>
          <w:color w:val="C00000"/>
          <w:sz w:val="28"/>
          <w:szCs w:val="28"/>
          <w:lang w:val="es-ES"/>
        </w:rPr>
        <w:t>SEMANA SANTA 2023</w:t>
      </w:r>
      <w:r w:rsidR="00C046EB" w:rsidRPr="005F0B7D">
        <w:rPr>
          <w:rFonts w:asciiTheme="minorHAnsi" w:hAnsiTheme="minorHAnsi" w:cstheme="minorHAnsi"/>
          <w:b/>
          <w:bCs/>
          <w:color w:val="404040"/>
          <w:sz w:val="22"/>
          <w:szCs w:val="22"/>
          <w:lang w:val="es-ES"/>
        </w:rPr>
        <w:t xml:space="preserve"> </w:t>
      </w:r>
    </w:p>
    <w:p w:rsidR="00C046EB" w:rsidRPr="005F0B7D" w:rsidRDefault="00C046EB" w:rsidP="00C046EB">
      <w:pPr>
        <w:pStyle w:val="NormalWeb"/>
        <w:shd w:val="clear" w:color="auto" w:fill="FFFFFF"/>
        <w:spacing w:before="0" w:beforeAutospacing="0"/>
        <w:rPr>
          <w:rFonts w:asciiTheme="minorHAnsi" w:hAnsiTheme="minorHAnsi" w:cstheme="minorHAnsi"/>
          <w:bCs/>
          <w:color w:val="404040"/>
          <w:sz w:val="22"/>
          <w:szCs w:val="22"/>
          <w:lang w:val="es-ES"/>
        </w:rPr>
      </w:pPr>
      <w:r w:rsidRPr="005F0B7D">
        <w:rPr>
          <w:rFonts w:asciiTheme="minorHAnsi" w:hAnsiTheme="minorHAnsi" w:cstheme="minorHAnsi"/>
          <w:b/>
          <w:bCs/>
          <w:color w:val="404040"/>
          <w:sz w:val="22"/>
          <w:szCs w:val="22"/>
          <w:lang w:val="es-ES"/>
        </w:rPr>
        <w:t>VISITA:</w:t>
      </w:r>
      <w:r w:rsidRPr="00C046EB">
        <w:rPr>
          <w:rFonts w:asciiTheme="minorHAnsi" w:hAnsiTheme="minorHAnsi" w:cstheme="minorHAnsi"/>
          <w:b/>
          <w:bCs/>
          <w:color w:val="404040"/>
          <w:sz w:val="22"/>
          <w:szCs w:val="22"/>
          <w:lang w:val="es-ES"/>
        </w:rPr>
        <w:t xml:space="preserve"> </w:t>
      </w:r>
      <w:r w:rsidRPr="005F0B7D">
        <w:rPr>
          <w:rFonts w:asciiTheme="minorHAnsi" w:hAnsiTheme="minorHAnsi" w:cstheme="minorHAnsi"/>
          <w:bCs/>
          <w:color w:val="404040"/>
          <w:sz w:val="22"/>
          <w:szCs w:val="22"/>
          <w:lang w:val="es-ES"/>
        </w:rPr>
        <w:t xml:space="preserve">PUERTO VARAS: LLANQUIHUE Y FUTILLAR-VOLCAN OZORNO-CASTRO-DALCAHUE-ANCUD (ISLA </w:t>
      </w:r>
      <w:proofErr w:type="gramStart"/>
      <w:r w:rsidRPr="005F0B7D">
        <w:rPr>
          <w:rFonts w:asciiTheme="minorHAnsi" w:hAnsiTheme="minorHAnsi" w:cstheme="minorHAnsi"/>
          <w:bCs/>
          <w:color w:val="404040"/>
          <w:sz w:val="22"/>
          <w:szCs w:val="22"/>
          <w:lang w:val="es-ES"/>
        </w:rPr>
        <w:t>CHILOE  SANTIAGO</w:t>
      </w:r>
      <w:proofErr w:type="gramEnd"/>
      <w:r w:rsidRPr="005F0B7D">
        <w:rPr>
          <w:rFonts w:asciiTheme="minorHAnsi" w:hAnsiTheme="minorHAnsi" w:cstheme="minorHAnsi"/>
          <w:bCs/>
          <w:color w:val="404040"/>
          <w:sz w:val="22"/>
          <w:szCs w:val="22"/>
          <w:lang w:val="es-ES"/>
        </w:rPr>
        <w:t xml:space="preserve"> DE CHILE: SANTIAGO-VIÑEDOS DEL MAIPO SANTA RITA-VALPARAISO Y VIÑA DEL MAR</w:t>
      </w:r>
    </w:p>
    <w:p w:rsidR="005F0B7D" w:rsidRDefault="005F0B7D" w:rsidP="00C046EB">
      <w:pPr>
        <w:pStyle w:val="NormalWeb"/>
        <w:shd w:val="clear" w:color="auto" w:fill="FFFFFF"/>
        <w:spacing w:before="0" w:beforeAutospacing="0"/>
        <w:rPr>
          <w:rFonts w:asciiTheme="minorHAnsi" w:hAnsiTheme="minorHAnsi" w:cstheme="minorHAnsi"/>
          <w:b/>
          <w:bCs/>
          <w:color w:val="404040"/>
          <w:sz w:val="22"/>
          <w:szCs w:val="22"/>
          <w:lang w:val="es-ES"/>
        </w:rPr>
      </w:pPr>
      <w:r>
        <w:rPr>
          <w:rFonts w:asciiTheme="minorHAnsi" w:hAnsiTheme="minorHAnsi" w:cstheme="minorHAnsi"/>
          <w:b/>
          <w:bCs/>
          <w:color w:val="404040"/>
          <w:sz w:val="22"/>
          <w:szCs w:val="22"/>
          <w:lang w:val="es-ES"/>
        </w:rPr>
        <w:t>ITINERARIO</w:t>
      </w:r>
    </w:p>
    <w:p w:rsidR="00E13936" w:rsidRPr="00C046EB" w:rsidRDefault="00C046EB" w:rsidP="00C046EB">
      <w:pPr>
        <w:pStyle w:val="NormalWeb"/>
        <w:shd w:val="clear" w:color="auto" w:fill="FFFFFF"/>
        <w:spacing w:before="0" w:beforeAutospacing="0"/>
        <w:rPr>
          <w:rFonts w:asciiTheme="minorHAnsi" w:hAnsiTheme="minorHAnsi" w:cstheme="minorHAnsi"/>
          <w:b/>
          <w:bCs/>
          <w:color w:val="404040"/>
          <w:sz w:val="22"/>
          <w:szCs w:val="22"/>
          <w:lang w:val="es-ES"/>
        </w:rPr>
      </w:pPr>
      <w:r>
        <w:rPr>
          <w:rFonts w:asciiTheme="minorHAnsi" w:hAnsiTheme="minorHAnsi" w:cstheme="minorHAnsi"/>
          <w:b/>
          <w:bCs/>
          <w:color w:val="404040"/>
          <w:sz w:val="22"/>
          <w:szCs w:val="22"/>
          <w:lang w:val="es-ES"/>
        </w:rPr>
        <w:t xml:space="preserve">DIA 02 ABR- </w:t>
      </w:r>
      <w:r w:rsidR="00E13936" w:rsidRPr="00C046EB">
        <w:rPr>
          <w:rFonts w:asciiTheme="minorHAnsi" w:hAnsiTheme="minorHAnsi" w:cstheme="minorHAnsi"/>
          <w:b/>
          <w:bCs/>
          <w:color w:val="404040"/>
          <w:sz w:val="22"/>
          <w:szCs w:val="22"/>
          <w:lang w:val="es-ES"/>
        </w:rPr>
        <w:t>REPUBLICA DOMINICNA/SANTIAGO DE CHILE</w:t>
      </w:r>
    </w:p>
    <w:p w:rsidR="00E13936" w:rsidRPr="00C046EB" w:rsidRDefault="00E13936" w:rsidP="00C046EB">
      <w:pPr>
        <w:pStyle w:val="NormalWeb"/>
        <w:shd w:val="clear" w:color="auto" w:fill="FFFFFF"/>
        <w:spacing w:before="0" w:beforeAutospacing="0"/>
        <w:rPr>
          <w:rFonts w:asciiTheme="minorHAnsi" w:hAnsiTheme="minorHAnsi" w:cstheme="minorHAnsi"/>
          <w:b/>
          <w:bCs/>
          <w:color w:val="404040"/>
          <w:sz w:val="22"/>
          <w:szCs w:val="22"/>
          <w:lang w:val="es-ES"/>
        </w:rPr>
      </w:pPr>
      <w:r w:rsidRPr="00C046EB">
        <w:rPr>
          <w:rFonts w:asciiTheme="minorHAnsi" w:hAnsiTheme="minorHAnsi" w:cstheme="minorHAnsi"/>
          <w:color w:val="404040"/>
          <w:sz w:val="22"/>
          <w:szCs w:val="22"/>
          <w:lang w:val="es-ES"/>
        </w:rPr>
        <w:t>Vuelo a Santiago de Chile. Noche abordo</w:t>
      </w:r>
    </w:p>
    <w:p w:rsidR="00FD725B" w:rsidRPr="00C046EB" w:rsidRDefault="00C046EB" w:rsidP="00C046EB">
      <w:pPr>
        <w:pStyle w:val="NormalWeb"/>
        <w:shd w:val="clear" w:color="auto" w:fill="FFFFFF"/>
        <w:spacing w:before="0" w:beforeAutospacing="0"/>
        <w:rPr>
          <w:rFonts w:asciiTheme="minorHAnsi" w:hAnsiTheme="minorHAnsi" w:cstheme="minorHAnsi"/>
          <w:b/>
          <w:bCs/>
          <w:color w:val="404040"/>
          <w:sz w:val="22"/>
          <w:szCs w:val="22"/>
          <w:lang w:val="es-ES"/>
        </w:rPr>
      </w:pPr>
      <w:r>
        <w:rPr>
          <w:rFonts w:asciiTheme="minorHAnsi" w:hAnsiTheme="minorHAnsi" w:cstheme="minorHAnsi"/>
          <w:b/>
          <w:bCs/>
          <w:color w:val="404040"/>
          <w:sz w:val="22"/>
          <w:szCs w:val="22"/>
          <w:lang w:val="es-ES"/>
        </w:rPr>
        <w:t xml:space="preserve">DIA 03 ABR- </w:t>
      </w:r>
      <w:r w:rsidR="00FD725B" w:rsidRPr="00C046EB">
        <w:rPr>
          <w:rFonts w:asciiTheme="minorHAnsi" w:hAnsiTheme="minorHAnsi" w:cstheme="minorHAnsi"/>
          <w:b/>
          <w:bCs/>
          <w:color w:val="404040"/>
          <w:sz w:val="22"/>
          <w:szCs w:val="22"/>
          <w:lang w:val="es-ES"/>
        </w:rPr>
        <w:t>SANTIAGO DE CHILE/PUERTO MONTT-PUERTO VARAS</w:t>
      </w:r>
    </w:p>
    <w:p w:rsidR="00FD725B" w:rsidRPr="00C046EB" w:rsidRDefault="00E13936" w:rsidP="00C046EB">
      <w:pPr>
        <w:pStyle w:val="NormalWeb"/>
        <w:shd w:val="clear" w:color="auto" w:fill="FFFFFF"/>
        <w:spacing w:before="0" w:beforeAutospacing="0"/>
        <w:rPr>
          <w:rFonts w:asciiTheme="minorHAnsi" w:hAnsiTheme="minorHAnsi" w:cstheme="minorHAnsi"/>
          <w:b/>
          <w:bCs/>
          <w:color w:val="404040"/>
          <w:sz w:val="22"/>
          <w:szCs w:val="22"/>
          <w:lang w:val="es-ES"/>
        </w:rPr>
      </w:pPr>
      <w:r w:rsidRPr="00C046EB">
        <w:rPr>
          <w:rFonts w:asciiTheme="minorHAnsi" w:hAnsiTheme="minorHAnsi" w:cstheme="minorHAnsi"/>
          <w:color w:val="404040"/>
          <w:sz w:val="22"/>
          <w:szCs w:val="22"/>
          <w:lang w:val="es-ES"/>
        </w:rPr>
        <w:t>Llegada de madrugada a Santiago y continuación a Puerto Varas. Llegada y traslado al hotel. Alojamiento.</w:t>
      </w:r>
    </w:p>
    <w:p w:rsidR="00C046EB" w:rsidRDefault="00C046EB" w:rsidP="00C046EB">
      <w:pPr>
        <w:pStyle w:val="NormalWeb"/>
        <w:shd w:val="clear" w:color="auto" w:fill="FFFFFF"/>
        <w:spacing w:before="0" w:beforeAutospacing="0"/>
        <w:rPr>
          <w:rFonts w:asciiTheme="minorHAnsi" w:hAnsiTheme="minorHAnsi" w:cstheme="minorHAnsi"/>
          <w:b/>
          <w:bCs/>
          <w:color w:val="404040"/>
          <w:sz w:val="22"/>
          <w:szCs w:val="22"/>
          <w:lang w:val="es-ES"/>
        </w:rPr>
      </w:pPr>
      <w:r>
        <w:rPr>
          <w:rFonts w:asciiTheme="minorHAnsi" w:hAnsiTheme="minorHAnsi" w:cstheme="minorHAnsi"/>
          <w:b/>
          <w:bCs/>
          <w:color w:val="404040"/>
          <w:sz w:val="22"/>
          <w:szCs w:val="22"/>
          <w:lang w:val="es-ES"/>
        </w:rPr>
        <w:t>DIA 04 ABR- PUERTO VARAS-LLANQUIHUE Y FRUTILLAR- VOLCAN OZORNO</w:t>
      </w:r>
    </w:p>
    <w:p w:rsidR="00FD725B" w:rsidRPr="00C046EB" w:rsidRDefault="00FD725B" w:rsidP="00C046EB">
      <w:pPr>
        <w:pStyle w:val="NormalWeb"/>
        <w:shd w:val="clear" w:color="auto" w:fill="FFFFFF"/>
        <w:spacing w:before="0" w:beforeAutospacing="0"/>
        <w:rPr>
          <w:rFonts w:asciiTheme="minorHAnsi" w:hAnsiTheme="minorHAnsi" w:cstheme="minorHAnsi"/>
          <w:b/>
          <w:bCs/>
          <w:color w:val="404040"/>
          <w:sz w:val="22"/>
          <w:szCs w:val="22"/>
          <w:lang w:val="es-ES"/>
        </w:rPr>
      </w:pPr>
      <w:r w:rsidRPr="00C046EB">
        <w:rPr>
          <w:rFonts w:asciiTheme="minorHAnsi" w:hAnsiTheme="minorHAnsi" w:cstheme="minorHAnsi"/>
          <w:b/>
          <w:bCs/>
          <w:color w:val="404040"/>
          <w:sz w:val="22"/>
          <w:szCs w:val="22"/>
          <w:lang w:val="es-ES"/>
        </w:rPr>
        <w:t>AM: LLANQUIHUE Y FRUTILLAR</w:t>
      </w:r>
    </w:p>
    <w:p w:rsidR="00FD725B" w:rsidRPr="005F0B7D" w:rsidRDefault="00FD725B" w:rsidP="00C046EB">
      <w:pPr>
        <w:pStyle w:val="NormalWeb"/>
        <w:shd w:val="clear" w:color="auto" w:fill="FFFFFF"/>
        <w:spacing w:before="0" w:beforeAutospacing="0"/>
        <w:rPr>
          <w:rFonts w:asciiTheme="minorHAnsi" w:hAnsiTheme="minorHAnsi" w:cstheme="minorHAnsi"/>
          <w:color w:val="404040"/>
          <w:sz w:val="22"/>
          <w:szCs w:val="22"/>
          <w:lang w:val="es-ES"/>
        </w:rPr>
      </w:pPr>
      <w:r w:rsidRPr="00C046EB">
        <w:rPr>
          <w:rFonts w:asciiTheme="minorHAnsi" w:hAnsiTheme="minorHAnsi" w:cstheme="minorHAnsi"/>
          <w:color w:val="404040"/>
          <w:sz w:val="22"/>
          <w:szCs w:val="22"/>
          <w:lang w:val="es-ES"/>
        </w:rPr>
        <w:t>Iniciaremos nuestra Experiencia CL Mundo desde tu hotel en Puerto Varas para recorrer Llanquihue y Frutillar, hermosas ciudades del sur de Chile que destacan tanto por su arquitectura e influencia alemanas como por sus maravillosos paisajes.</w:t>
      </w:r>
      <w:r w:rsidRPr="00C046EB">
        <w:rPr>
          <w:rFonts w:asciiTheme="minorHAnsi" w:hAnsiTheme="minorHAnsi" w:cstheme="minorHAnsi"/>
          <w:color w:val="404040"/>
          <w:sz w:val="22"/>
          <w:szCs w:val="22"/>
          <w:lang w:val="es-ES"/>
        </w:rPr>
        <w:br/>
      </w:r>
      <w:r w:rsidRPr="00C046EB">
        <w:rPr>
          <w:rFonts w:asciiTheme="minorHAnsi" w:hAnsiTheme="minorHAnsi" w:cstheme="minorHAnsi"/>
          <w:color w:val="404040"/>
          <w:sz w:val="22"/>
          <w:szCs w:val="22"/>
          <w:lang w:val="es-ES"/>
        </w:rPr>
        <w:br/>
        <w:t xml:space="preserve">Comenzaremos en Llanquihue, lugar famoso por sus cecinas y por ser parte de la antigua Ruta de Los Colonos, y allí visitaremos el Monumento a los Colonos Alemanes. Nos dirigiremos luego a Frutillar, una linda ciudad con reminiscencias de Bavaria, de donde proceden sus primeros habitantes, y pasearemos alrededor de sus bellas casas antiguas de estilo alemán. Iremos a la costanera donde podremos observar el Teatro del Lago, lugar en el que se llevan a cabo anualmente las famosas “Semanas Musicales de Frutillar”; el diseño arquitectónico de la fachada </w:t>
      </w:r>
      <w:r w:rsidRPr="00C046EB">
        <w:rPr>
          <w:rFonts w:asciiTheme="minorHAnsi" w:hAnsiTheme="minorHAnsi" w:cstheme="minorHAnsi"/>
          <w:color w:val="404040"/>
          <w:sz w:val="22"/>
          <w:szCs w:val="22"/>
          <w:lang w:val="es-ES"/>
        </w:rPr>
        <w:lastRenderedPageBreak/>
        <w:t xml:space="preserve">del teatro emula a los galpones con revestimientos de tejuelas propios de la arquitectura de la zona levantados por los inmigrantes alemanes de la región. </w:t>
      </w:r>
      <w:r w:rsidRPr="005F0B7D">
        <w:rPr>
          <w:rFonts w:asciiTheme="minorHAnsi" w:hAnsiTheme="minorHAnsi" w:cstheme="minorHAnsi"/>
          <w:color w:val="404040"/>
          <w:sz w:val="22"/>
          <w:szCs w:val="22"/>
          <w:lang w:val="es-ES"/>
        </w:rPr>
        <w:t>Finalmente, retornaremos al hotel en Puerto Varas.</w:t>
      </w:r>
    </w:p>
    <w:p w:rsidR="00FD725B" w:rsidRPr="00C046EB" w:rsidRDefault="00FD725B" w:rsidP="00C046EB">
      <w:pPr>
        <w:pStyle w:val="NormalWeb"/>
        <w:shd w:val="clear" w:color="auto" w:fill="FFFFFF"/>
        <w:spacing w:before="0" w:beforeAutospacing="0"/>
        <w:rPr>
          <w:rFonts w:asciiTheme="minorHAnsi" w:hAnsiTheme="minorHAnsi" w:cstheme="minorHAnsi"/>
          <w:b/>
          <w:bCs/>
          <w:color w:val="404040"/>
          <w:sz w:val="22"/>
          <w:szCs w:val="22"/>
          <w:lang w:val="es-ES"/>
        </w:rPr>
      </w:pPr>
      <w:r w:rsidRPr="00C046EB">
        <w:rPr>
          <w:rFonts w:asciiTheme="minorHAnsi" w:hAnsiTheme="minorHAnsi" w:cstheme="minorHAnsi"/>
          <w:b/>
          <w:bCs/>
          <w:color w:val="404040"/>
          <w:sz w:val="22"/>
          <w:szCs w:val="22"/>
          <w:lang w:val="es-ES"/>
        </w:rPr>
        <w:t>PM: VOLCAN OZORNO</w:t>
      </w:r>
    </w:p>
    <w:p w:rsidR="00FD725B" w:rsidRPr="00C046EB" w:rsidRDefault="00FD725B" w:rsidP="00C046EB">
      <w:pPr>
        <w:pStyle w:val="NormalWeb"/>
        <w:shd w:val="clear" w:color="auto" w:fill="FFFFFF"/>
        <w:spacing w:before="0" w:beforeAutospacing="0"/>
        <w:rPr>
          <w:rFonts w:asciiTheme="minorHAnsi" w:hAnsiTheme="minorHAnsi" w:cstheme="minorHAnsi"/>
          <w:color w:val="404040"/>
          <w:sz w:val="22"/>
          <w:szCs w:val="22"/>
          <w:lang w:val="es-ES"/>
        </w:rPr>
      </w:pPr>
      <w:r w:rsidRPr="00C046EB">
        <w:rPr>
          <w:rFonts w:asciiTheme="minorHAnsi" w:hAnsiTheme="minorHAnsi" w:cstheme="minorHAnsi"/>
          <w:color w:val="404040"/>
          <w:sz w:val="22"/>
          <w:szCs w:val="22"/>
          <w:lang w:val="es-ES"/>
        </w:rPr>
        <w:t>Iniciaremos nuestra Experiencia CL Mundo desde tu hotel en Puerto Varas para conocer el impresionante Volcán Osorno, ícono de esta hermosa región del sur de Chile.</w:t>
      </w:r>
      <w:r w:rsidRPr="00C046EB">
        <w:rPr>
          <w:rFonts w:asciiTheme="minorHAnsi" w:hAnsiTheme="minorHAnsi" w:cstheme="minorHAnsi"/>
          <w:color w:val="404040"/>
          <w:sz w:val="22"/>
          <w:szCs w:val="22"/>
          <w:lang w:val="es-ES"/>
        </w:rPr>
        <w:br/>
      </w:r>
      <w:r w:rsidRPr="00C046EB">
        <w:rPr>
          <w:rFonts w:asciiTheme="minorHAnsi" w:hAnsiTheme="minorHAnsi" w:cstheme="minorHAnsi"/>
          <w:color w:val="404040"/>
          <w:sz w:val="22"/>
          <w:szCs w:val="22"/>
          <w:lang w:val="es-ES"/>
        </w:rPr>
        <w:br/>
        <w:t xml:space="preserve">Bordearemos el lago Llanquihue disfrutando de increíbles vistas a los volcanes nevados de Osorno y </w:t>
      </w:r>
      <w:proofErr w:type="spellStart"/>
      <w:r w:rsidRPr="00C046EB">
        <w:rPr>
          <w:rFonts w:asciiTheme="minorHAnsi" w:hAnsiTheme="minorHAnsi" w:cstheme="minorHAnsi"/>
          <w:color w:val="404040"/>
          <w:sz w:val="22"/>
          <w:szCs w:val="22"/>
          <w:lang w:val="es-ES"/>
        </w:rPr>
        <w:t>Calbuco</w:t>
      </w:r>
      <w:proofErr w:type="spellEnd"/>
      <w:r w:rsidRPr="00C046EB">
        <w:rPr>
          <w:rFonts w:asciiTheme="minorHAnsi" w:hAnsiTheme="minorHAnsi" w:cstheme="minorHAnsi"/>
          <w:color w:val="404040"/>
          <w:sz w:val="22"/>
          <w:szCs w:val="22"/>
          <w:lang w:val="es-ES"/>
        </w:rPr>
        <w:t xml:space="preserve"> y llegaremos al sector de Ensenada para comenzar el ascenso al Centro de </w:t>
      </w:r>
      <w:proofErr w:type="spellStart"/>
      <w:r w:rsidRPr="00C046EB">
        <w:rPr>
          <w:rFonts w:asciiTheme="minorHAnsi" w:hAnsiTheme="minorHAnsi" w:cstheme="minorHAnsi"/>
          <w:color w:val="404040"/>
          <w:sz w:val="22"/>
          <w:szCs w:val="22"/>
          <w:lang w:val="es-ES"/>
        </w:rPr>
        <w:t>Ski</w:t>
      </w:r>
      <w:proofErr w:type="spellEnd"/>
      <w:r w:rsidRPr="00C046EB">
        <w:rPr>
          <w:rFonts w:asciiTheme="minorHAnsi" w:hAnsiTheme="minorHAnsi" w:cstheme="minorHAnsi"/>
          <w:color w:val="404040"/>
          <w:sz w:val="22"/>
          <w:szCs w:val="22"/>
          <w:lang w:val="es-ES"/>
        </w:rPr>
        <w:t xml:space="preserve"> y Montaña Volcán Osorno, ubicado a 1.240 metros de altitud. Aquí podremos disfrutar del paisaje, tomar fotografías y apreciar inigualables panorámicas tanto de la cumbre de los volcanes con sus glaciares de nieves eternas como del </w:t>
      </w:r>
      <w:proofErr w:type="spellStart"/>
      <w:r w:rsidRPr="00C046EB">
        <w:rPr>
          <w:rFonts w:asciiTheme="minorHAnsi" w:hAnsiTheme="minorHAnsi" w:cstheme="minorHAnsi"/>
          <w:color w:val="404040"/>
          <w:sz w:val="22"/>
          <w:szCs w:val="22"/>
          <w:lang w:val="es-ES"/>
        </w:rPr>
        <w:t>Calbuco</w:t>
      </w:r>
      <w:proofErr w:type="spellEnd"/>
      <w:r w:rsidRPr="00C046EB">
        <w:rPr>
          <w:rFonts w:asciiTheme="minorHAnsi" w:hAnsiTheme="minorHAnsi" w:cstheme="minorHAnsi"/>
          <w:color w:val="404040"/>
          <w:sz w:val="22"/>
          <w:szCs w:val="22"/>
          <w:lang w:val="es-ES"/>
        </w:rPr>
        <w:t>, el Lago Llanquihue y el Océano Pacífico.</w:t>
      </w:r>
      <w:r w:rsidRPr="00C046EB">
        <w:rPr>
          <w:rFonts w:asciiTheme="minorHAnsi" w:hAnsiTheme="minorHAnsi" w:cstheme="minorHAnsi"/>
          <w:color w:val="404040"/>
          <w:sz w:val="22"/>
          <w:szCs w:val="22"/>
          <w:lang w:val="es-ES"/>
        </w:rPr>
        <w:br/>
        <w:t xml:space="preserve">Tendremos tiempo libre para disfrutar de un chocolate caliente, un café o un rico pisco sour en la cafetería del centro de </w:t>
      </w:r>
      <w:proofErr w:type="spellStart"/>
      <w:r w:rsidRPr="00C046EB">
        <w:rPr>
          <w:rFonts w:asciiTheme="minorHAnsi" w:hAnsiTheme="minorHAnsi" w:cstheme="minorHAnsi"/>
          <w:color w:val="404040"/>
          <w:sz w:val="22"/>
          <w:szCs w:val="22"/>
          <w:lang w:val="es-ES"/>
        </w:rPr>
        <w:t>ski</w:t>
      </w:r>
      <w:proofErr w:type="spellEnd"/>
      <w:r w:rsidRPr="00C046EB">
        <w:rPr>
          <w:rFonts w:asciiTheme="minorHAnsi" w:hAnsiTheme="minorHAnsi" w:cstheme="minorHAnsi"/>
          <w:color w:val="404040"/>
          <w:sz w:val="22"/>
          <w:szCs w:val="22"/>
          <w:lang w:val="es-ES"/>
        </w:rPr>
        <w:t xml:space="preserve"> y para descansar rodeados de este mágico entorno, y luego retornaremos hacia el hotel en Puerto Varas.</w:t>
      </w:r>
    </w:p>
    <w:p w:rsidR="00FD725B" w:rsidRPr="00C046EB" w:rsidRDefault="00C046EB" w:rsidP="00C046EB">
      <w:pPr>
        <w:pStyle w:val="NormalWeb"/>
        <w:shd w:val="clear" w:color="auto" w:fill="FFFFFF"/>
        <w:spacing w:before="0" w:beforeAutospacing="0"/>
        <w:rPr>
          <w:rFonts w:asciiTheme="minorHAnsi" w:hAnsiTheme="minorHAnsi" w:cstheme="minorHAnsi"/>
          <w:b/>
          <w:bCs/>
          <w:color w:val="404040"/>
          <w:sz w:val="22"/>
          <w:szCs w:val="22"/>
          <w:lang w:val="es-ES"/>
        </w:rPr>
      </w:pPr>
      <w:r>
        <w:rPr>
          <w:rFonts w:asciiTheme="minorHAnsi" w:hAnsiTheme="minorHAnsi" w:cstheme="minorHAnsi"/>
          <w:b/>
          <w:bCs/>
          <w:color w:val="404040"/>
          <w:sz w:val="22"/>
          <w:szCs w:val="22"/>
          <w:lang w:val="es-ES"/>
        </w:rPr>
        <w:t xml:space="preserve">DIA 05 ABR- </w:t>
      </w:r>
      <w:r w:rsidR="00FD725B" w:rsidRPr="00C046EB">
        <w:rPr>
          <w:rFonts w:asciiTheme="minorHAnsi" w:hAnsiTheme="minorHAnsi" w:cstheme="minorHAnsi"/>
          <w:b/>
          <w:bCs/>
          <w:color w:val="404040"/>
          <w:sz w:val="22"/>
          <w:szCs w:val="22"/>
          <w:lang w:val="es-ES"/>
        </w:rPr>
        <w:t>PUERTO VARAS- AM: CASTRO, DALCAHUE Y ANCUD (ISLA CHILOE)</w:t>
      </w:r>
    </w:p>
    <w:p w:rsidR="00FD725B" w:rsidRPr="00C046EB" w:rsidRDefault="00FD725B" w:rsidP="00C046EB">
      <w:pPr>
        <w:pStyle w:val="NormalWeb"/>
        <w:shd w:val="clear" w:color="auto" w:fill="FFFFFF"/>
        <w:spacing w:before="0" w:beforeAutospacing="0"/>
        <w:rPr>
          <w:rFonts w:asciiTheme="minorHAnsi" w:hAnsiTheme="minorHAnsi" w:cstheme="minorHAnsi"/>
          <w:color w:val="404040"/>
          <w:sz w:val="22"/>
          <w:szCs w:val="22"/>
          <w:lang w:val="es-ES"/>
        </w:rPr>
      </w:pPr>
      <w:r w:rsidRPr="00C046EB">
        <w:rPr>
          <w:rFonts w:asciiTheme="minorHAnsi" w:hAnsiTheme="minorHAnsi" w:cstheme="minorHAnsi"/>
          <w:color w:val="404040"/>
          <w:sz w:val="22"/>
          <w:szCs w:val="22"/>
          <w:lang w:val="es-ES"/>
        </w:rPr>
        <w:t xml:space="preserve">Iniciaremos nuestra Experiencia CL Mundo desde tu hotel para disfrutar de una visita a tres fantásticas ciudades de la Isla de Chiloé: Castro, </w:t>
      </w:r>
      <w:proofErr w:type="spellStart"/>
      <w:r w:rsidRPr="00C046EB">
        <w:rPr>
          <w:rFonts w:asciiTheme="minorHAnsi" w:hAnsiTheme="minorHAnsi" w:cstheme="minorHAnsi"/>
          <w:color w:val="404040"/>
          <w:sz w:val="22"/>
          <w:szCs w:val="22"/>
          <w:lang w:val="es-ES"/>
        </w:rPr>
        <w:t>Dalcahue</w:t>
      </w:r>
      <w:proofErr w:type="spellEnd"/>
      <w:r w:rsidRPr="00C046EB">
        <w:rPr>
          <w:rFonts w:asciiTheme="minorHAnsi" w:hAnsiTheme="minorHAnsi" w:cstheme="minorHAnsi"/>
          <w:color w:val="404040"/>
          <w:sz w:val="22"/>
          <w:szCs w:val="22"/>
          <w:lang w:val="es-ES"/>
        </w:rPr>
        <w:t xml:space="preserve"> e Ancud.</w:t>
      </w:r>
      <w:r w:rsidRPr="00C046EB">
        <w:rPr>
          <w:rFonts w:asciiTheme="minorHAnsi" w:hAnsiTheme="minorHAnsi" w:cstheme="minorHAnsi"/>
          <w:color w:val="404040"/>
          <w:sz w:val="22"/>
          <w:szCs w:val="22"/>
          <w:lang w:val="es-ES"/>
        </w:rPr>
        <w:br/>
      </w:r>
      <w:r w:rsidRPr="00C046EB">
        <w:rPr>
          <w:rFonts w:asciiTheme="minorHAnsi" w:hAnsiTheme="minorHAnsi" w:cstheme="minorHAnsi"/>
          <w:color w:val="404040"/>
          <w:sz w:val="22"/>
          <w:szCs w:val="22"/>
          <w:lang w:val="es-ES"/>
        </w:rPr>
        <w:br/>
        <w:t xml:space="preserve">Comenzaremos navegando por el Canal de Chacao donde podremos observar una gran variedad de aves además de nutrias y toninas, y llegaremos a la localidad de Ancud, donde visitaremos la plaza e iglesia de la ciudad. Continuaremos luego hasta el Fuerte de San Antonio, recinto </w:t>
      </w:r>
      <w:proofErr w:type="spellStart"/>
      <w:r w:rsidRPr="00C046EB">
        <w:rPr>
          <w:rFonts w:asciiTheme="minorHAnsi" w:hAnsiTheme="minorHAnsi" w:cstheme="minorHAnsi"/>
          <w:color w:val="404040"/>
          <w:sz w:val="22"/>
          <w:szCs w:val="22"/>
          <w:lang w:val="es-ES"/>
        </w:rPr>
        <w:t>histórico</w:t>
      </w:r>
      <w:proofErr w:type="spellEnd"/>
      <w:r w:rsidRPr="00C046EB">
        <w:rPr>
          <w:rFonts w:asciiTheme="minorHAnsi" w:hAnsiTheme="minorHAnsi" w:cstheme="minorHAnsi"/>
          <w:color w:val="404040"/>
          <w:sz w:val="22"/>
          <w:szCs w:val="22"/>
          <w:lang w:val="es-ES"/>
        </w:rPr>
        <w:t xml:space="preserve"> situado en la parte alta de la ciudad y que fue construido a fines del siglo XVIII, siendo hoy en </w:t>
      </w:r>
      <w:proofErr w:type="spellStart"/>
      <w:r w:rsidRPr="00C046EB">
        <w:rPr>
          <w:rFonts w:asciiTheme="minorHAnsi" w:hAnsiTheme="minorHAnsi" w:cstheme="minorHAnsi"/>
          <w:color w:val="404040"/>
          <w:sz w:val="22"/>
          <w:szCs w:val="22"/>
          <w:lang w:val="es-ES"/>
        </w:rPr>
        <w:t>dia</w:t>
      </w:r>
      <w:proofErr w:type="spellEnd"/>
      <w:r w:rsidRPr="00C046EB">
        <w:rPr>
          <w:rFonts w:asciiTheme="minorHAnsi" w:hAnsiTheme="minorHAnsi" w:cstheme="minorHAnsi"/>
          <w:color w:val="404040"/>
          <w:sz w:val="22"/>
          <w:szCs w:val="22"/>
          <w:lang w:val="es-ES"/>
        </w:rPr>
        <w:t xml:space="preserve"> una de las </w:t>
      </w:r>
      <w:proofErr w:type="spellStart"/>
      <w:r w:rsidRPr="00C046EB">
        <w:rPr>
          <w:rFonts w:asciiTheme="minorHAnsi" w:hAnsiTheme="minorHAnsi" w:cstheme="minorHAnsi"/>
          <w:color w:val="404040"/>
          <w:sz w:val="22"/>
          <w:szCs w:val="22"/>
          <w:lang w:val="es-ES"/>
        </w:rPr>
        <w:t>últimas</w:t>
      </w:r>
      <w:proofErr w:type="spellEnd"/>
      <w:r w:rsidRPr="00C046EB">
        <w:rPr>
          <w:rFonts w:asciiTheme="minorHAnsi" w:hAnsiTheme="minorHAnsi" w:cstheme="minorHAnsi"/>
          <w:color w:val="404040"/>
          <w:sz w:val="22"/>
          <w:szCs w:val="22"/>
          <w:lang w:val="es-ES"/>
        </w:rPr>
        <w:t xml:space="preserve"> fortificaciones </w:t>
      </w:r>
      <w:proofErr w:type="spellStart"/>
      <w:r w:rsidRPr="00C046EB">
        <w:rPr>
          <w:rFonts w:asciiTheme="minorHAnsi" w:hAnsiTheme="minorHAnsi" w:cstheme="minorHAnsi"/>
          <w:color w:val="404040"/>
          <w:sz w:val="22"/>
          <w:szCs w:val="22"/>
          <w:lang w:val="es-ES"/>
        </w:rPr>
        <w:t>españolas</w:t>
      </w:r>
      <w:proofErr w:type="spellEnd"/>
      <w:r w:rsidRPr="00C046EB">
        <w:rPr>
          <w:rFonts w:asciiTheme="minorHAnsi" w:hAnsiTheme="minorHAnsi" w:cstheme="minorHAnsi"/>
          <w:color w:val="404040"/>
          <w:sz w:val="22"/>
          <w:szCs w:val="22"/>
          <w:lang w:val="es-ES"/>
        </w:rPr>
        <w:t xml:space="preserve"> en nuestro </w:t>
      </w:r>
      <w:proofErr w:type="spellStart"/>
      <w:r w:rsidRPr="00C046EB">
        <w:rPr>
          <w:rFonts w:asciiTheme="minorHAnsi" w:hAnsiTheme="minorHAnsi" w:cstheme="minorHAnsi"/>
          <w:color w:val="404040"/>
          <w:sz w:val="22"/>
          <w:szCs w:val="22"/>
          <w:lang w:val="es-ES"/>
        </w:rPr>
        <w:t>país</w:t>
      </w:r>
      <w:proofErr w:type="spellEnd"/>
      <w:r w:rsidRPr="00C046EB">
        <w:rPr>
          <w:rFonts w:asciiTheme="minorHAnsi" w:hAnsiTheme="minorHAnsi" w:cstheme="minorHAnsi"/>
          <w:color w:val="404040"/>
          <w:sz w:val="22"/>
          <w:szCs w:val="22"/>
          <w:lang w:val="es-ES"/>
        </w:rPr>
        <w:t xml:space="preserve">. Conoceremos también la </w:t>
      </w:r>
      <w:proofErr w:type="spellStart"/>
      <w:r w:rsidRPr="00C046EB">
        <w:rPr>
          <w:rFonts w:asciiTheme="minorHAnsi" w:hAnsiTheme="minorHAnsi" w:cstheme="minorHAnsi"/>
          <w:color w:val="404040"/>
          <w:sz w:val="22"/>
          <w:szCs w:val="22"/>
          <w:lang w:val="es-ES"/>
        </w:rPr>
        <w:t>Fundación</w:t>
      </w:r>
      <w:proofErr w:type="spellEnd"/>
      <w:r w:rsidRPr="00C046EB">
        <w:rPr>
          <w:rFonts w:asciiTheme="minorHAnsi" w:hAnsiTheme="minorHAnsi" w:cstheme="minorHAnsi"/>
          <w:color w:val="404040"/>
          <w:sz w:val="22"/>
          <w:szCs w:val="22"/>
          <w:lang w:val="es-ES"/>
        </w:rPr>
        <w:t xml:space="preserve"> de Iglesias Patrimoniales, la Plaza de Armas y su Mercado Municipal, el que ofrece variadas opciones </w:t>
      </w:r>
      <w:proofErr w:type="spellStart"/>
      <w:r w:rsidRPr="00C046EB">
        <w:rPr>
          <w:rFonts w:asciiTheme="minorHAnsi" w:hAnsiTheme="minorHAnsi" w:cstheme="minorHAnsi"/>
          <w:color w:val="404040"/>
          <w:sz w:val="22"/>
          <w:szCs w:val="22"/>
          <w:lang w:val="es-ES"/>
        </w:rPr>
        <w:t>gastronómicas</w:t>
      </w:r>
      <w:proofErr w:type="spellEnd"/>
      <w:r w:rsidRPr="00C046EB">
        <w:rPr>
          <w:rFonts w:asciiTheme="minorHAnsi" w:hAnsiTheme="minorHAnsi" w:cstheme="minorHAnsi"/>
          <w:color w:val="404040"/>
          <w:sz w:val="22"/>
          <w:szCs w:val="22"/>
          <w:lang w:val="es-ES"/>
        </w:rPr>
        <w:t xml:space="preserve"> y de </w:t>
      </w:r>
      <w:proofErr w:type="spellStart"/>
      <w:r w:rsidRPr="00C046EB">
        <w:rPr>
          <w:rFonts w:asciiTheme="minorHAnsi" w:hAnsiTheme="minorHAnsi" w:cstheme="minorHAnsi"/>
          <w:color w:val="404040"/>
          <w:sz w:val="22"/>
          <w:szCs w:val="22"/>
          <w:lang w:val="es-ES"/>
        </w:rPr>
        <w:t>artesanía</w:t>
      </w:r>
      <w:proofErr w:type="spellEnd"/>
      <w:r w:rsidRPr="00C046EB">
        <w:rPr>
          <w:rFonts w:asciiTheme="minorHAnsi" w:hAnsiTheme="minorHAnsi" w:cstheme="minorHAnsi"/>
          <w:color w:val="404040"/>
          <w:sz w:val="22"/>
          <w:szCs w:val="22"/>
          <w:lang w:val="es-ES"/>
        </w:rPr>
        <w:t xml:space="preserve"> de la Isla.</w:t>
      </w:r>
      <w:r w:rsidRPr="00C046EB">
        <w:rPr>
          <w:rFonts w:asciiTheme="minorHAnsi" w:hAnsiTheme="minorHAnsi" w:cstheme="minorHAnsi"/>
          <w:color w:val="404040"/>
          <w:sz w:val="22"/>
          <w:szCs w:val="22"/>
          <w:lang w:val="es-ES"/>
        </w:rPr>
        <w:br/>
      </w:r>
      <w:r w:rsidRPr="00C046EB">
        <w:rPr>
          <w:rFonts w:asciiTheme="minorHAnsi" w:hAnsiTheme="minorHAnsi" w:cstheme="minorHAnsi"/>
          <w:color w:val="404040"/>
          <w:sz w:val="22"/>
          <w:szCs w:val="22"/>
          <w:lang w:val="es-ES"/>
        </w:rPr>
        <w:br/>
        <w:t xml:space="preserve">Nuestra próxima parada será </w:t>
      </w:r>
      <w:proofErr w:type="spellStart"/>
      <w:r w:rsidRPr="00C046EB">
        <w:rPr>
          <w:rFonts w:asciiTheme="minorHAnsi" w:hAnsiTheme="minorHAnsi" w:cstheme="minorHAnsi"/>
          <w:color w:val="404040"/>
          <w:sz w:val="22"/>
          <w:szCs w:val="22"/>
          <w:lang w:val="es-ES"/>
        </w:rPr>
        <w:t>Dalcahue</w:t>
      </w:r>
      <w:proofErr w:type="spellEnd"/>
      <w:r w:rsidRPr="00C046EB">
        <w:rPr>
          <w:rFonts w:asciiTheme="minorHAnsi" w:hAnsiTheme="minorHAnsi" w:cstheme="minorHAnsi"/>
          <w:color w:val="404040"/>
          <w:sz w:val="22"/>
          <w:szCs w:val="22"/>
          <w:lang w:val="es-ES"/>
        </w:rPr>
        <w:t xml:space="preserve">, donde tendremos una hora para visitar el Mercado Artesanal o caminar por la costanera, además de conocer el museo y la Iglesia de Nuestra Señora de los Dolores y continuaremos hacia Castro, capital de la isla. </w:t>
      </w:r>
      <w:proofErr w:type="spellStart"/>
      <w:r w:rsidRPr="00C046EB">
        <w:rPr>
          <w:rFonts w:asciiTheme="minorHAnsi" w:hAnsiTheme="minorHAnsi" w:cstheme="minorHAnsi"/>
          <w:color w:val="404040"/>
          <w:sz w:val="22"/>
          <w:szCs w:val="22"/>
          <w:lang w:val="es-ES"/>
        </w:rPr>
        <w:t>Alli</w:t>
      </w:r>
      <w:proofErr w:type="spellEnd"/>
      <w:r w:rsidRPr="00C046EB">
        <w:rPr>
          <w:rFonts w:asciiTheme="minorHAnsi" w:hAnsiTheme="minorHAnsi" w:cstheme="minorHAnsi"/>
          <w:color w:val="404040"/>
          <w:sz w:val="22"/>
          <w:szCs w:val="22"/>
          <w:lang w:val="es-ES"/>
        </w:rPr>
        <w:t xml:space="preserve"> contaremos con tiempo para almorzar y visitar los tan característicos palafitos en el sector de Gamboa, donde se encuentran la mayor cantidad de construcciones de este tipo en la ciudad. Visitaremos luego la localidad de </w:t>
      </w:r>
      <w:proofErr w:type="spellStart"/>
      <w:r w:rsidRPr="00C046EB">
        <w:rPr>
          <w:rFonts w:asciiTheme="minorHAnsi" w:hAnsiTheme="minorHAnsi" w:cstheme="minorHAnsi"/>
          <w:color w:val="404040"/>
          <w:sz w:val="22"/>
          <w:szCs w:val="22"/>
          <w:lang w:val="es-ES"/>
        </w:rPr>
        <w:t>Nercón</w:t>
      </w:r>
      <w:proofErr w:type="spellEnd"/>
      <w:r w:rsidRPr="00C046EB">
        <w:rPr>
          <w:rFonts w:asciiTheme="minorHAnsi" w:hAnsiTheme="minorHAnsi" w:cstheme="minorHAnsi"/>
          <w:color w:val="404040"/>
          <w:sz w:val="22"/>
          <w:szCs w:val="22"/>
          <w:lang w:val="es-ES"/>
        </w:rPr>
        <w:t xml:space="preserve"> y conoceremos su hermosa iglesia, la cual fue construida entre 1879 y 1890 y declarada posteriormente Patrimonio de la Humanidad por la UNESCO, retornando luego al hotel.</w:t>
      </w:r>
    </w:p>
    <w:p w:rsidR="00FD725B" w:rsidRPr="00C046EB" w:rsidRDefault="00C046EB" w:rsidP="00C046EB">
      <w:pPr>
        <w:pStyle w:val="NormalWeb"/>
        <w:shd w:val="clear" w:color="auto" w:fill="FFFFFF"/>
        <w:spacing w:before="0" w:beforeAutospacing="0"/>
        <w:rPr>
          <w:rFonts w:asciiTheme="minorHAnsi" w:hAnsiTheme="minorHAnsi" w:cstheme="minorHAnsi"/>
          <w:b/>
          <w:bCs/>
          <w:color w:val="404040"/>
          <w:sz w:val="22"/>
          <w:szCs w:val="22"/>
          <w:lang w:val="es-ES"/>
        </w:rPr>
      </w:pPr>
      <w:r>
        <w:rPr>
          <w:rFonts w:asciiTheme="minorHAnsi" w:hAnsiTheme="minorHAnsi" w:cstheme="minorHAnsi"/>
          <w:b/>
          <w:bCs/>
          <w:color w:val="404040"/>
          <w:sz w:val="22"/>
          <w:szCs w:val="22"/>
          <w:lang w:val="es-ES"/>
        </w:rPr>
        <w:t xml:space="preserve">DIA 06 ABR- </w:t>
      </w:r>
      <w:r w:rsidR="00FD725B" w:rsidRPr="00C046EB">
        <w:rPr>
          <w:rFonts w:asciiTheme="minorHAnsi" w:hAnsiTheme="minorHAnsi" w:cstheme="minorHAnsi"/>
          <w:b/>
          <w:bCs/>
          <w:color w:val="404040"/>
          <w:sz w:val="22"/>
          <w:szCs w:val="22"/>
          <w:lang w:val="es-ES"/>
        </w:rPr>
        <w:t>PUERTO VARAS-PUERTO MONTT/SANTIAGO DE CHILE</w:t>
      </w:r>
    </w:p>
    <w:p w:rsidR="00FD725B" w:rsidRPr="00C046EB" w:rsidRDefault="00FD725B" w:rsidP="00C046EB">
      <w:pPr>
        <w:pStyle w:val="NormalWeb"/>
        <w:shd w:val="clear" w:color="auto" w:fill="FFFFFF"/>
        <w:spacing w:before="0" w:beforeAutospacing="0"/>
        <w:rPr>
          <w:rFonts w:asciiTheme="minorHAnsi" w:hAnsiTheme="minorHAnsi" w:cstheme="minorHAnsi"/>
          <w:b/>
          <w:bCs/>
          <w:color w:val="404040"/>
          <w:sz w:val="22"/>
          <w:szCs w:val="22"/>
          <w:lang w:val="es-ES"/>
        </w:rPr>
      </w:pPr>
      <w:r w:rsidRPr="00C046EB">
        <w:rPr>
          <w:rFonts w:asciiTheme="minorHAnsi" w:hAnsiTheme="minorHAnsi" w:cstheme="minorHAnsi"/>
          <w:color w:val="404040"/>
          <w:sz w:val="22"/>
          <w:szCs w:val="22"/>
          <w:lang w:val="es-ES"/>
        </w:rPr>
        <w:t>Desayuno. Traslado al aeropuerto. Vuelo a Santiago. Llegada y traslado al hotel. Alojamiento.</w:t>
      </w:r>
    </w:p>
    <w:p w:rsidR="00E13936" w:rsidRPr="00C046EB" w:rsidRDefault="00C046EB" w:rsidP="00C046EB">
      <w:pPr>
        <w:pStyle w:val="NormalWeb"/>
        <w:shd w:val="clear" w:color="auto" w:fill="FFFFFF"/>
        <w:spacing w:before="0" w:beforeAutospacing="0"/>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DIA 07 ABR- </w:t>
      </w:r>
      <w:r w:rsidR="00E13936" w:rsidRPr="00C046EB">
        <w:rPr>
          <w:rFonts w:asciiTheme="minorHAnsi" w:hAnsiTheme="minorHAnsi" w:cstheme="minorHAnsi"/>
          <w:b/>
          <w:bCs/>
          <w:color w:val="404040"/>
          <w:sz w:val="22"/>
          <w:szCs w:val="22"/>
        </w:rPr>
        <w:t>SANTIAGO-</w:t>
      </w:r>
      <w:proofErr w:type="gramStart"/>
      <w:r w:rsidR="00E13936" w:rsidRPr="00C046EB">
        <w:rPr>
          <w:rFonts w:asciiTheme="minorHAnsi" w:hAnsiTheme="minorHAnsi" w:cstheme="minorHAnsi"/>
          <w:b/>
          <w:bCs/>
          <w:color w:val="404040"/>
          <w:sz w:val="22"/>
          <w:szCs w:val="22"/>
        </w:rPr>
        <w:t>AM  CITY</w:t>
      </w:r>
      <w:proofErr w:type="gramEnd"/>
      <w:r w:rsidR="00E13936" w:rsidRPr="00C046EB">
        <w:rPr>
          <w:rFonts w:asciiTheme="minorHAnsi" w:hAnsiTheme="minorHAnsi" w:cstheme="minorHAnsi"/>
          <w:b/>
          <w:bCs/>
          <w:color w:val="404040"/>
          <w:sz w:val="22"/>
          <w:szCs w:val="22"/>
        </w:rPr>
        <w:t xml:space="preserve"> TOUR PANORAMICO</w:t>
      </w:r>
    </w:p>
    <w:p w:rsidR="00E13936" w:rsidRPr="00C046EB" w:rsidRDefault="00E13936" w:rsidP="00C046EB">
      <w:pPr>
        <w:pStyle w:val="NormalWeb"/>
        <w:shd w:val="clear" w:color="auto" w:fill="FFFFFF"/>
        <w:spacing w:before="0" w:beforeAutospacing="0"/>
        <w:rPr>
          <w:rFonts w:asciiTheme="minorHAnsi" w:hAnsiTheme="minorHAnsi" w:cstheme="minorHAnsi"/>
          <w:color w:val="404040"/>
          <w:sz w:val="22"/>
          <w:szCs w:val="22"/>
          <w:lang w:val="es-ES"/>
        </w:rPr>
      </w:pPr>
      <w:r w:rsidRPr="00C046EB">
        <w:rPr>
          <w:rFonts w:asciiTheme="minorHAnsi" w:hAnsiTheme="minorHAnsi" w:cstheme="minorHAnsi"/>
          <w:color w:val="404040"/>
          <w:sz w:val="22"/>
          <w:szCs w:val="22"/>
          <w:lang w:val="es-ES"/>
        </w:rPr>
        <w:t>Iniciaremos nuestra Experiencia CL Mundo desde tu hotel para recorrer distintos sitios de interés de Santiago, observando los contrastes entre el casco histórico capitalino y los modernos edificios del sector Oriente, conociendo además los lugares favoritos de turistas y locales.</w:t>
      </w:r>
      <w:r w:rsidRPr="00C046EB">
        <w:rPr>
          <w:rFonts w:asciiTheme="minorHAnsi" w:hAnsiTheme="minorHAnsi" w:cstheme="minorHAnsi"/>
          <w:color w:val="404040"/>
          <w:sz w:val="22"/>
          <w:szCs w:val="22"/>
          <w:lang w:val="es-ES"/>
        </w:rPr>
        <w:br/>
      </w:r>
      <w:r w:rsidRPr="00C046EB">
        <w:rPr>
          <w:rFonts w:asciiTheme="minorHAnsi" w:hAnsiTheme="minorHAnsi" w:cstheme="minorHAnsi"/>
          <w:color w:val="404040"/>
          <w:sz w:val="22"/>
          <w:szCs w:val="22"/>
          <w:lang w:val="es-ES"/>
        </w:rPr>
        <w:br/>
        <w:t>Comenzaremos en la calle principal del centro de la ciudad, la Av. Libertador Bernardo O’Higgins (más conocida como Alameda) y allí conoceremos el Palacio Presidencial de la Moneda, un edificio de construcción neoclásica que alberga parte importante de la historia chilena. Recorreremos los céntricos paseos peatonales de Huérfanos y Ahumada, los cuales reúnen la mayor actividad comercial de la capital y conducen a la Plaza de Armas, lugar estratégico desde donde se realizaron los primeros trazados de la ciudad. A su alrededor podremos ver varios edificios históricos: la Iglesia Catedral, el Correo Central y la Municipalidad de Santiago.</w:t>
      </w:r>
      <w:r w:rsidRPr="00C046EB">
        <w:rPr>
          <w:rFonts w:asciiTheme="minorHAnsi" w:hAnsiTheme="minorHAnsi" w:cstheme="minorHAnsi"/>
          <w:color w:val="404040"/>
          <w:sz w:val="22"/>
          <w:szCs w:val="22"/>
          <w:lang w:val="es-ES"/>
        </w:rPr>
        <w:br/>
      </w:r>
      <w:r w:rsidRPr="00C046EB">
        <w:rPr>
          <w:rFonts w:asciiTheme="minorHAnsi" w:hAnsiTheme="minorHAnsi" w:cstheme="minorHAnsi"/>
          <w:color w:val="404040"/>
          <w:sz w:val="22"/>
          <w:szCs w:val="22"/>
          <w:lang w:val="es-ES"/>
        </w:rPr>
        <w:br/>
        <w:t xml:space="preserve">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w:t>
      </w:r>
      <w:proofErr w:type="spellStart"/>
      <w:r w:rsidRPr="00C046EB">
        <w:rPr>
          <w:rFonts w:asciiTheme="minorHAnsi" w:hAnsiTheme="minorHAnsi" w:cstheme="minorHAnsi"/>
          <w:color w:val="404040"/>
          <w:sz w:val="22"/>
          <w:szCs w:val="22"/>
          <w:lang w:val="es-ES"/>
        </w:rPr>
        <w:t>Lastarria</w:t>
      </w:r>
      <w:proofErr w:type="spellEnd"/>
      <w:r w:rsidRPr="00C046EB">
        <w:rPr>
          <w:rFonts w:asciiTheme="minorHAnsi" w:hAnsiTheme="minorHAnsi" w:cstheme="minorHAnsi"/>
          <w:color w:val="404040"/>
          <w:sz w:val="22"/>
          <w:szCs w:val="22"/>
          <w:lang w:val="es-ES"/>
        </w:rPr>
        <w:t>.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protagonistas del crecimiento y la modernidad de Santiago, retornando luego al hotel.</w:t>
      </w:r>
    </w:p>
    <w:p w:rsidR="00E13936" w:rsidRPr="00C046EB" w:rsidRDefault="00E13936" w:rsidP="00C046EB">
      <w:pPr>
        <w:pStyle w:val="NormalWeb"/>
        <w:shd w:val="clear" w:color="auto" w:fill="FFFFFF"/>
        <w:spacing w:before="0" w:beforeAutospacing="0"/>
        <w:rPr>
          <w:rFonts w:asciiTheme="minorHAnsi" w:hAnsiTheme="minorHAnsi" w:cstheme="minorHAnsi"/>
          <w:b/>
          <w:bCs/>
          <w:color w:val="404040"/>
          <w:sz w:val="22"/>
          <w:szCs w:val="22"/>
          <w:lang w:val="es-ES"/>
        </w:rPr>
      </w:pPr>
      <w:r w:rsidRPr="00C046EB">
        <w:rPr>
          <w:rFonts w:asciiTheme="minorHAnsi" w:hAnsiTheme="minorHAnsi" w:cstheme="minorHAnsi"/>
          <w:b/>
          <w:bCs/>
          <w:color w:val="404040"/>
          <w:sz w:val="22"/>
          <w:szCs w:val="22"/>
          <w:lang w:val="es-ES"/>
        </w:rPr>
        <w:t xml:space="preserve"> PM VIÑEDOS DEL MAIPO-VINOS SANTA RITA</w:t>
      </w:r>
    </w:p>
    <w:p w:rsidR="00E13936" w:rsidRPr="00C046EB" w:rsidRDefault="00E13936" w:rsidP="00C046EB">
      <w:pPr>
        <w:pStyle w:val="NormalWeb"/>
        <w:shd w:val="clear" w:color="auto" w:fill="FFFFFF"/>
        <w:spacing w:before="0" w:beforeAutospacing="0"/>
        <w:rPr>
          <w:rFonts w:asciiTheme="minorHAnsi" w:hAnsiTheme="minorHAnsi" w:cstheme="minorHAnsi"/>
          <w:color w:val="404040"/>
          <w:sz w:val="22"/>
          <w:szCs w:val="22"/>
          <w:lang w:val="es-ES"/>
        </w:rPr>
      </w:pPr>
      <w:r w:rsidRPr="00C046EB">
        <w:rPr>
          <w:rFonts w:asciiTheme="minorHAnsi" w:hAnsiTheme="minorHAnsi" w:cstheme="minorHAnsi"/>
          <w:color w:val="404040"/>
          <w:sz w:val="22"/>
          <w:szCs w:val="22"/>
          <w:lang w:val="es-ES"/>
        </w:rPr>
        <w:t>Iniciaremos nuestra Experiencia CL Mundo desde tu hotel para dirigirnos hacia el Valle del Maipo, cuyo clima mediterráneo le otorga condiciones privilegiadas para la producción de extraordinarios vinos.</w:t>
      </w:r>
      <w:r w:rsidRPr="00C046EB">
        <w:rPr>
          <w:rFonts w:asciiTheme="minorHAnsi" w:hAnsiTheme="minorHAnsi" w:cstheme="minorHAnsi"/>
          <w:color w:val="404040"/>
          <w:sz w:val="22"/>
          <w:szCs w:val="22"/>
          <w:lang w:val="es-ES"/>
        </w:rPr>
        <w:br/>
      </w:r>
      <w:r w:rsidRPr="00C046EB">
        <w:rPr>
          <w:rFonts w:asciiTheme="minorHAnsi" w:hAnsiTheme="minorHAnsi" w:cstheme="minorHAnsi"/>
          <w:color w:val="404040"/>
          <w:sz w:val="22"/>
          <w:szCs w:val="22"/>
          <w:lang w:val="es-ES"/>
        </w:rPr>
        <w:br/>
        <w:t>Visitaremos la Viña Santa Rita, una de las bodegas más importantes del país, la que se encuentra rodeada por un entorno natural único donde conviven la tradición vitivinícola con la historia, cultura y gastronomía chilena.</w:t>
      </w:r>
      <w:r w:rsidRPr="00C046EB">
        <w:rPr>
          <w:rFonts w:asciiTheme="minorHAnsi" w:hAnsiTheme="minorHAnsi" w:cstheme="minorHAnsi"/>
          <w:color w:val="404040"/>
          <w:sz w:val="22"/>
          <w:szCs w:val="22"/>
          <w:lang w:val="es-ES"/>
        </w:rPr>
        <w:br/>
        <w:t>Realizaremos la Experiencia Clásica: Un recorrido por la Historia de Chile y su Viticultura, comenzando por el Jardín de Cepas guiados por un experto que nos llevará por los viñedos y las bodegas de vinificación, guarda y planta de embotellamiento. Visitaremos la histórica Bodega 1, hecha de cal y canto y la famosa Bodega de los 120 patriotas, hoy Monumento Nacional.</w:t>
      </w:r>
      <w:r w:rsidRPr="00C046EB">
        <w:rPr>
          <w:rFonts w:asciiTheme="minorHAnsi" w:hAnsiTheme="minorHAnsi" w:cstheme="minorHAnsi"/>
          <w:color w:val="404040"/>
          <w:sz w:val="22"/>
          <w:szCs w:val="22"/>
          <w:lang w:val="es-ES"/>
        </w:rPr>
        <w:br/>
        <w:t xml:space="preserve">Continuaremos con una degustación de vinos reserva y luego tendremos tiempo libre para recorrer el Museo Andino y visitar la tienda de </w:t>
      </w:r>
      <w:proofErr w:type="spellStart"/>
      <w:r w:rsidRPr="00C046EB">
        <w:rPr>
          <w:rFonts w:asciiTheme="minorHAnsi" w:hAnsiTheme="minorHAnsi" w:cstheme="minorHAnsi"/>
          <w:color w:val="404040"/>
          <w:sz w:val="22"/>
          <w:szCs w:val="22"/>
          <w:lang w:val="es-ES"/>
        </w:rPr>
        <w:t>souvenirs</w:t>
      </w:r>
      <w:proofErr w:type="spellEnd"/>
      <w:r w:rsidRPr="00C046EB">
        <w:rPr>
          <w:rFonts w:asciiTheme="minorHAnsi" w:hAnsiTheme="minorHAnsi" w:cstheme="minorHAnsi"/>
          <w:color w:val="404040"/>
          <w:sz w:val="22"/>
          <w:szCs w:val="22"/>
          <w:lang w:val="es-ES"/>
        </w:rPr>
        <w:t xml:space="preserve"> de Viña Santa Rita, retornando posteriormente al hotel.</w:t>
      </w:r>
    </w:p>
    <w:p w:rsidR="00E13936" w:rsidRPr="00C046EB" w:rsidRDefault="00C046EB" w:rsidP="00C046EB">
      <w:pPr>
        <w:pStyle w:val="NormalWeb"/>
        <w:shd w:val="clear" w:color="auto" w:fill="FFFFFF"/>
        <w:spacing w:before="0" w:beforeAutospacing="0"/>
        <w:rPr>
          <w:rFonts w:asciiTheme="minorHAnsi" w:hAnsiTheme="minorHAnsi" w:cstheme="minorHAnsi"/>
          <w:b/>
          <w:bCs/>
          <w:color w:val="404040"/>
          <w:sz w:val="22"/>
          <w:szCs w:val="22"/>
          <w:lang w:val="es-ES"/>
        </w:rPr>
      </w:pPr>
      <w:r>
        <w:rPr>
          <w:rFonts w:asciiTheme="minorHAnsi" w:hAnsiTheme="minorHAnsi" w:cstheme="minorHAnsi"/>
          <w:b/>
          <w:bCs/>
          <w:color w:val="404040"/>
          <w:sz w:val="22"/>
          <w:szCs w:val="22"/>
          <w:lang w:val="es-ES"/>
        </w:rPr>
        <w:t xml:space="preserve">DIA 08 ABR- </w:t>
      </w:r>
      <w:r w:rsidR="00E13936" w:rsidRPr="00C046EB">
        <w:rPr>
          <w:rFonts w:asciiTheme="minorHAnsi" w:hAnsiTheme="minorHAnsi" w:cstheme="minorHAnsi"/>
          <w:b/>
          <w:bCs/>
          <w:color w:val="404040"/>
          <w:sz w:val="22"/>
          <w:szCs w:val="22"/>
          <w:lang w:val="es-ES"/>
        </w:rPr>
        <w:t>SANTIAGO DE CHILE- VAPARAISO Y VIÑA DEL MAR</w:t>
      </w:r>
    </w:p>
    <w:p w:rsidR="00E13936" w:rsidRPr="005F0B7D" w:rsidRDefault="00E13936" w:rsidP="00C046EB">
      <w:pPr>
        <w:pStyle w:val="NormalWeb"/>
        <w:shd w:val="clear" w:color="auto" w:fill="FFFFFF"/>
        <w:spacing w:before="0" w:beforeAutospacing="0"/>
        <w:rPr>
          <w:rFonts w:asciiTheme="minorHAnsi" w:hAnsiTheme="minorHAnsi" w:cstheme="minorHAnsi"/>
          <w:color w:val="404040"/>
          <w:sz w:val="22"/>
          <w:szCs w:val="22"/>
          <w:lang w:val="es-ES"/>
        </w:rPr>
      </w:pPr>
      <w:r w:rsidRPr="00C046EB">
        <w:rPr>
          <w:rFonts w:asciiTheme="minorHAnsi" w:hAnsiTheme="minorHAnsi" w:cstheme="minorHAnsi"/>
          <w:color w:val="404040"/>
          <w:sz w:val="22"/>
          <w:szCs w:val="22"/>
          <w:lang w:val="es-ES"/>
        </w:rPr>
        <w:t xml:space="preserve">Iniciaremos nuestra Experiencia CL Mundo desde tu hotel hacia la costa para conocer </w:t>
      </w:r>
      <w:proofErr w:type="spellStart"/>
      <w:r w:rsidRPr="00C046EB">
        <w:rPr>
          <w:rFonts w:asciiTheme="minorHAnsi" w:hAnsiTheme="minorHAnsi" w:cstheme="minorHAnsi"/>
          <w:color w:val="404040"/>
          <w:sz w:val="22"/>
          <w:szCs w:val="22"/>
          <w:lang w:val="es-ES"/>
        </w:rPr>
        <w:t>Valparaiso</w:t>
      </w:r>
      <w:proofErr w:type="spellEnd"/>
      <w:r w:rsidRPr="00C046EB">
        <w:rPr>
          <w:rFonts w:asciiTheme="minorHAnsi" w:hAnsiTheme="minorHAnsi" w:cstheme="minorHAnsi"/>
          <w:color w:val="404040"/>
          <w:sz w:val="22"/>
          <w:szCs w:val="22"/>
          <w:lang w:val="es-ES"/>
        </w:rPr>
        <w:t xml:space="preserve">, ciudad que fue el puerto principal del Océano Pacífico durante el siglo XIX y que hoy en </w:t>
      </w:r>
      <w:proofErr w:type="spellStart"/>
      <w:r w:rsidRPr="00C046EB">
        <w:rPr>
          <w:rFonts w:asciiTheme="minorHAnsi" w:hAnsiTheme="minorHAnsi" w:cstheme="minorHAnsi"/>
          <w:color w:val="404040"/>
          <w:sz w:val="22"/>
          <w:szCs w:val="22"/>
          <w:lang w:val="es-ES"/>
        </w:rPr>
        <w:t>dia</w:t>
      </w:r>
      <w:proofErr w:type="spellEnd"/>
      <w:r w:rsidRPr="00C046EB">
        <w:rPr>
          <w:rFonts w:asciiTheme="minorHAnsi" w:hAnsiTheme="minorHAnsi" w:cstheme="minorHAnsi"/>
          <w:color w:val="404040"/>
          <w:sz w:val="22"/>
          <w:szCs w:val="22"/>
          <w:lang w:val="es-ES"/>
        </w:rPr>
        <w:t xml:space="preserve"> es uno de los principales destinos turísticos de Chile gracias a su vibrante cultura y particular arquitectura. Visitaremos también Viña del Mar, una linda ciudad costera reconocida por sus jardines y sus agradables playas.</w:t>
      </w:r>
      <w:r w:rsidRPr="00C046EB">
        <w:rPr>
          <w:rFonts w:asciiTheme="minorHAnsi" w:hAnsiTheme="minorHAnsi" w:cstheme="minorHAnsi"/>
          <w:color w:val="404040"/>
          <w:sz w:val="22"/>
          <w:szCs w:val="22"/>
          <w:lang w:val="es-ES"/>
        </w:rPr>
        <w:br/>
      </w:r>
      <w:r w:rsidRPr="00C046EB">
        <w:rPr>
          <w:rFonts w:asciiTheme="minorHAnsi" w:hAnsiTheme="minorHAnsi" w:cstheme="minorHAnsi"/>
          <w:color w:val="404040"/>
          <w:sz w:val="22"/>
          <w:szCs w:val="22"/>
          <w:lang w:val="es-ES"/>
        </w:rPr>
        <w:br/>
        <w:t xml:space="preserve">Cruzaremos el fértil valle vinícola de Casablanca y llegaremos a </w:t>
      </w:r>
      <w:proofErr w:type="spellStart"/>
      <w:r w:rsidRPr="00C046EB">
        <w:rPr>
          <w:rFonts w:asciiTheme="minorHAnsi" w:hAnsiTheme="minorHAnsi" w:cstheme="minorHAnsi"/>
          <w:color w:val="404040"/>
          <w:sz w:val="22"/>
          <w:szCs w:val="22"/>
          <w:lang w:val="es-ES"/>
        </w:rPr>
        <w:t>Valparaiso</w:t>
      </w:r>
      <w:proofErr w:type="spellEnd"/>
      <w:r w:rsidRPr="00C046EB">
        <w:rPr>
          <w:rFonts w:asciiTheme="minorHAnsi" w:hAnsiTheme="minorHAnsi" w:cstheme="minorHAnsi"/>
          <w:color w:val="404040"/>
          <w:sz w:val="22"/>
          <w:szCs w:val="22"/>
          <w:lang w:val="es-ES"/>
        </w:rPr>
        <w:t xml:space="preserve">,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w:t>
      </w:r>
      <w:proofErr w:type="spellStart"/>
      <w:r w:rsidRPr="00C046EB">
        <w:rPr>
          <w:rFonts w:asciiTheme="minorHAnsi" w:hAnsiTheme="minorHAnsi" w:cstheme="minorHAnsi"/>
          <w:color w:val="404040"/>
          <w:sz w:val="22"/>
          <w:szCs w:val="22"/>
          <w:lang w:val="es-ES"/>
        </w:rPr>
        <w:t>Atkinson</w:t>
      </w:r>
      <w:proofErr w:type="spellEnd"/>
      <w:r w:rsidRPr="00C046EB">
        <w:rPr>
          <w:rFonts w:asciiTheme="minorHAnsi" w:hAnsiTheme="minorHAnsi" w:cstheme="minorHAnsi"/>
          <w:color w:val="404040"/>
          <w:sz w:val="22"/>
          <w:szCs w:val="22"/>
          <w:lang w:val="es-ES"/>
        </w:rPr>
        <w:t>, obteniendo una de las mejores postales de Valparaíso.</w:t>
      </w:r>
      <w:r w:rsidRPr="00C046EB">
        <w:rPr>
          <w:rFonts w:asciiTheme="minorHAnsi" w:hAnsiTheme="minorHAnsi" w:cstheme="minorHAnsi"/>
          <w:color w:val="404040"/>
          <w:sz w:val="22"/>
          <w:szCs w:val="22"/>
          <w:lang w:val="es-ES"/>
        </w:rPr>
        <w:br/>
      </w:r>
      <w:r w:rsidRPr="00C046EB">
        <w:rPr>
          <w:rFonts w:asciiTheme="minorHAnsi" w:hAnsiTheme="minorHAnsi" w:cstheme="minorHAnsi"/>
          <w:color w:val="404040"/>
          <w:sz w:val="22"/>
          <w:szCs w:val="22"/>
          <w:lang w:val="es-ES"/>
        </w:rPr>
        <w:br/>
        <w:t xml:space="preserve">Nos dirigiremos a La </w:t>
      </w:r>
      <w:proofErr w:type="spellStart"/>
      <w:r w:rsidRPr="00C046EB">
        <w:rPr>
          <w:rFonts w:asciiTheme="minorHAnsi" w:hAnsiTheme="minorHAnsi" w:cstheme="minorHAnsi"/>
          <w:color w:val="404040"/>
          <w:sz w:val="22"/>
          <w:szCs w:val="22"/>
          <w:lang w:val="es-ES"/>
        </w:rPr>
        <w:t>Sebastiana</w:t>
      </w:r>
      <w:proofErr w:type="spellEnd"/>
      <w:r w:rsidRPr="00C046EB">
        <w:rPr>
          <w:rFonts w:asciiTheme="minorHAnsi" w:hAnsiTheme="minorHAnsi" w:cstheme="minorHAnsi"/>
          <w:color w:val="404040"/>
          <w:sz w:val="22"/>
          <w:szCs w:val="22"/>
          <w:lang w:val="es-ES"/>
        </w:rPr>
        <w:t xml:space="preserve">, una original construcción que hoy en </w:t>
      </w:r>
      <w:proofErr w:type="spellStart"/>
      <w:r w:rsidRPr="00C046EB">
        <w:rPr>
          <w:rFonts w:asciiTheme="minorHAnsi" w:hAnsiTheme="minorHAnsi" w:cstheme="minorHAnsi"/>
          <w:color w:val="404040"/>
          <w:sz w:val="22"/>
          <w:szCs w:val="22"/>
          <w:lang w:val="es-ES"/>
        </w:rPr>
        <w:t>dia</w:t>
      </w:r>
      <w:proofErr w:type="spellEnd"/>
      <w:r w:rsidRPr="00C046EB">
        <w:rPr>
          <w:rFonts w:asciiTheme="minorHAnsi" w:hAnsiTheme="minorHAnsi" w:cstheme="minorHAnsi"/>
          <w:color w:val="404040"/>
          <w:sz w:val="22"/>
          <w:szCs w:val="22"/>
          <w:lang w:val="es-ES"/>
        </w:rPr>
        <w:t xml:space="preserve"> es un museo y centro cultural que alberga colecciones del reconocido poeta chileno Pablo Neruda, y continuaremos luego hacia la vecina ciudad balneario de Viña del Mar. Allí visitaremos el Casino de Juegos y las principales avenidas y jardines del sector costero, para luego pasear por barrios residenciales de moderna arquitectura, llegando hasta la playa de </w:t>
      </w:r>
      <w:proofErr w:type="spellStart"/>
      <w:r w:rsidRPr="00C046EB">
        <w:rPr>
          <w:rFonts w:asciiTheme="minorHAnsi" w:hAnsiTheme="minorHAnsi" w:cstheme="minorHAnsi"/>
          <w:color w:val="404040"/>
          <w:sz w:val="22"/>
          <w:szCs w:val="22"/>
          <w:lang w:val="es-ES"/>
        </w:rPr>
        <w:t>Reñaca</w:t>
      </w:r>
      <w:proofErr w:type="spellEnd"/>
      <w:r w:rsidRPr="00C046EB">
        <w:rPr>
          <w:rFonts w:asciiTheme="minorHAnsi" w:hAnsiTheme="minorHAnsi" w:cstheme="minorHAnsi"/>
          <w:color w:val="404040"/>
          <w:sz w:val="22"/>
          <w:szCs w:val="22"/>
          <w:lang w:val="es-ES"/>
        </w:rPr>
        <w:t xml:space="preserve">. Finalizaremos visitando el centro de la ciudad, la Plaza Vergara y Av. </w:t>
      </w:r>
      <w:proofErr w:type="spellStart"/>
      <w:r w:rsidRPr="005F0B7D">
        <w:rPr>
          <w:rFonts w:asciiTheme="minorHAnsi" w:hAnsiTheme="minorHAnsi" w:cstheme="minorHAnsi"/>
          <w:color w:val="404040"/>
          <w:sz w:val="22"/>
          <w:szCs w:val="22"/>
          <w:lang w:val="es-ES"/>
        </w:rPr>
        <w:t>Alvarez</w:t>
      </w:r>
      <w:proofErr w:type="spellEnd"/>
      <w:r w:rsidRPr="005F0B7D">
        <w:rPr>
          <w:rFonts w:asciiTheme="minorHAnsi" w:hAnsiTheme="minorHAnsi" w:cstheme="minorHAnsi"/>
          <w:color w:val="404040"/>
          <w:sz w:val="22"/>
          <w:szCs w:val="22"/>
          <w:lang w:val="es-ES"/>
        </w:rPr>
        <w:t>, regresando luego al hotel en Santiago.</w:t>
      </w:r>
    </w:p>
    <w:p w:rsidR="00E13936" w:rsidRPr="00C046EB" w:rsidRDefault="00C046EB" w:rsidP="00C046EB">
      <w:pPr>
        <w:pStyle w:val="NormalWeb"/>
        <w:shd w:val="clear" w:color="auto" w:fill="FFFFFF"/>
        <w:spacing w:before="0" w:beforeAutospacing="0"/>
        <w:rPr>
          <w:rFonts w:asciiTheme="minorHAnsi" w:hAnsiTheme="minorHAnsi" w:cstheme="minorHAnsi"/>
          <w:b/>
          <w:bCs/>
          <w:color w:val="404040"/>
          <w:sz w:val="22"/>
          <w:szCs w:val="22"/>
          <w:lang w:val="es-ES"/>
        </w:rPr>
      </w:pPr>
      <w:r>
        <w:rPr>
          <w:rFonts w:asciiTheme="minorHAnsi" w:hAnsiTheme="minorHAnsi" w:cstheme="minorHAnsi"/>
          <w:b/>
          <w:bCs/>
          <w:color w:val="404040"/>
          <w:sz w:val="22"/>
          <w:szCs w:val="22"/>
          <w:lang w:val="es-ES"/>
        </w:rPr>
        <w:t xml:space="preserve">DIA 09 ABR- </w:t>
      </w:r>
      <w:r w:rsidR="00E13936" w:rsidRPr="00C046EB">
        <w:rPr>
          <w:rFonts w:asciiTheme="minorHAnsi" w:hAnsiTheme="minorHAnsi" w:cstheme="minorHAnsi"/>
          <w:b/>
          <w:bCs/>
          <w:color w:val="404040"/>
          <w:sz w:val="22"/>
          <w:szCs w:val="22"/>
          <w:lang w:val="es-ES"/>
        </w:rPr>
        <w:t>SANTIAGO DE CHILE/REPUBLICA DOMINICANA</w:t>
      </w:r>
    </w:p>
    <w:p w:rsidR="00E13936" w:rsidRPr="00C046EB" w:rsidRDefault="00E13936" w:rsidP="00C046EB">
      <w:pPr>
        <w:pStyle w:val="NormalWeb"/>
        <w:shd w:val="clear" w:color="auto" w:fill="FFFFFF"/>
        <w:spacing w:before="0" w:beforeAutospacing="0"/>
        <w:rPr>
          <w:rFonts w:asciiTheme="minorHAnsi" w:hAnsiTheme="minorHAnsi" w:cstheme="minorHAnsi"/>
          <w:color w:val="404040"/>
          <w:sz w:val="22"/>
          <w:szCs w:val="22"/>
          <w:lang w:val="es-ES"/>
        </w:rPr>
      </w:pPr>
      <w:r w:rsidRPr="00C046EB">
        <w:rPr>
          <w:rFonts w:asciiTheme="minorHAnsi" w:hAnsiTheme="minorHAnsi" w:cstheme="minorHAnsi"/>
          <w:color w:val="404040"/>
          <w:sz w:val="22"/>
          <w:szCs w:val="22"/>
          <w:lang w:val="es-ES"/>
        </w:rPr>
        <w:t>Desayuno. Traslado al aeropuerto. Vuelo de regreso.</w:t>
      </w:r>
    </w:p>
    <w:p w:rsidR="002365D6" w:rsidRPr="00C046EB" w:rsidRDefault="002365D6" w:rsidP="00C046EB">
      <w:pPr>
        <w:pStyle w:val="NormalWeb"/>
        <w:shd w:val="clear" w:color="auto" w:fill="FFFFFF"/>
        <w:spacing w:before="0" w:beforeAutospacing="0"/>
        <w:rPr>
          <w:rFonts w:asciiTheme="minorHAnsi" w:hAnsiTheme="minorHAnsi" w:cstheme="minorHAnsi"/>
          <w:b/>
          <w:color w:val="404040"/>
          <w:sz w:val="22"/>
          <w:szCs w:val="22"/>
          <w:lang w:val="es-ES"/>
        </w:rPr>
      </w:pPr>
      <w:r w:rsidRPr="00C046EB">
        <w:rPr>
          <w:rFonts w:asciiTheme="minorHAnsi" w:hAnsiTheme="minorHAnsi" w:cstheme="minorHAnsi"/>
          <w:b/>
          <w:color w:val="404040"/>
          <w:sz w:val="22"/>
          <w:szCs w:val="22"/>
          <w:lang w:val="es-ES"/>
        </w:rPr>
        <w:t xml:space="preserve">PRECIOS POR PERSONA EN DOLARES </w:t>
      </w:r>
    </w:p>
    <w:tbl>
      <w:tblPr>
        <w:tblStyle w:val="Tablaconcuadrcula"/>
        <w:tblW w:w="0" w:type="auto"/>
        <w:tblLook w:val="04A0" w:firstRow="1" w:lastRow="0" w:firstColumn="1" w:lastColumn="0" w:noHBand="0" w:noVBand="1"/>
      </w:tblPr>
      <w:tblGrid>
        <w:gridCol w:w="3055"/>
        <w:gridCol w:w="3150"/>
        <w:gridCol w:w="893"/>
        <w:gridCol w:w="817"/>
        <w:gridCol w:w="913"/>
      </w:tblGrid>
      <w:tr w:rsidR="002365D6" w:rsidRPr="00C046EB" w:rsidTr="002365D6">
        <w:tc>
          <w:tcPr>
            <w:tcW w:w="3055" w:type="dxa"/>
            <w:shd w:val="clear" w:color="auto" w:fill="002060"/>
          </w:tcPr>
          <w:p w:rsidR="00E13936" w:rsidRPr="00C046EB" w:rsidRDefault="002365D6" w:rsidP="00C046EB">
            <w:pPr>
              <w:pStyle w:val="NormalWeb"/>
              <w:spacing w:before="0" w:beforeAutospacing="0"/>
              <w:rPr>
                <w:rFonts w:asciiTheme="minorHAnsi" w:hAnsiTheme="minorHAnsi" w:cstheme="minorHAnsi"/>
                <w:b/>
                <w:bCs/>
                <w:color w:val="FFFFFF" w:themeColor="background1"/>
                <w:sz w:val="22"/>
                <w:szCs w:val="22"/>
                <w:lang w:val="es-ES"/>
              </w:rPr>
            </w:pPr>
            <w:r w:rsidRPr="00C046EB">
              <w:rPr>
                <w:rFonts w:asciiTheme="minorHAnsi" w:hAnsiTheme="minorHAnsi" w:cstheme="minorHAnsi"/>
                <w:b/>
                <w:bCs/>
                <w:color w:val="FFFFFF" w:themeColor="background1"/>
                <w:sz w:val="22"/>
                <w:szCs w:val="22"/>
                <w:lang w:val="es-ES"/>
              </w:rPr>
              <w:t>PUERTO VARAS</w:t>
            </w:r>
          </w:p>
        </w:tc>
        <w:tc>
          <w:tcPr>
            <w:tcW w:w="3150" w:type="dxa"/>
            <w:shd w:val="clear" w:color="auto" w:fill="002060"/>
          </w:tcPr>
          <w:p w:rsidR="00E13936" w:rsidRPr="00C046EB" w:rsidRDefault="002365D6" w:rsidP="00C046EB">
            <w:pPr>
              <w:pStyle w:val="NormalWeb"/>
              <w:spacing w:before="0" w:beforeAutospacing="0"/>
              <w:rPr>
                <w:rFonts w:asciiTheme="minorHAnsi" w:hAnsiTheme="minorHAnsi" w:cstheme="minorHAnsi"/>
                <w:b/>
                <w:bCs/>
                <w:color w:val="FFFFFF" w:themeColor="background1"/>
                <w:sz w:val="22"/>
                <w:szCs w:val="22"/>
                <w:lang w:val="es-ES"/>
              </w:rPr>
            </w:pPr>
            <w:r w:rsidRPr="00C046EB">
              <w:rPr>
                <w:rFonts w:asciiTheme="minorHAnsi" w:hAnsiTheme="minorHAnsi" w:cstheme="minorHAnsi"/>
                <w:b/>
                <w:bCs/>
                <w:color w:val="FFFFFF" w:themeColor="background1"/>
                <w:sz w:val="22"/>
                <w:szCs w:val="22"/>
                <w:lang w:val="es-ES"/>
              </w:rPr>
              <w:t>SANTIAGO</w:t>
            </w:r>
          </w:p>
        </w:tc>
        <w:tc>
          <w:tcPr>
            <w:tcW w:w="893" w:type="dxa"/>
            <w:shd w:val="clear" w:color="auto" w:fill="002060"/>
          </w:tcPr>
          <w:p w:rsidR="00E13936" w:rsidRPr="00C046EB" w:rsidRDefault="002365D6" w:rsidP="00C046EB">
            <w:pPr>
              <w:pStyle w:val="NormalWeb"/>
              <w:spacing w:before="0" w:beforeAutospacing="0"/>
              <w:rPr>
                <w:rFonts w:asciiTheme="minorHAnsi" w:hAnsiTheme="minorHAnsi" w:cstheme="minorHAnsi"/>
                <w:b/>
                <w:bCs/>
                <w:color w:val="FFFFFF" w:themeColor="background1"/>
                <w:sz w:val="22"/>
                <w:szCs w:val="22"/>
                <w:lang w:val="es-ES"/>
              </w:rPr>
            </w:pPr>
            <w:r w:rsidRPr="00C046EB">
              <w:rPr>
                <w:rFonts w:asciiTheme="minorHAnsi" w:hAnsiTheme="minorHAnsi" w:cstheme="minorHAnsi"/>
                <w:b/>
                <w:bCs/>
                <w:color w:val="FFFFFF" w:themeColor="background1"/>
                <w:sz w:val="22"/>
                <w:szCs w:val="22"/>
                <w:lang w:val="es-ES"/>
              </w:rPr>
              <w:t>DBL</w:t>
            </w:r>
          </w:p>
        </w:tc>
        <w:tc>
          <w:tcPr>
            <w:tcW w:w="817" w:type="dxa"/>
            <w:shd w:val="clear" w:color="auto" w:fill="002060"/>
          </w:tcPr>
          <w:p w:rsidR="00E13936" w:rsidRPr="00C046EB" w:rsidRDefault="002365D6" w:rsidP="00C046EB">
            <w:pPr>
              <w:pStyle w:val="NormalWeb"/>
              <w:spacing w:before="0" w:beforeAutospacing="0"/>
              <w:rPr>
                <w:rFonts w:asciiTheme="minorHAnsi" w:hAnsiTheme="minorHAnsi" w:cstheme="minorHAnsi"/>
                <w:b/>
                <w:bCs/>
                <w:color w:val="FFFFFF" w:themeColor="background1"/>
                <w:sz w:val="22"/>
                <w:szCs w:val="22"/>
                <w:lang w:val="es-ES"/>
              </w:rPr>
            </w:pPr>
            <w:r w:rsidRPr="00C046EB">
              <w:rPr>
                <w:rFonts w:asciiTheme="minorHAnsi" w:hAnsiTheme="minorHAnsi" w:cstheme="minorHAnsi"/>
                <w:b/>
                <w:bCs/>
                <w:color w:val="FFFFFF" w:themeColor="background1"/>
                <w:sz w:val="22"/>
                <w:szCs w:val="22"/>
                <w:lang w:val="es-ES"/>
              </w:rPr>
              <w:t>TPL</w:t>
            </w:r>
          </w:p>
        </w:tc>
        <w:tc>
          <w:tcPr>
            <w:tcW w:w="913" w:type="dxa"/>
            <w:shd w:val="clear" w:color="auto" w:fill="002060"/>
          </w:tcPr>
          <w:p w:rsidR="00E13936" w:rsidRPr="00C046EB" w:rsidRDefault="002365D6" w:rsidP="00C046EB">
            <w:pPr>
              <w:pStyle w:val="NormalWeb"/>
              <w:spacing w:before="0" w:beforeAutospacing="0"/>
              <w:rPr>
                <w:rFonts w:asciiTheme="minorHAnsi" w:hAnsiTheme="minorHAnsi" w:cstheme="minorHAnsi"/>
                <w:b/>
                <w:bCs/>
                <w:color w:val="FFFFFF" w:themeColor="background1"/>
                <w:sz w:val="22"/>
                <w:szCs w:val="22"/>
                <w:lang w:val="es-ES"/>
              </w:rPr>
            </w:pPr>
            <w:r w:rsidRPr="00C046EB">
              <w:rPr>
                <w:rFonts w:asciiTheme="minorHAnsi" w:hAnsiTheme="minorHAnsi" w:cstheme="minorHAnsi"/>
                <w:b/>
                <w:bCs/>
                <w:color w:val="FFFFFF" w:themeColor="background1"/>
                <w:sz w:val="22"/>
                <w:szCs w:val="22"/>
                <w:lang w:val="es-ES"/>
              </w:rPr>
              <w:t>SGL</w:t>
            </w:r>
          </w:p>
        </w:tc>
      </w:tr>
      <w:tr w:rsidR="002365D6" w:rsidRPr="00C046EB" w:rsidTr="002365D6">
        <w:tc>
          <w:tcPr>
            <w:tcW w:w="3055" w:type="dxa"/>
          </w:tcPr>
          <w:p w:rsidR="00E13936" w:rsidRPr="00C046EB" w:rsidRDefault="002365D6" w:rsidP="00C046EB">
            <w:pPr>
              <w:pStyle w:val="NormalWeb"/>
              <w:spacing w:before="0" w:beforeAutospacing="0"/>
              <w:rPr>
                <w:rFonts w:asciiTheme="minorHAnsi" w:hAnsiTheme="minorHAnsi" w:cstheme="minorHAnsi"/>
                <w:bCs/>
                <w:color w:val="404040"/>
                <w:sz w:val="22"/>
                <w:szCs w:val="22"/>
                <w:lang w:val="es-ES"/>
              </w:rPr>
            </w:pPr>
            <w:r w:rsidRPr="00C046EB">
              <w:rPr>
                <w:rFonts w:asciiTheme="minorHAnsi" w:hAnsiTheme="minorHAnsi" w:cstheme="minorHAnsi"/>
                <w:bCs/>
                <w:color w:val="404040"/>
                <w:sz w:val="22"/>
                <w:szCs w:val="22"/>
                <w:lang w:val="es-ES"/>
              </w:rPr>
              <w:t>CUMBRES PTO V.</w:t>
            </w:r>
          </w:p>
        </w:tc>
        <w:tc>
          <w:tcPr>
            <w:tcW w:w="3150" w:type="dxa"/>
          </w:tcPr>
          <w:p w:rsidR="00E13936" w:rsidRPr="00C046EB" w:rsidRDefault="002365D6" w:rsidP="00C046EB">
            <w:pPr>
              <w:pStyle w:val="NormalWeb"/>
              <w:spacing w:before="0" w:beforeAutospacing="0"/>
              <w:rPr>
                <w:rFonts w:asciiTheme="minorHAnsi" w:hAnsiTheme="minorHAnsi" w:cstheme="minorHAnsi"/>
                <w:bCs/>
                <w:color w:val="404040"/>
                <w:sz w:val="22"/>
                <w:szCs w:val="22"/>
                <w:lang w:val="es-ES"/>
              </w:rPr>
            </w:pPr>
            <w:r w:rsidRPr="00C046EB">
              <w:rPr>
                <w:rFonts w:asciiTheme="minorHAnsi" w:hAnsiTheme="minorHAnsi" w:cstheme="minorHAnsi"/>
                <w:bCs/>
                <w:color w:val="404040"/>
                <w:sz w:val="22"/>
                <w:szCs w:val="22"/>
                <w:lang w:val="es-ES"/>
              </w:rPr>
              <w:t>NH COLLECTION</w:t>
            </w:r>
          </w:p>
        </w:tc>
        <w:tc>
          <w:tcPr>
            <w:tcW w:w="893" w:type="dxa"/>
          </w:tcPr>
          <w:p w:rsidR="00E13936" w:rsidRPr="00C046EB" w:rsidRDefault="002365D6" w:rsidP="00C046EB">
            <w:pPr>
              <w:pStyle w:val="NormalWeb"/>
              <w:spacing w:before="0" w:beforeAutospacing="0"/>
              <w:rPr>
                <w:rFonts w:asciiTheme="minorHAnsi" w:hAnsiTheme="minorHAnsi" w:cstheme="minorHAnsi"/>
                <w:bCs/>
                <w:color w:val="404040"/>
                <w:sz w:val="22"/>
                <w:szCs w:val="22"/>
                <w:lang w:val="es-ES"/>
              </w:rPr>
            </w:pPr>
            <w:r w:rsidRPr="00C046EB">
              <w:rPr>
                <w:rFonts w:asciiTheme="minorHAnsi" w:hAnsiTheme="minorHAnsi" w:cstheme="minorHAnsi"/>
                <w:bCs/>
                <w:color w:val="404040"/>
                <w:sz w:val="22"/>
                <w:szCs w:val="22"/>
                <w:lang w:val="es-ES"/>
              </w:rPr>
              <w:t>3,070</w:t>
            </w:r>
          </w:p>
        </w:tc>
        <w:tc>
          <w:tcPr>
            <w:tcW w:w="817" w:type="dxa"/>
          </w:tcPr>
          <w:p w:rsidR="00E13936" w:rsidRPr="00C046EB" w:rsidRDefault="002365D6" w:rsidP="00C046EB">
            <w:pPr>
              <w:pStyle w:val="NormalWeb"/>
              <w:spacing w:before="0" w:beforeAutospacing="0"/>
              <w:rPr>
                <w:rFonts w:asciiTheme="minorHAnsi" w:hAnsiTheme="minorHAnsi" w:cstheme="minorHAnsi"/>
                <w:bCs/>
                <w:color w:val="404040"/>
                <w:sz w:val="22"/>
                <w:szCs w:val="22"/>
                <w:lang w:val="es-ES"/>
              </w:rPr>
            </w:pPr>
            <w:r w:rsidRPr="00C046EB">
              <w:rPr>
                <w:rFonts w:asciiTheme="minorHAnsi" w:hAnsiTheme="minorHAnsi" w:cstheme="minorHAnsi"/>
                <w:bCs/>
                <w:color w:val="404040"/>
                <w:sz w:val="22"/>
                <w:szCs w:val="22"/>
                <w:lang w:val="es-ES"/>
              </w:rPr>
              <w:t>3,030</w:t>
            </w:r>
          </w:p>
        </w:tc>
        <w:tc>
          <w:tcPr>
            <w:tcW w:w="913" w:type="dxa"/>
          </w:tcPr>
          <w:p w:rsidR="00E13936" w:rsidRPr="00C046EB" w:rsidRDefault="002365D6" w:rsidP="00C046EB">
            <w:pPr>
              <w:pStyle w:val="NormalWeb"/>
              <w:spacing w:before="0" w:beforeAutospacing="0"/>
              <w:rPr>
                <w:rFonts w:asciiTheme="minorHAnsi" w:hAnsiTheme="minorHAnsi" w:cstheme="minorHAnsi"/>
                <w:bCs/>
                <w:color w:val="404040"/>
                <w:sz w:val="22"/>
                <w:szCs w:val="22"/>
                <w:lang w:val="es-ES"/>
              </w:rPr>
            </w:pPr>
            <w:r w:rsidRPr="00C046EB">
              <w:rPr>
                <w:rFonts w:asciiTheme="minorHAnsi" w:hAnsiTheme="minorHAnsi" w:cstheme="minorHAnsi"/>
                <w:bCs/>
                <w:color w:val="404040"/>
                <w:sz w:val="22"/>
                <w:szCs w:val="22"/>
                <w:lang w:val="es-ES"/>
              </w:rPr>
              <w:t>3,202</w:t>
            </w:r>
          </w:p>
        </w:tc>
      </w:tr>
      <w:tr w:rsidR="005F0B7D" w:rsidRPr="00C046EB" w:rsidTr="00700B77">
        <w:tc>
          <w:tcPr>
            <w:tcW w:w="3055" w:type="dxa"/>
          </w:tcPr>
          <w:p w:rsidR="005F0B7D" w:rsidRPr="00C046EB" w:rsidRDefault="005F0B7D" w:rsidP="00C046EB">
            <w:pPr>
              <w:pStyle w:val="NormalWeb"/>
              <w:spacing w:before="0" w:beforeAutospacing="0"/>
              <w:rPr>
                <w:rFonts w:asciiTheme="minorHAnsi" w:hAnsiTheme="minorHAnsi" w:cstheme="minorHAnsi"/>
                <w:bCs/>
                <w:color w:val="404040"/>
                <w:sz w:val="22"/>
                <w:szCs w:val="22"/>
                <w:lang w:val="es-ES"/>
              </w:rPr>
            </w:pPr>
            <w:r w:rsidRPr="00C046EB">
              <w:rPr>
                <w:rFonts w:asciiTheme="minorHAnsi" w:hAnsiTheme="minorHAnsi" w:cstheme="minorHAnsi"/>
                <w:bCs/>
                <w:color w:val="404040"/>
                <w:sz w:val="22"/>
                <w:szCs w:val="22"/>
                <w:lang w:val="es-ES"/>
              </w:rPr>
              <w:t>RADISSON</w:t>
            </w:r>
          </w:p>
        </w:tc>
        <w:tc>
          <w:tcPr>
            <w:tcW w:w="3150" w:type="dxa"/>
          </w:tcPr>
          <w:p w:rsidR="005F0B7D" w:rsidRPr="00C046EB" w:rsidRDefault="005F0B7D" w:rsidP="00C046EB">
            <w:pPr>
              <w:pStyle w:val="NormalWeb"/>
              <w:spacing w:before="0" w:beforeAutospacing="0"/>
              <w:rPr>
                <w:rFonts w:asciiTheme="minorHAnsi" w:hAnsiTheme="minorHAnsi" w:cstheme="minorHAnsi"/>
                <w:bCs/>
                <w:color w:val="404040"/>
                <w:sz w:val="22"/>
                <w:szCs w:val="22"/>
                <w:lang w:val="es-ES"/>
              </w:rPr>
            </w:pPr>
            <w:r w:rsidRPr="00C046EB">
              <w:rPr>
                <w:rFonts w:asciiTheme="minorHAnsi" w:hAnsiTheme="minorHAnsi" w:cstheme="minorHAnsi"/>
                <w:bCs/>
                <w:color w:val="404040"/>
                <w:sz w:val="22"/>
                <w:szCs w:val="22"/>
                <w:lang w:val="es-ES"/>
              </w:rPr>
              <w:t>PULLMAN EL BOSQUE</w:t>
            </w:r>
          </w:p>
        </w:tc>
        <w:tc>
          <w:tcPr>
            <w:tcW w:w="2623" w:type="dxa"/>
            <w:gridSpan w:val="3"/>
            <w:vMerge w:val="restart"/>
          </w:tcPr>
          <w:p w:rsidR="005F0B7D" w:rsidRDefault="005F0B7D" w:rsidP="005F0B7D">
            <w:pPr>
              <w:pStyle w:val="Sinespaciado"/>
              <w:rPr>
                <w:lang w:val="es-ES"/>
              </w:rPr>
            </w:pPr>
            <w:r>
              <w:rPr>
                <w:lang w:val="es-ES"/>
              </w:rPr>
              <w:t>DEPOSITO PARA RESERVA</w:t>
            </w:r>
          </w:p>
          <w:p w:rsidR="005F0B7D" w:rsidRPr="00C046EB" w:rsidRDefault="005F0B7D" w:rsidP="005F0B7D">
            <w:pPr>
              <w:pStyle w:val="NormalWeb"/>
              <w:spacing w:before="0" w:beforeAutospacing="0"/>
              <w:rPr>
                <w:rFonts w:asciiTheme="minorHAnsi" w:hAnsiTheme="minorHAnsi" w:cstheme="minorHAnsi"/>
                <w:b/>
                <w:bCs/>
                <w:color w:val="404040"/>
                <w:sz w:val="22"/>
                <w:szCs w:val="22"/>
                <w:lang w:val="es-ES"/>
              </w:rPr>
            </w:pPr>
            <w:r>
              <w:rPr>
                <w:rFonts w:asciiTheme="minorHAnsi" w:hAnsiTheme="minorHAnsi" w:cstheme="minorHAnsi"/>
                <w:b/>
                <w:bCs/>
                <w:color w:val="404040"/>
                <w:sz w:val="22"/>
                <w:szCs w:val="22"/>
                <w:lang w:val="es-ES"/>
              </w:rPr>
              <w:t>USD 1,400</w:t>
            </w:r>
          </w:p>
        </w:tc>
      </w:tr>
      <w:tr w:rsidR="005F0B7D" w:rsidRPr="00C046EB" w:rsidTr="00700B77">
        <w:tc>
          <w:tcPr>
            <w:tcW w:w="3055" w:type="dxa"/>
          </w:tcPr>
          <w:p w:rsidR="005F0B7D" w:rsidRPr="00C046EB" w:rsidRDefault="005F0B7D" w:rsidP="00C046EB">
            <w:pPr>
              <w:pStyle w:val="NormalWeb"/>
              <w:spacing w:before="0" w:beforeAutospacing="0"/>
              <w:rPr>
                <w:rFonts w:asciiTheme="minorHAnsi" w:hAnsiTheme="minorHAnsi" w:cstheme="minorHAnsi"/>
                <w:bCs/>
                <w:color w:val="404040"/>
                <w:sz w:val="22"/>
                <w:szCs w:val="22"/>
                <w:lang w:val="es-ES"/>
              </w:rPr>
            </w:pPr>
            <w:r w:rsidRPr="00C046EB">
              <w:rPr>
                <w:rFonts w:asciiTheme="minorHAnsi" w:hAnsiTheme="minorHAnsi" w:cstheme="minorHAnsi"/>
                <w:bCs/>
                <w:color w:val="404040"/>
                <w:sz w:val="22"/>
                <w:szCs w:val="22"/>
                <w:lang w:val="es-ES"/>
              </w:rPr>
              <w:t>CABAÑAS DEL LAGO</w:t>
            </w:r>
          </w:p>
        </w:tc>
        <w:tc>
          <w:tcPr>
            <w:tcW w:w="3150" w:type="dxa"/>
          </w:tcPr>
          <w:p w:rsidR="005F0B7D" w:rsidRPr="00C046EB" w:rsidRDefault="005F0B7D" w:rsidP="00C046EB">
            <w:pPr>
              <w:pStyle w:val="NormalWeb"/>
              <w:spacing w:before="0" w:beforeAutospacing="0"/>
              <w:rPr>
                <w:rFonts w:asciiTheme="minorHAnsi" w:hAnsiTheme="minorHAnsi" w:cstheme="minorHAnsi"/>
                <w:b/>
                <w:bCs/>
                <w:color w:val="404040"/>
                <w:sz w:val="22"/>
                <w:szCs w:val="22"/>
                <w:lang w:val="es-ES"/>
              </w:rPr>
            </w:pPr>
          </w:p>
        </w:tc>
        <w:tc>
          <w:tcPr>
            <w:tcW w:w="2623" w:type="dxa"/>
            <w:gridSpan w:val="3"/>
            <w:vMerge/>
          </w:tcPr>
          <w:p w:rsidR="005F0B7D" w:rsidRPr="00C046EB" w:rsidRDefault="005F0B7D" w:rsidP="00C046EB">
            <w:pPr>
              <w:pStyle w:val="NormalWeb"/>
              <w:spacing w:before="0" w:beforeAutospacing="0"/>
              <w:rPr>
                <w:rFonts w:asciiTheme="minorHAnsi" w:hAnsiTheme="minorHAnsi" w:cstheme="minorHAnsi"/>
                <w:b/>
                <w:bCs/>
                <w:color w:val="404040"/>
                <w:sz w:val="22"/>
                <w:szCs w:val="22"/>
                <w:lang w:val="es-ES"/>
              </w:rPr>
            </w:pPr>
          </w:p>
        </w:tc>
      </w:tr>
      <w:tr w:rsidR="005F0B7D" w:rsidRPr="006B304A" w:rsidTr="00304622">
        <w:tc>
          <w:tcPr>
            <w:tcW w:w="8828" w:type="dxa"/>
            <w:gridSpan w:val="5"/>
          </w:tcPr>
          <w:p w:rsidR="006B304A" w:rsidRPr="00C046EB" w:rsidRDefault="006B304A" w:rsidP="006B304A">
            <w:pPr>
              <w:pStyle w:val="NormalWeb"/>
              <w:spacing w:before="0" w:beforeAutospacing="0"/>
              <w:rPr>
                <w:rFonts w:asciiTheme="minorHAnsi" w:hAnsiTheme="minorHAnsi" w:cstheme="minorHAnsi"/>
                <w:b/>
                <w:bCs/>
                <w:color w:val="404040"/>
                <w:sz w:val="22"/>
                <w:szCs w:val="22"/>
                <w:lang w:val="es-ES"/>
              </w:rPr>
            </w:pPr>
            <w:r>
              <w:rPr>
                <w:rFonts w:asciiTheme="minorHAnsi" w:hAnsiTheme="minorHAnsi" w:cstheme="minorHAnsi"/>
                <w:b/>
                <w:bCs/>
                <w:color w:val="404040"/>
                <w:sz w:val="22"/>
                <w:szCs w:val="22"/>
                <w:lang w:val="es-ES"/>
              </w:rPr>
              <w:t>Depósitos implican emisión de billetes aéreos de inmediato y cambios están sujetos a penalidad.</w:t>
            </w:r>
            <w:bookmarkStart w:id="0" w:name="_GoBack"/>
            <w:bookmarkEnd w:id="0"/>
          </w:p>
        </w:tc>
      </w:tr>
    </w:tbl>
    <w:p w:rsidR="00E13936" w:rsidRPr="00C046EB" w:rsidRDefault="00E13936" w:rsidP="00C046EB">
      <w:pPr>
        <w:pStyle w:val="NormalWeb"/>
        <w:shd w:val="clear" w:color="auto" w:fill="FFFFFF"/>
        <w:spacing w:before="0" w:beforeAutospacing="0"/>
        <w:rPr>
          <w:rFonts w:asciiTheme="minorHAnsi" w:hAnsiTheme="minorHAnsi" w:cstheme="minorHAnsi"/>
          <w:b/>
          <w:bCs/>
          <w:color w:val="404040"/>
          <w:sz w:val="22"/>
          <w:szCs w:val="22"/>
          <w:lang w:val="es-ES"/>
        </w:rPr>
      </w:pPr>
    </w:p>
    <w:p w:rsidR="00E13936" w:rsidRPr="00C046EB" w:rsidRDefault="00E13936" w:rsidP="00C046EB">
      <w:pPr>
        <w:pStyle w:val="NormalWeb"/>
        <w:shd w:val="clear" w:color="auto" w:fill="FFFFFF"/>
        <w:spacing w:before="0" w:beforeAutospacing="0"/>
        <w:rPr>
          <w:rFonts w:asciiTheme="minorHAnsi" w:hAnsiTheme="minorHAnsi" w:cstheme="minorHAnsi"/>
          <w:b/>
          <w:bCs/>
          <w:color w:val="404040"/>
          <w:sz w:val="22"/>
          <w:szCs w:val="22"/>
          <w:lang w:val="es-ES"/>
        </w:rPr>
      </w:pPr>
    </w:p>
    <w:p w:rsidR="00E13936" w:rsidRPr="00C046EB" w:rsidRDefault="00E13936" w:rsidP="00C046EB">
      <w:pPr>
        <w:pStyle w:val="NormalWeb"/>
        <w:shd w:val="clear" w:color="auto" w:fill="FFFFFF"/>
        <w:spacing w:before="0" w:beforeAutospacing="0"/>
        <w:rPr>
          <w:rFonts w:asciiTheme="minorHAnsi" w:hAnsiTheme="minorHAnsi" w:cstheme="minorHAnsi"/>
          <w:b/>
          <w:bCs/>
          <w:color w:val="404040"/>
          <w:sz w:val="22"/>
          <w:szCs w:val="22"/>
          <w:lang w:val="es-ES"/>
        </w:rPr>
      </w:pPr>
    </w:p>
    <w:p w:rsidR="00E13936" w:rsidRPr="00C046EB" w:rsidRDefault="00E13936" w:rsidP="00C046EB">
      <w:pPr>
        <w:pStyle w:val="NormalWeb"/>
        <w:shd w:val="clear" w:color="auto" w:fill="FFFFFF"/>
        <w:spacing w:before="0" w:beforeAutospacing="0"/>
        <w:rPr>
          <w:rFonts w:asciiTheme="minorHAnsi" w:hAnsiTheme="minorHAnsi" w:cstheme="minorHAnsi"/>
          <w:b/>
          <w:bCs/>
          <w:color w:val="404040"/>
          <w:sz w:val="22"/>
          <w:szCs w:val="22"/>
          <w:lang w:val="es-ES"/>
        </w:rPr>
      </w:pPr>
    </w:p>
    <w:p w:rsidR="00FD725B" w:rsidRPr="00C046EB" w:rsidRDefault="00FD725B" w:rsidP="00C046EB">
      <w:pPr>
        <w:pStyle w:val="NormalWeb"/>
        <w:shd w:val="clear" w:color="auto" w:fill="FFFFFF"/>
        <w:spacing w:before="0" w:beforeAutospacing="0"/>
        <w:rPr>
          <w:rFonts w:asciiTheme="minorHAnsi" w:hAnsiTheme="minorHAnsi" w:cstheme="minorHAnsi"/>
          <w:b/>
          <w:bCs/>
          <w:color w:val="404040"/>
          <w:sz w:val="22"/>
          <w:szCs w:val="22"/>
          <w:lang w:val="es-ES"/>
        </w:rPr>
      </w:pPr>
    </w:p>
    <w:p w:rsidR="00FD725B" w:rsidRPr="00C046EB" w:rsidRDefault="00FD725B" w:rsidP="00C046EB">
      <w:pPr>
        <w:rPr>
          <w:rFonts w:cstheme="minorHAnsi"/>
          <w:lang w:val="es-ES"/>
        </w:rPr>
      </w:pPr>
    </w:p>
    <w:sectPr w:rsidR="00FD725B" w:rsidRPr="00C046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5B"/>
    <w:rsid w:val="000F7582"/>
    <w:rsid w:val="002365D6"/>
    <w:rsid w:val="005F0B7D"/>
    <w:rsid w:val="006B304A"/>
    <w:rsid w:val="00C046EB"/>
    <w:rsid w:val="00E13936"/>
    <w:rsid w:val="00FD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D615"/>
  <w15:chartTrackingRefBased/>
  <w15:docId w15:val="{2732A70E-D92F-4010-B8B9-B11EF198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D725B"/>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E13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F0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30410">
      <w:bodyDiv w:val="1"/>
      <w:marLeft w:val="0"/>
      <w:marRight w:val="0"/>
      <w:marTop w:val="0"/>
      <w:marBottom w:val="0"/>
      <w:divBdr>
        <w:top w:val="none" w:sz="0" w:space="0" w:color="auto"/>
        <w:left w:val="none" w:sz="0" w:space="0" w:color="auto"/>
        <w:bottom w:val="none" w:sz="0" w:space="0" w:color="auto"/>
        <w:right w:val="none" w:sz="0" w:space="0" w:color="auto"/>
      </w:divBdr>
    </w:div>
    <w:div w:id="442193332">
      <w:bodyDiv w:val="1"/>
      <w:marLeft w:val="0"/>
      <w:marRight w:val="0"/>
      <w:marTop w:val="0"/>
      <w:marBottom w:val="0"/>
      <w:divBdr>
        <w:top w:val="none" w:sz="0" w:space="0" w:color="auto"/>
        <w:left w:val="none" w:sz="0" w:space="0" w:color="auto"/>
        <w:bottom w:val="none" w:sz="0" w:space="0" w:color="auto"/>
        <w:right w:val="none" w:sz="0" w:space="0" w:color="auto"/>
      </w:divBdr>
    </w:div>
    <w:div w:id="579220477">
      <w:bodyDiv w:val="1"/>
      <w:marLeft w:val="0"/>
      <w:marRight w:val="0"/>
      <w:marTop w:val="0"/>
      <w:marBottom w:val="0"/>
      <w:divBdr>
        <w:top w:val="none" w:sz="0" w:space="0" w:color="auto"/>
        <w:left w:val="none" w:sz="0" w:space="0" w:color="auto"/>
        <w:bottom w:val="none" w:sz="0" w:space="0" w:color="auto"/>
        <w:right w:val="none" w:sz="0" w:space="0" w:color="auto"/>
      </w:divBdr>
    </w:div>
    <w:div w:id="622731153">
      <w:bodyDiv w:val="1"/>
      <w:marLeft w:val="0"/>
      <w:marRight w:val="0"/>
      <w:marTop w:val="0"/>
      <w:marBottom w:val="0"/>
      <w:divBdr>
        <w:top w:val="none" w:sz="0" w:space="0" w:color="auto"/>
        <w:left w:val="none" w:sz="0" w:space="0" w:color="auto"/>
        <w:bottom w:val="none" w:sz="0" w:space="0" w:color="auto"/>
        <w:right w:val="none" w:sz="0" w:space="0" w:color="auto"/>
      </w:divBdr>
    </w:div>
    <w:div w:id="1342780161">
      <w:bodyDiv w:val="1"/>
      <w:marLeft w:val="0"/>
      <w:marRight w:val="0"/>
      <w:marTop w:val="0"/>
      <w:marBottom w:val="0"/>
      <w:divBdr>
        <w:top w:val="none" w:sz="0" w:space="0" w:color="auto"/>
        <w:left w:val="none" w:sz="0" w:space="0" w:color="auto"/>
        <w:bottom w:val="none" w:sz="0" w:space="0" w:color="auto"/>
        <w:right w:val="none" w:sz="0" w:space="0" w:color="auto"/>
      </w:divBdr>
    </w:div>
    <w:div w:id="20147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1331</Words>
  <Characters>7589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2022-10-24T15:52:00Z</dcterms:created>
  <dcterms:modified xsi:type="dcterms:W3CDTF">2022-10-24T16:50:00Z</dcterms:modified>
</cp:coreProperties>
</file>