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B71" w:rsidRDefault="00706BC1">
      <w:pPr>
        <w:spacing w:line="200" w:lineRule="exact"/>
      </w:pPr>
      <w:r>
        <w:t>.</w:t>
      </w:r>
    </w:p>
    <w:p w:rsidR="007B6B71" w:rsidRDefault="007B6B71">
      <w:pPr>
        <w:spacing w:line="200" w:lineRule="exact"/>
      </w:pPr>
    </w:p>
    <w:p w:rsidR="007B6B71" w:rsidRDefault="007B6B71">
      <w:pPr>
        <w:spacing w:line="200" w:lineRule="exact"/>
      </w:pPr>
    </w:p>
    <w:p w:rsidR="007B6B71" w:rsidRDefault="007B6B71">
      <w:pPr>
        <w:spacing w:line="200" w:lineRule="exact"/>
      </w:pPr>
    </w:p>
    <w:p w:rsidR="007B6B71" w:rsidRDefault="007B6B71">
      <w:pPr>
        <w:spacing w:line="200" w:lineRule="exact"/>
      </w:pPr>
    </w:p>
    <w:p w:rsidR="004B356A" w:rsidRDefault="009629AE" w:rsidP="008C24A5">
      <w:pPr>
        <w:spacing w:line="259" w:lineRule="auto"/>
        <w:jc w:val="center"/>
        <w:rPr>
          <w:rFonts w:ascii="Calibri" w:eastAsia="Calibri" w:hAnsi="Calibri"/>
          <w:b/>
          <w:color w:val="53AFB0"/>
          <w:sz w:val="34"/>
          <w:szCs w:val="34"/>
          <w:lang w:val="tr-TR"/>
        </w:rPr>
      </w:pPr>
      <w:bookmarkStart w:id="0" w:name="_GoBack"/>
      <w:r>
        <w:rPr>
          <w:rFonts w:ascii="Calibri" w:eastAsia="Calibri" w:hAnsi="Calibri"/>
          <w:b/>
          <w:noProof/>
          <w:color w:val="53AFB0"/>
          <w:sz w:val="34"/>
          <w:szCs w:val="34"/>
        </w:rPr>
        <w:drawing>
          <wp:inline distT="0" distB="0" distL="0" distR="0">
            <wp:extent cx="6197600" cy="1956401"/>
            <wp:effectExtent l="0" t="0" r="0" b="6350"/>
            <wp:docPr id="186" name="Imagen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portada-mezquita.jpg"/>
                    <pic:cNvPicPr/>
                  </pic:nvPicPr>
                  <pic:blipFill>
                    <a:blip r:embed="rId5">
                      <a:extLst>
                        <a:ext uri="{28A0092B-C50C-407E-A947-70E740481C1C}">
                          <a14:useLocalDpi xmlns:a14="http://schemas.microsoft.com/office/drawing/2010/main" val="0"/>
                        </a:ext>
                      </a:extLst>
                    </a:blip>
                    <a:stretch>
                      <a:fillRect/>
                    </a:stretch>
                  </pic:blipFill>
                  <pic:spPr>
                    <a:xfrm>
                      <a:off x="0" y="0"/>
                      <a:ext cx="6197600" cy="1956401"/>
                    </a:xfrm>
                    <a:prstGeom prst="rect">
                      <a:avLst/>
                    </a:prstGeom>
                  </pic:spPr>
                </pic:pic>
              </a:graphicData>
            </a:graphic>
          </wp:inline>
        </w:drawing>
      </w:r>
    </w:p>
    <w:bookmarkEnd w:id="0"/>
    <w:p w:rsidR="00701656" w:rsidRDefault="00750A8E" w:rsidP="008C24A5">
      <w:pPr>
        <w:spacing w:line="259" w:lineRule="auto"/>
        <w:jc w:val="center"/>
        <w:rPr>
          <w:rFonts w:ascii="Calibri" w:eastAsia="Calibri" w:hAnsi="Calibri"/>
          <w:b/>
          <w:color w:val="0070C0"/>
          <w:sz w:val="40"/>
          <w:szCs w:val="40"/>
          <w:lang w:val="tr-TR"/>
        </w:rPr>
      </w:pPr>
      <w:r w:rsidRPr="00206E6D">
        <w:rPr>
          <w:rFonts w:ascii="Calibri" w:eastAsia="Calibri" w:hAnsi="Calibri"/>
          <w:b/>
          <w:color w:val="0070C0"/>
          <w:sz w:val="40"/>
          <w:szCs w:val="40"/>
          <w:lang w:val="tr-TR"/>
        </w:rPr>
        <w:t>ENAMORATE DE TURQUIA</w:t>
      </w:r>
      <w:r w:rsidR="00701656">
        <w:rPr>
          <w:rFonts w:ascii="Calibri" w:eastAsia="Calibri" w:hAnsi="Calibri"/>
          <w:b/>
          <w:color w:val="0070C0"/>
          <w:sz w:val="40"/>
          <w:szCs w:val="40"/>
          <w:lang w:val="tr-TR"/>
        </w:rPr>
        <w:t xml:space="preserve"> INVERNAL</w:t>
      </w:r>
    </w:p>
    <w:p w:rsidR="008C24A5" w:rsidRPr="00DA24D3" w:rsidRDefault="00750A8E" w:rsidP="008C24A5">
      <w:pPr>
        <w:spacing w:line="259" w:lineRule="auto"/>
        <w:jc w:val="center"/>
        <w:rPr>
          <w:rFonts w:ascii="Calibri" w:eastAsia="Calibri" w:hAnsi="Calibri"/>
          <w:b/>
          <w:color w:val="002060"/>
          <w:sz w:val="24"/>
          <w:szCs w:val="24"/>
          <w:lang w:val="tr-TR"/>
        </w:rPr>
      </w:pPr>
      <w:r w:rsidRPr="00206E6D">
        <w:rPr>
          <w:rFonts w:ascii="Calibri" w:eastAsia="Calibri" w:hAnsi="Calibri"/>
          <w:b/>
          <w:color w:val="0070C0"/>
          <w:sz w:val="40"/>
          <w:szCs w:val="40"/>
          <w:lang w:val="tr-TR"/>
        </w:rPr>
        <w:t xml:space="preserve"> </w:t>
      </w:r>
      <w:r w:rsidR="00DA24D3" w:rsidRPr="00206E6D">
        <w:rPr>
          <w:rFonts w:ascii="Calibri" w:eastAsia="Calibri" w:hAnsi="Calibri"/>
          <w:b/>
          <w:color w:val="0070C0"/>
          <w:sz w:val="40"/>
          <w:szCs w:val="40"/>
          <w:lang w:val="tr-TR"/>
        </w:rPr>
        <w:t xml:space="preserve"> </w:t>
      </w:r>
      <w:r w:rsidR="009629AE" w:rsidRPr="00701656">
        <w:rPr>
          <w:rFonts w:ascii="Calibri" w:eastAsia="Calibri" w:hAnsi="Calibri"/>
          <w:b/>
          <w:color w:val="C00000"/>
          <w:sz w:val="24"/>
          <w:szCs w:val="24"/>
          <w:lang w:val="tr-TR"/>
        </w:rPr>
        <w:t>10</w:t>
      </w:r>
      <w:r w:rsidR="008C24A5" w:rsidRPr="00701656">
        <w:rPr>
          <w:rFonts w:ascii="Calibri" w:eastAsia="Calibri" w:hAnsi="Calibri"/>
          <w:b/>
          <w:color w:val="C00000"/>
          <w:sz w:val="24"/>
          <w:szCs w:val="24"/>
          <w:lang w:val="tr-TR"/>
        </w:rPr>
        <w:t xml:space="preserve"> DÍAS</w:t>
      </w:r>
      <w:r w:rsidR="00301234" w:rsidRPr="00701656">
        <w:rPr>
          <w:rFonts w:ascii="Calibri" w:eastAsia="Calibri" w:hAnsi="Calibri"/>
          <w:b/>
          <w:color w:val="C00000"/>
          <w:sz w:val="24"/>
          <w:szCs w:val="24"/>
          <w:lang w:val="tr-TR"/>
        </w:rPr>
        <w:t xml:space="preserve"> / </w:t>
      </w:r>
      <w:r w:rsidR="002B329E" w:rsidRPr="00701656">
        <w:rPr>
          <w:rFonts w:ascii="Calibri" w:eastAsia="Calibri" w:hAnsi="Calibri"/>
          <w:b/>
          <w:color w:val="C00000"/>
          <w:sz w:val="24"/>
          <w:szCs w:val="24"/>
          <w:lang w:val="tr-TR"/>
        </w:rPr>
        <w:t>8</w:t>
      </w:r>
      <w:r w:rsidR="00301234" w:rsidRPr="00701656">
        <w:rPr>
          <w:rFonts w:ascii="Calibri" w:eastAsia="Calibri" w:hAnsi="Calibri"/>
          <w:b/>
          <w:color w:val="C00000"/>
          <w:sz w:val="24"/>
          <w:szCs w:val="24"/>
          <w:lang w:val="tr-TR"/>
        </w:rPr>
        <w:t xml:space="preserve"> NOCHES</w:t>
      </w:r>
      <w:r w:rsidR="009629AE" w:rsidRPr="00701656">
        <w:rPr>
          <w:rFonts w:ascii="Calibri" w:eastAsia="Calibri" w:hAnsi="Calibri"/>
          <w:b/>
          <w:color w:val="C00000"/>
          <w:sz w:val="24"/>
          <w:szCs w:val="24"/>
          <w:lang w:val="tr-TR"/>
        </w:rPr>
        <w:t>+NOCHE ABORDO</w:t>
      </w:r>
    </w:p>
    <w:p w:rsidR="008C24A5" w:rsidRPr="008C24A5" w:rsidRDefault="008C24A5" w:rsidP="008C24A5">
      <w:pPr>
        <w:spacing w:line="259" w:lineRule="auto"/>
        <w:jc w:val="both"/>
        <w:rPr>
          <w:rFonts w:ascii="Calibri" w:eastAsia="Calibri" w:hAnsi="Calibri"/>
          <w:b/>
          <w:sz w:val="24"/>
          <w:szCs w:val="22"/>
          <w:lang w:val="tr-TR"/>
        </w:rPr>
      </w:pPr>
    </w:p>
    <w:p w:rsidR="00D820E5" w:rsidRPr="006F1C03" w:rsidRDefault="00D820E5" w:rsidP="0059073F">
      <w:pPr>
        <w:spacing w:line="259" w:lineRule="auto"/>
        <w:jc w:val="both"/>
        <w:rPr>
          <w:rFonts w:ascii="Verdana" w:eastAsia="Calibri" w:hAnsi="Verdana"/>
          <w:b/>
          <w:color w:val="C00000"/>
          <w:lang w:val="tr-TR"/>
        </w:rPr>
      </w:pPr>
      <w:r w:rsidRPr="006F1C03">
        <w:rPr>
          <w:rFonts w:ascii="Verdana" w:eastAsia="Calibri" w:hAnsi="Verdana"/>
          <w:b/>
          <w:color w:val="C00000"/>
          <w:lang w:val="tr-TR"/>
        </w:rPr>
        <w:t xml:space="preserve">Salida </w:t>
      </w:r>
      <w:r w:rsidR="00701656">
        <w:rPr>
          <w:rFonts w:ascii="Verdana" w:eastAsia="Calibri" w:hAnsi="Verdana"/>
          <w:b/>
          <w:color w:val="C00000"/>
          <w:lang w:val="tr-TR"/>
        </w:rPr>
        <w:t>11 y 12 Febrero</w:t>
      </w:r>
      <w:r w:rsidR="006F1C03" w:rsidRPr="006F1C03">
        <w:rPr>
          <w:rFonts w:ascii="Verdana" w:eastAsia="Calibri" w:hAnsi="Verdana"/>
          <w:b/>
          <w:color w:val="C00000"/>
          <w:lang w:val="tr-TR"/>
        </w:rPr>
        <w:t xml:space="preserve"> 2023</w:t>
      </w:r>
      <w:r w:rsidR="00177E62" w:rsidRPr="006F1C03">
        <w:rPr>
          <w:rFonts w:ascii="Verdana" w:eastAsia="Calibri" w:hAnsi="Verdana"/>
          <w:b/>
          <w:color w:val="C00000"/>
          <w:lang w:val="tr-TR"/>
        </w:rPr>
        <w:t xml:space="preserve"> </w:t>
      </w:r>
      <w:r w:rsidR="00B90B45" w:rsidRPr="006F1C03">
        <w:rPr>
          <w:rFonts w:ascii="Verdana" w:eastAsia="Calibri" w:hAnsi="Verdana"/>
          <w:b/>
          <w:color w:val="C00000"/>
          <w:lang w:val="tr-TR"/>
        </w:rPr>
        <w:t xml:space="preserve"> </w:t>
      </w:r>
      <w:r w:rsidR="00701656">
        <w:rPr>
          <w:rFonts w:ascii="Verdana" w:eastAsia="Calibri" w:hAnsi="Verdana"/>
          <w:b/>
          <w:color w:val="C00000"/>
          <w:lang w:val="tr-TR"/>
        </w:rPr>
        <w:t xml:space="preserve"> (Otras salidas disponibles)</w:t>
      </w:r>
      <w:r w:rsidR="00B90B45" w:rsidRPr="006F1C03">
        <w:rPr>
          <w:rFonts w:ascii="Verdana" w:eastAsia="Calibri" w:hAnsi="Verdana"/>
          <w:b/>
          <w:color w:val="C00000"/>
          <w:lang w:val="tr-TR"/>
        </w:rPr>
        <w:tab/>
      </w:r>
      <w:r w:rsidR="00B90B45" w:rsidRPr="006F1C03">
        <w:rPr>
          <w:rFonts w:ascii="Verdana" w:eastAsia="Calibri" w:hAnsi="Verdana"/>
          <w:b/>
          <w:color w:val="C00000"/>
          <w:lang w:val="tr-TR"/>
        </w:rPr>
        <w:tab/>
      </w:r>
    </w:p>
    <w:p w:rsidR="004B356A" w:rsidRPr="006F1C03" w:rsidRDefault="004B356A" w:rsidP="0059073F">
      <w:pPr>
        <w:spacing w:line="259" w:lineRule="auto"/>
        <w:jc w:val="both"/>
        <w:rPr>
          <w:rFonts w:ascii="Verdana" w:eastAsia="Calibri" w:hAnsi="Verdana"/>
          <w:b/>
          <w:color w:val="C00000"/>
          <w:lang w:val="tr-TR"/>
        </w:rPr>
      </w:pPr>
    </w:p>
    <w:p w:rsidR="00F47902" w:rsidRPr="006F576D" w:rsidRDefault="009629AE" w:rsidP="0059073F">
      <w:pPr>
        <w:spacing w:line="259" w:lineRule="auto"/>
        <w:jc w:val="both"/>
        <w:rPr>
          <w:rFonts w:ascii="Calibri" w:eastAsia="Calibri" w:hAnsi="Calibri" w:cs="Calibri"/>
          <w:b/>
          <w:sz w:val="22"/>
          <w:szCs w:val="22"/>
          <w:lang w:val="tr-TR"/>
        </w:rPr>
      </w:pPr>
      <w:r w:rsidRPr="006F576D">
        <w:rPr>
          <w:rFonts w:ascii="Calibri" w:eastAsia="Calibri" w:hAnsi="Calibri" w:cs="Calibri"/>
          <w:b/>
          <w:sz w:val="22"/>
          <w:szCs w:val="22"/>
          <w:lang w:val="tr-TR"/>
        </w:rPr>
        <w:t>PROGRAMA</w:t>
      </w:r>
    </w:p>
    <w:p w:rsidR="009629AE" w:rsidRPr="006F576D" w:rsidRDefault="009629AE" w:rsidP="0059073F">
      <w:pPr>
        <w:spacing w:line="259" w:lineRule="auto"/>
        <w:jc w:val="both"/>
        <w:rPr>
          <w:rFonts w:ascii="Calibri" w:eastAsia="Calibri" w:hAnsi="Calibri" w:cs="Calibri"/>
          <w:b/>
          <w:sz w:val="22"/>
          <w:szCs w:val="22"/>
          <w:lang w:val="tr-TR"/>
        </w:rPr>
      </w:pPr>
    </w:p>
    <w:p w:rsidR="00F47902" w:rsidRPr="006F576D" w:rsidRDefault="00F47902" w:rsidP="00F47902">
      <w:pPr>
        <w:spacing w:line="259" w:lineRule="auto"/>
        <w:jc w:val="both"/>
        <w:rPr>
          <w:rFonts w:ascii="Calibri" w:eastAsia="Calibri" w:hAnsi="Calibri" w:cs="Calibri"/>
          <w:b/>
          <w:sz w:val="22"/>
          <w:szCs w:val="22"/>
          <w:lang w:val="tr-TR"/>
        </w:rPr>
      </w:pPr>
      <w:r w:rsidRPr="006F576D">
        <w:rPr>
          <w:rFonts w:ascii="Calibri" w:eastAsia="Calibri" w:hAnsi="Calibri" w:cs="Calibri"/>
          <w:b/>
          <w:sz w:val="22"/>
          <w:szCs w:val="22"/>
          <w:lang w:val="tr-TR"/>
        </w:rPr>
        <w:t xml:space="preserve">Día </w:t>
      </w:r>
      <w:r w:rsidR="00701656">
        <w:rPr>
          <w:rFonts w:ascii="Calibri" w:eastAsia="Calibri" w:hAnsi="Calibri" w:cs="Calibri"/>
          <w:b/>
          <w:sz w:val="22"/>
          <w:szCs w:val="22"/>
          <w:lang w:val="tr-TR"/>
        </w:rPr>
        <w:t>11 FEB</w:t>
      </w:r>
      <w:r w:rsidRPr="006F576D">
        <w:rPr>
          <w:rFonts w:ascii="Calibri" w:eastAsia="Calibri" w:hAnsi="Calibri" w:cs="Calibri"/>
          <w:b/>
          <w:sz w:val="22"/>
          <w:szCs w:val="22"/>
          <w:lang w:val="tr-TR"/>
        </w:rPr>
        <w:t xml:space="preserve">  - </w:t>
      </w:r>
      <w:r w:rsidR="007E3824" w:rsidRPr="006F576D">
        <w:rPr>
          <w:rFonts w:ascii="Calibri" w:eastAsia="Calibri" w:hAnsi="Calibri" w:cs="Calibri"/>
          <w:b/>
          <w:sz w:val="22"/>
          <w:szCs w:val="22"/>
          <w:lang w:val="tr-TR"/>
        </w:rPr>
        <w:t>PUNTA CANA</w:t>
      </w:r>
      <w:r w:rsidRPr="006F576D">
        <w:rPr>
          <w:rFonts w:ascii="Calibri" w:eastAsia="Calibri" w:hAnsi="Calibri" w:cs="Calibri"/>
          <w:b/>
          <w:sz w:val="22"/>
          <w:szCs w:val="22"/>
          <w:lang w:val="tr-TR"/>
        </w:rPr>
        <w:t>/</w:t>
      </w:r>
      <w:r w:rsidR="00F21F1D" w:rsidRPr="006F576D">
        <w:rPr>
          <w:rFonts w:ascii="Calibri" w:eastAsia="Calibri" w:hAnsi="Calibri" w:cs="Calibri"/>
          <w:b/>
          <w:sz w:val="22"/>
          <w:szCs w:val="22"/>
          <w:lang w:val="tr-TR"/>
        </w:rPr>
        <w:t>Estambul</w:t>
      </w:r>
    </w:p>
    <w:p w:rsidR="00F47902" w:rsidRPr="006F576D" w:rsidRDefault="00F47902" w:rsidP="00F47902">
      <w:pPr>
        <w:spacing w:line="259" w:lineRule="auto"/>
        <w:jc w:val="both"/>
        <w:rPr>
          <w:rFonts w:ascii="Calibri" w:eastAsia="Calibri" w:hAnsi="Calibri" w:cs="Calibri"/>
          <w:b/>
          <w:sz w:val="22"/>
          <w:szCs w:val="22"/>
          <w:lang w:val="tr-TR"/>
        </w:rPr>
      </w:pPr>
      <w:r w:rsidRPr="006F576D">
        <w:rPr>
          <w:rFonts w:ascii="Calibri" w:eastAsia="Calibri" w:hAnsi="Calibri" w:cs="Calibri"/>
          <w:color w:val="000000" w:themeColor="text1"/>
          <w:sz w:val="22"/>
          <w:szCs w:val="22"/>
          <w:lang w:val="tr-TR"/>
        </w:rPr>
        <w:t xml:space="preserve">Vuelo a </w:t>
      </w:r>
      <w:r w:rsidR="00F21F1D" w:rsidRPr="006F576D">
        <w:rPr>
          <w:rFonts w:ascii="Calibri" w:eastAsia="Calibri" w:hAnsi="Calibri" w:cs="Calibri"/>
          <w:color w:val="000000" w:themeColor="text1"/>
          <w:sz w:val="22"/>
          <w:szCs w:val="22"/>
          <w:lang w:val="tr-TR"/>
        </w:rPr>
        <w:t>Estambul via New York</w:t>
      </w:r>
      <w:r w:rsidR="005E0B6E">
        <w:rPr>
          <w:rFonts w:ascii="Calibri" w:eastAsia="Calibri" w:hAnsi="Calibri" w:cs="Calibri"/>
          <w:color w:val="000000" w:themeColor="text1"/>
          <w:sz w:val="22"/>
          <w:szCs w:val="22"/>
          <w:lang w:val="tr-TR"/>
        </w:rPr>
        <w:t xml:space="preserve"> o Panama</w:t>
      </w:r>
      <w:r w:rsidRPr="006F576D">
        <w:rPr>
          <w:rFonts w:ascii="Calibri" w:eastAsia="Calibri" w:hAnsi="Calibri" w:cs="Calibri"/>
          <w:color w:val="000000" w:themeColor="text1"/>
          <w:sz w:val="22"/>
          <w:szCs w:val="22"/>
          <w:lang w:val="tr-TR"/>
        </w:rPr>
        <w:t xml:space="preserve">. Noche abordo </w:t>
      </w:r>
    </w:p>
    <w:p w:rsidR="00F47902" w:rsidRPr="006F576D" w:rsidRDefault="00F47902" w:rsidP="0059073F">
      <w:pPr>
        <w:spacing w:line="259" w:lineRule="auto"/>
        <w:jc w:val="both"/>
        <w:rPr>
          <w:rFonts w:ascii="Calibri" w:eastAsia="Calibri" w:hAnsi="Calibri" w:cs="Calibri"/>
          <w:b/>
          <w:sz w:val="22"/>
          <w:szCs w:val="22"/>
          <w:lang w:val="tr-TR"/>
        </w:rPr>
      </w:pPr>
    </w:p>
    <w:p w:rsidR="0059073F" w:rsidRPr="006F576D" w:rsidRDefault="00FF586A" w:rsidP="0059073F">
      <w:pPr>
        <w:spacing w:line="259" w:lineRule="auto"/>
        <w:jc w:val="both"/>
        <w:rPr>
          <w:rFonts w:ascii="Calibri" w:eastAsia="Calibri" w:hAnsi="Calibri" w:cs="Calibri"/>
          <w:b/>
          <w:sz w:val="22"/>
          <w:szCs w:val="22"/>
          <w:lang w:val="tr-TR"/>
        </w:rPr>
      </w:pPr>
      <w:r w:rsidRPr="006F576D">
        <w:rPr>
          <w:rFonts w:ascii="Calibri" w:eastAsia="Calibri" w:hAnsi="Calibri" w:cs="Calibri"/>
          <w:b/>
          <w:sz w:val="22"/>
          <w:szCs w:val="22"/>
          <w:lang w:val="tr-TR"/>
        </w:rPr>
        <w:t xml:space="preserve">Día </w:t>
      </w:r>
      <w:r w:rsidR="00701656">
        <w:rPr>
          <w:rFonts w:ascii="Calibri" w:eastAsia="Calibri" w:hAnsi="Calibri" w:cs="Calibri"/>
          <w:b/>
          <w:sz w:val="22"/>
          <w:szCs w:val="22"/>
          <w:lang w:val="tr-TR"/>
        </w:rPr>
        <w:t>12 FEB</w:t>
      </w:r>
      <w:r w:rsidRPr="006F576D">
        <w:rPr>
          <w:rFonts w:ascii="Calibri" w:eastAsia="Calibri" w:hAnsi="Calibri" w:cs="Calibri"/>
          <w:b/>
          <w:sz w:val="22"/>
          <w:szCs w:val="22"/>
          <w:lang w:val="tr-TR"/>
        </w:rPr>
        <w:t xml:space="preserve"> </w:t>
      </w:r>
      <w:r w:rsidR="0059073F" w:rsidRPr="006F576D">
        <w:rPr>
          <w:rFonts w:ascii="Calibri" w:eastAsia="Calibri" w:hAnsi="Calibri" w:cs="Calibri"/>
          <w:b/>
          <w:sz w:val="22"/>
          <w:szCs w:val="22"/>
          <w:lang w:val="tr-TR"/>
        </w:rPr>
        <w:t xml:space="preserve"> - Estambul</w:t>
      </w:r>
    </w:p>
    <w:p w:rsidR="00711C40" w:rsidRPr="006F576D" w:rsidRDefault="00711C40" w:rsidP="00711C40">
      <w:pPr>
        <w:spacing w:line="256" w:lineRule="auto"/>
        <w:jc w:val="both"/>
        <w:rPr>
          <w:rFonts w:ascii="Calibri" w:eastAsia="Calibri" w:hAnsi="Calibri" w:cs="Calibri"/>
          <w:color w:val="000000" w:themeColor="text1"/>
          <w:sz w:val="22"/>
          <w:szCs w:val="22"/>
          <w:lang w:val="tr-TR"/>
        </w:rPr>
      </w:pPr>
      <w:r w:rsidRPr="006F576D">
        <w:rPr>
          <w:rFonts w:ascii="Calibri" w:eastAsia="Calibri" w:hAnsi="Calibri" w:cs="Calibri"/>
          <w:color w:val="000000" w:themeColor="text1"/>
          <w:sz w:val="22"/>
          <w:szCs w:val="22"/>
          <w:lang w:val="tr-TR"/>
        </w:rPr>
        <w:t>Llegada y recibimiento por nuestro representante en el aeropuerto de Estambul. Traslado al hotel.</w:t>
      </w:r>
    </w:p>
    <w:p w:rsidR="008129CF" w:rsidRPr="006F576D" w:rsidRDefault="008129CF" w:rsidP="00711C40">
      <w:pPr>
        <w:spacing w:line="256" w:lineRule="auto"/>
        <w:jc w:val="both"/>
        <w:rPr>
          <w:rFonts w:ascii="Calibri" w:eastAsia="Calibri" w:hAnsi="Calibri" w:cs="Calibri"/>
          <w:b/>
          <w:color w:val="002060"/>
          <w:sz w:val="22"/>
          <w:szCs w:val="22"/>
          <w:lang w:val="tr-TR"/>
        </w:rPr>
      </w:pPr>
      <w:proofErr w:type="gramStart"/>
      <w:r w:rsidRPr="006F576D">
        <w:rPr>
          <w:rFonts w:ascii="Calibri" w:hAnsi="Calibri" w:cs="Calibri"/>
          <w:b/>
          <w:color w:val="002060"/>
          <w:sz w:val="22"/>
          <w:szCs w:val="22"/>
          <w:lang w:val="es-VE" w:eastAsia="tr-TR"/>
        </w:rPr>
        <w:t>OPCIONAL</w:t>
      </w:r>
      <w:r w:rsidR="00FD38A8" w:rsidRPr="006F576D">
        <w:rPr>
          <w:rFonts w:ascii="Calibri" w:hAnsi="Calibri" w:cs="Calibri"/>
          <w:b/>
          <w:color w:val="002060"/>
          <w:sz w:val="22"/>
          <w:szCs w:val="22"/>
          <w:lang w:val="es-VE" w:eastAsia="tr-TR"/>
        </w:rPr>
        <w:t xml:space="preserve">  $</w:t>
      </w:r>
      <w:proofErr w:type="gramEnd"/>
      <w:r w:rsidR="00FD38A8" w:rsidRPr="006F576D">
        <w:rPr>
          <w:rFonts w:ascii="Calibri" w:hAnsi="Calibri" w:cs="Calibri"/>
          <w:b/>
          <w:color w:val="002060"/>
          <w:sz w:val="22"/>
          <w:szCs w:val="22"/>
          <w:lang w:val="es-VE" w:eastAsia="tr-TR"/>
        </w:rPr>
        <w:t>90 (Incluido en Plus y Full)</w:t>
      </w:r>
      <w:r w:rsidRPr="006F576D">
        <w:rPr>
          <w:rFonts w:ascii="Calibri" w:hAnsi="Calibri" w:cs="Calibri"/>
          <w:b/>
          <w:color w:val="002060"/>
          <w:sz w:val="22"/>
          <w:szCs w:val="22"/>
          <w:lang w:val="es-VE" w:eastAsia="tr-TR"/>
        </w:rPr>
        <w:t>:</w:t>
      </w:r>
      <w:r w:rsidRPr="006F576D">
        <w:rPr>
          <w:rFonts w:ascii="Calibri" w:hAnsi="Calibri" w:cs="Calibri"/>
          <w:color w:val="002060"/>
          <w:sz w:val="22"/>
          <w:szCs w:val="22"/>
          <w:lang w:val="es-VE" w:eastAsia="tr-TR"/>
        </w:rPr>
        <w:t xml:space="preserve"> </w:t>
      </w:r>
      <w:r w:rsidRPr="006F576D">
        <w:rPr>
          <w:rFonts w:ascii="Calibri" w:eastAsia="Calibri" w:hAnsi="Calibri" w:cs="Calibri"/>
          <w:b/>
          <w:color w:val="002060"/>
          <w:sz w:val="22"/>
          <w:szCs w:val="22"/>
          <w:lang w:val="tr-TR"/>
        </w:rPr>
        <w:t>CRUCERO POR EL BÓSFORO DE NOCHE, incluye cena, bebidas alcohólicas locales ilimitadas, Show floclórico y DJ</w:t>
      </w:r>
    </w:p>
    <w:p w:rsidR="004B356A" w:rsidRPr="006F576D" w:rsidRDefault="004B356A" w:rsidP="00A5518C">
      <w:pPr>
        <w:spacing w:line="256" w:lineRule="auto"/>
        <w:jc w:val="both"/>
        <w:rPr>
          <w:rFonts w:ascii="Calibri" w:eastAsia="Calibri" w:hAnsi="Calibri" w:cs="Calibri"/>
          <w:b/>
          <w:sz w:val="22"/>
          <w:szCs w:val="22"/>
          <w:lang w:val="tr-TR"/>
        </w:rPr>
      </w:pPr>
    </w:p>
    <w:p w:rsidR="00A5518C" w:rsidRPr="006F576D" w:rsidRDefault="00A5518C" w:rsidP="00A5518C">
      <w:pPr>
        <w:spacing w:line="256" w:lineRule="auto"/>
        <w:jc w:val="both"/>
        <w:rPr>
          <w:rFonts w:ascii="Calibri" w:eastAsia="Calibri" w:hAnsi="Calibri" w:cs="Calibri"/>
          <w:b/>
          <w:sz w:val="22"/>
          <w:szCs w:val="22"/>
          <w:lang w:val="tr-TR"/>
        </w:rPr>
      </w:pPr>
      <w:r w:rsidRPr="006F576D">
        <w:rPr>
          <w:rFonts w:ascii="Calibri" w:eastAsia="Calibri" w:hAnsi="Calibri" w:cs="Calibri"/>
          <w:b/>
          <w:sz w:val="22"/>
          <w:szCs w:val="22"/>
          <w:lang w:val="tr-TR"/>
        </w:rPr>
        <w:t xml:space="preserve">Día </w:t>
      </w:r>
      <w:r w:rsidR="00701656">
        <w:rPr>
          <w:rFonts w:ascii="Calibri" w:eastAsia="Calibri" w:hAnsi="Calibri" w:cs="Calibri"/>
          <w:b/>
          <w:sz w:val="22"/>
          <w:szCs w:val="22"/>
          <w:lang w:val="tr-TR"/>
        </w:rPr>
        <w:t>13 FEB</w:t>
      </w:r>
      <w:r w:rsidRPr="006F576D">
        <w:rPr>
          <w:rFonts w:ascii="Calibri" w:eastAsia="Calibri" w:hAnsi="Calibri" w:cs="Calibri"/>
          <w:b/>
          <w:sz w:val="22"/>
          <w:szCs w:val="22"/>
          <w:lang w:val="tr-TR"/>
        </w:rPr>
        <w:t xml:space="preserve"> – Estambul </w:t>
      </w:r>
      <w:r w:rsidRPr="006F576D">
        <w:rPr>
          <w:rFonts w:ascii="Calibri" w:eastAsia="Calibri" w:hAnsi="Calibri" w:cs="Calibri"/>
          <w:color w:val="000000"/>
          <w:sz w:val="22"/>
          <w:szCs w:val="22"/>
          <w:lang w:val="tr-TR"/>
        </w:rPr>
        <w:t>(D)</w:t>
      </w:r>
    </w:p>
    <w:p w:rsidR="002B329E" w:rsidRPr="006F576D" w:rsidRDefault="00711C40" w:rsidP="00711C40">
      <w:pPr>
        <w:spacing w:line="256" w:lineRule="auto"/>
        <w:jc w:val="both"/>
        <w:rPr>
          <w:rFonts w:ascii="Calibri" w:eastAsia="Calibri" w:hAnsi="Calibri" w:cs="Calibri"/>
          <w:color w:val="000000" w:themeColor="text1"/>
          <w:sz w:val="22"/>
          <w:szCs w:val="22"/>
          <w:lang w:val="tr-TR"/>
        </w:rPr>
      </w:pPr>
      <w:r w:rsidRPr="006F576D">
        <w:rPr>
          <w:rFonts w:ascii="Calibri" w:eastAsia="Calibri" w:hAnsi="Calibri" w:cs="Calibri"/>
          <w:color w:val="000000" w:themeColor="text1"/>
          <w:sz w:val="22"/>
          <w:szCs w:val="22"/>
          <w:lang w:val="tr-TR"/>
        </w:rPr>
        <w:t xml:space="preserve">Desayuno en el hotel. </w:t>
      </w:r>
    </w:p>
    <w:p w:rsidR="002B329E" w:rsidRPr="006F576D" w:rsidRDefault="002B329E" w:rsidP="002B329E">
      <w:pPr>
        <w:spacing w:line="256" w:lineRule="auto"/>
        <w:jc w:val="both"/>
        <w:rPr>
          <w:rFonts w:ascii="Calibri" w:eastAsia="Calibri" w:hAnsi="Calibri" w:cs="Calibri"/>
          <w:color w:val="000000" w:themeColor="text1"/>
          <w:sz w:val="22"/>
          <w:szCs w:val="22"/>
          <w:lang w:val="tr-TR"/>
        </w:rPr>
      </w:pPr>
      <w:r w:rsidRPr="006F576D">
        <w:rPr>
          <w:rFonts w:ascii="Calibri" w:eastAsia="Calibri" w:hAnsi="Calibri" w:cs="Calibri"/>
          <w:color w:val="000000" w:themeColor="text1"/>
          <w:sz w:val="22"/>
          <w:szCs w:val="22"/>
          <w:lang w:val="tr-TR"/>
        </w:rPr>
        <w:t>Encuentro con su guía en el lobby del hotel para comenzar el tour, Estambul entre Asia y Europa.</w:t>
      </w:r>
    </w:p>
    <w:p w:rsidR="002B329E" w:rsidRPr="006F576D" w:rsidRDefault="002B329E" w:rsidP="002B329E">
      <w:pPr>
        <w:spacing w:line="256" w:lineRule="auto"/>
        <w:jc w:val="both"/>
        <w:rPr>
          <w:rFonts w:ascii="Calibri" w:eastAsia="Calibri" w:hAnsi="Calibri" w:cs="Calibri"/>
          <w:color w:val="000000" w:themeColor="text1"/>
          <w:sz w:val="22"/>
          <w:szCs w:val="22"/>
          <w:lang w:val="tr-TR"/>
        </w:rPr>
      </w:pPr>
      <w:r w:rsidRPr="006F576D">
        <w:rPr>
          <w:rFonts w:ascii="Calibri" w:eastAsia="Calibri" w:hAnsi="Calibri" w:cs="Calibri"/>
          <w:color w:val="000000" w:themeColor="text1"/>
          <w:sz w:val="22"/>
          <w:szCs w:val="22"/>
          <w:lang w:val="tr-TR"/>
        </w:rPr>
        <w:t xml:space="preserve">Comienza el día visitando la más hermosa de las mezquitas imperiales, la Mezquita de Suleymán, apodado “el Magníifico”. Visita al colorido y aromático Bazar de las Especias conocido también como Bazar Egipcio. Especializado en productos típicos como dulces, frutos secos y especias. Luego, en el puerto de Eminonü, se tomará el barco para hacer el crucero a través del Bósforo, el estrecho que separa los dos continentes, Asia y Europa. Desde el mar se disfrutará de la panorámica de ambas orillas continentales; las preciosas villas otomanas, los palacios de Dolmabahce, Ciragan y Beylerbeyi, la fortaleza de Rumeli Hisari, la Torre de la Doncella, etc. </w:t>
      </w:r>
    </w:p>
    <w:p w:rsidR="002B329E" w:rsidRPr="006F576D" w:rsidRDefault="002B329E" w:rsidP="002B329E">
      <w:pPr>
        <w:spacing w:line="256" w:lineRule="auto"/>
        <w:jc w:val="both"/>
        <w:rPr>
          <w:rFonts w:ascii="Calibri" w:eastAsia="Calibri" w:hAnsi="Calibri" w:cs="Calibri"/>
          <w:color w:val="000000" w:themeColor="text1"/>
          <w:sz w:val="22"/>
          <w:szCs w:val="22"/>
          <w:lang w:val="tr-TR"/>
        </w:rPr>
      </w:pPr>
      <w:r w:rsidRPr="006F576D">
        <w:rPr>
          <w:rFonts w:ascii="Calibri" w:eastAsia="Calibri" w:hAnsi="Calibri" w:cs="Calibri"/>
          <w:color w:val="000000" w:themeColor="text1"/>
          <w:sz w:val="22"/>
          <w:szCs w:val="22"/>
          <w:lang w:val="tr-TR"/>
        </w:rPr>
        <w:t xml:space="preserve">De regreso a tierra, traslado al hotel. </w:t>
      </w:r>
    </w:p>
    <w:p w:rsidR="004B356A" w:rsidRPr="006F576D" w:rsidRDefault="004B356A" w:rsidP="00C131FE">
      <w:pPr>
        <w:spacing w:line="256" w:lineRule="auto"/>
        <w:jc w:val="both"/>
        <w:rPr>
          <w:rFonts w:ascii="Calibri" w:eastAsia="Calibri" w:hAnsi="Calibri" w:cs="Calibri"/>
          <w:b/>
          <w:sz w:val="22"/>
          <w:szCs w:val="22"/>
          <w:lang w:val="tr-TR"/>
        </w:rPr>
      </w:pPr>
    </w:p>
    <w:p w:rsidR="00C131FE" w:rsidRPr="006F576D" w:rsidRDefault="00A5518C" w:rsidP="00C131FE">
      <w:pPr>
        <w:spacing w:line="256" w:lineRule="auto"/>
        <w:jc w:val="both"/>
        <w:rPr>
          <w:rFonts w:ascii="Calibri" w:eastAsia="Calibri" w:hAnsi="Calibri" w:cs="Calibri"/>
          <w:b/>
          <w:sz w:val="22"/>
          <w:szCs w:val="22"/>
          <w:lang w:val="tr-TR"/>
        </w:rPr>
      </w:pPr>
      <w:r w:rsidRPr="006F576D">
        <w:rPr>
          <w:rFonts w:ascii="Calibri" w:eastAsia="Calibri" w:hAnsi="Calibri" w:cs="Calibri"/>
          <w:b/>
          <w:sz w:val="22"/>
          <w:szCs w:val="22"/>
          <w:lang w:val="tr-TR"/>
        </w:rPr>
        <w:t xml:space="preserve">Día </w:t>
      </w:r>
      <w:r w:rsidR="00701656">
        <w:rPr>
          <w:rFonts w:ascii="Calibri" w:eastAsia="Calibri" w:hAnsi="Calibri" w:cs="Calibri"/>
          <w:b/>
          <w:sz w:val="22"/>
          <w:szCs w:val="22"/>
          <w:lang w:val="tr-TR"/>
        </w:rPr>
        <w:t>14 FEB</w:t>
      </w:r>
      <w:r w:rsidRPr="006F576D">
        <w:rPr>
          <w:rFonts w:ascii="Calibri" w:eastAsia="Calibri" w:hAnsi="Calibri" w:cs="Calibri"/>
          <w:b/>
          <w:sz w:val="22"/>
          <w:szCs w:val="22"/>
          <w:lang w:val="tr-TR"/>
        </w:rPr>
        <w:t xml:space="preserve"> - Estambul-Ankara-Capadocia </w:t>
      </w:r>
      <w:r w:rsidR="00C131FE" w:rsidRPr="006F576D">
        <w:rPr>
          <w:rFonts w:ascii="Calibri" w:eastAsia="Calibri" w:hAnsi="Calibri" w:cs="Calibri"/>
          <w:color w:val="000000"/>
          <w:sz w:val="22"/>
          <w:szCs w:val="22"/>
          <w:lang w:val="tr-TR"/>
        </w:rPr>
        <w:t>(D, A, C)</w:t>
      </w:r>
    </w:p>
    <w:p w:rsidR="00C131FE" w:rsidRPr="006F576D" w:rsidRDefault="00C131FE" w:rsidP="00C131FE">
      <w:pPr>
        <w:spacing w:line="256" w:lineRule="auto"/>
        <w:jc w:val="both"/>
        <w:rPr>
          <w:rFonts w:ascii="Calibri" w:eastAsia="Calibri" w:hAnsi="Calibri" w:cs="Calibri"/>
          <w:color w:val="000000"/>
          <w:sz w:val="22"/>
          <w:szCs w:val="22"/>
          <w:lang w:val="tr-TR"/>
        </w:rPr>
      </w:pPr>
      <w:r w:rsidRPr="006F576D">
        <w:rPr>
          <w:rFonts w:ascii="Calibri" w:eastAsia="Calibri" w:hAnsi="Calibri" w:cs="Calibri"/>
          <w:color w:val="000000"/>
          <w:sz w:val="22"/>
          <w:szCs w:val="22"/>
          <w:lang w:val="tr-TR"/>
        </w:rPr>
        <w:t xml:space="preserve">Desayuno. Salida hacia Ankara, capital de la Turquía moderna, pasando por las montañas de Bolu.  Llegada y visita al Mausoleo de Ataturk, fundador de la República turca. Terminado en 1953 es una impresionante fusión de los estilos arquitectónicos antiguos y modernos. Visita al Museo de la Independencia que alberga una estatua de cera de Ataturk, sus escritos, cartas y objetos personales así como una exposición de fotografías, grabación sobre momentos importantes de su vida y de la </w:t>
      </w:r>
      <w:r w:rsidR="00A12675" w:rsidRPr="006F576D">
        <w:rPr>
          <w:rFonts w:ascii="Calibri" w:eastAsia="Calibri" w:hAnsi="Calibri" w:cs="Calibri"/>
          <w:color w:val="000000"/>
          <w:sz w:val="22"/>
          <w:szCs w:val="22"/>
          <w:lang w:val="tr-TR"/>
        </w:rPr>
        <w:t>constitución</w:t>
      </w:r>
      <w:r w:rsidRPr="006F576D">
        <w:rPr>
          <w:rFonts w:ascii="Calibri" w:eastAsia="Calibri" w:hAnsi="Calibri" w:cs="Calibri"/>
          <w:color w:val="000000"/>
          <w:sz w:val="22"/>
          <w:szCs w:val="22"/>
          <w:lang w:val="tr-TR"/>
        </w:rPr>
        <w:t xml:space="preserve"> de la nueva República turca. Parada </w:t>
      </w:r>
      <w:r w:rsidRPr="006F576D">
        <w:rPr>
          <w:rFonts w:ascii="Calibri" w:eastAsia="Calibri" w:hAnsi="Calibri" w:cs="Calibri"/>
          <w:color w:val="000000"/>
          <w:sz w:val="22"/>
          <w:szCs w:val="22"/>
          <w:lang w:val="tr-TR"/>
        </w:rPr>
        <w:lastRenderedPageBreak/>
        <w:t>para almorzar y continuación a Capadocia. Al llegar a Capadocia visitamos una alfarería. Llegada al hotel. Cena y alojamiento.</w:t>
      </w:r>
    </w:p>
    <w:p w:rsidR="004B356A" w:rsidRPr="006F576D" w:rsidRDefault="004B356A" w:rsidP="00C131FE">
      <w:pPr>
        <w:spacing w:line="256" w:lineRule="auto"/>
        <w:jc w:val="both"/>
        <w:rPr>
          <w:rFonts w:ascii="Calibri" w:eastAsia="Calibri" w:hAnsi="Calibri" w:cs="Calibri"/>
          <w:b/>
          <w:sz w:val="22"/>
          <w:szCs w:val="22"/>
          <w:lang w:val="tr-TR"/>
        </w:rPr>
      </w:pPr>
    </w:p>
    <w:p w:rsidR="00A5518C" w:rsidRPr="006F576D" w:rsidRDefault="00A5518C" w:rsidP="00C131FE">
      <w:pPr>
        <w:spacing w:line="256" w:lineRule="auto"/>
        <w:jc w:val="both"/>
        <w:rPr>
          <w:rFonts w:ascii="Calibri" w:eastAsia="Calibri" w:hAnsi="Calibri" w:cs="Calibri"/>
          <w:b/>
          <w:sz w:val="22"/>
          <w:szCs w:val="22"/>
          <w:lang w:val="tr-TR"/>
        </w:rPr>
      </w:pPr>
      <w:r w:rsidRPr="006F576D">
        <w:rPr>
          <w:rFonts w:ascii="Calibri" w:eastAsia="Calibri" w:hAnsi="Calibri" w:cs="Calibri"/>
          <w:b/>
          <w:sz w:val="22"/>
          <w:szCs w:val="22"/>
          <w:lang w:val="tr-TR"/>
        </w:rPr>
        <w:t xml:space="preserve">Día </w:t>
      </w:r>
      <w:r w:rsidR="00701656">
        <w:rPr>
          <w:rFonts w:ascii="Calibri" w:eastAsia="Calibri" w:hAnsi="Calibri" w:cs="Calibri"/>
          <w:b/>
          <w:sz w:val="22"/>
          <w:szCs w:val="22"/>
          <w:lang w:val="tr-TR"/>
        </w:rPr>
        <w:t>15 FEB</w:t>
      </w:r>
      <w:r w:rsidRPr="006F576D">
        <w:rPr>
          <w:rFonts w:ascii="Calibri" w:eastAsia="Calibri" w:hAnsi="Calibri" w:cs="Calibri"/>
          <w:b/>
          <w:sz w:val="22"/>
          <w:szCs w:val="22"/>
          <w:lang w:val="tr-TR"/>
        </w:rPr>
        <w:t xml:space="preserve"> - Capadocia </w:t>
      </w:r>
      <w:r w:rsidRPr="006F576D">
        <w:rPr>
          <w:rFonts w:ascii="Calibri" w:eastAsia="Calibri" w:hAnsi="Calibri" w:cs="Calibri"/>
          <w:color w:val="000000"/>
          <w:sz w:val="22"/>
          <w:szCs w:val="22"/>
          <w:lang w:val="tr-TR"/>
        </w:rPr>
        <w:t xml:space="preserve">(D, </w:t>
      </w:r>
      <w:r w:rsidR="000B4761" w:rsidRPr="006F576D">
        <w:rPr>
          <w:rFonts w:ascii="Calibri" w:eastAsia="Calibri" w:hAnsi="Calibri" w:cs="Calibri"/>
          <w:color w:val="000000"/>
          <w:sz w:val="22"/>
          <w:szCs w:val="22"/>
          <w:lang w:val="tr-TR"/>
        </w:rPr>
        <w:t xml:space="preserve">A, </w:t>
      </w:r>
      <w:r w:rsidRPr="006F576D">
        <w:rPr>
          <w:rFonts w:ascii="Calibri" w:eastAsia="Calibri" w:hAnsi="Calibri" w:cs="Calibri"/>
          <w:color w:val="000000"/>
          <w:sz w:val="22"/>
          <w:szCs w:val="22"/>
          <w:lang w:val="tr-TR"/>
        </w:rPr>
        <w:t>C)</w:t>
      </w:r>
    </w:p>
    <w:p w:rsidR="00177E62" w:rsidRPr="006F576D" w:rsidRDefault="00177E62" w:rsidP="00177E62">
      <w:pPr>
        <w:spacing w:line="256" w:lineRule="auto"/>
        <w:jc w:val="both"/>
        <w:rPr>
          <w:rFonts w:ascii="Calibri" w:eastAsia="Calibri" w:hAnsi="Calibri" w:cs="Calibri"/>
          <w:color w:val="000000"/>
          <w:sz w:val="22"/>
          <w:szCs w:val="22"/>
          <w:lang w:val="tr-TR"/>
        </w:rPr>
      </w:pPr>
      <w:r w:rsidRPr="006F576D">
        <w:rPr>
          <w:rFonts w:ascii="Calibri" w:eastAsia="Calibri" w:hAnsi="Calibri" w:cs="Calibri"/>
          <w:color w:val="000000"/>
          <w:sz w:val="22"/>
          <w:szCs w:val="22"/>
          <w:lang w:val="tr-TR"/>
        </w:rPr>
        <w:t xml:space="preserve">Al amanecer tendrá la posibilidad de participar en una excursión </w:t>
      </w:r>
      <w:r w:rsidRPr="006F576D">
        <w:rPr>
          <w:rFonts w:ascii="Calibri" w:eastAsia="Calibri" w:hAnsi="Calibri" w:cs="Calibri"/>
          <w:b/>
          <w:color w:val="215868" w:themeColor="accent5" w:themeShade="80"/>
          <w:sz w:val="22"/>
          <w:szCs w:val="22"/>
          <w:lang w:val="tr-TR"/>
        </w:rPr>
        <w:t>opcional</w:t>
      </w:r>
      <w:r w:rsidR="00D12CA4" w:rsidRPr="006F576D">
        <w:rPr>
          <w:rFonts w:ascii="Calibri" w:eastAsia="Calibri" w:hAnsi="Calibri" w:cs="Calibri"/>
          <w:b/>
          <w:color w:val="215868" w:themeColor="accent5" w:themeShade="80"/>
          <w:sz w:val="22"/>
          <w:szCs w:val="22"/>
          <w:lang w:val="tr-TR"/>
        </w:rPr>
        <w:t xml:space="preserve"> (incluido en Full)</w:t>
      </w:r>
      <w:r w:rsidR="00D12CA4" w:rsidRPr="006F576D">
        <w:rPr>
          <w:rFonts w:ascii="Calibri" w:eastAsia="Calibri" w:hAnsi="Calibri" w:cs="Calibri"/>
          <w:color w:val="000000"/>
          <w:sz w:val="22"/>
          <w:szCs w:val="22"/>
          <w:lang w:val="tr-TR"/>
        </w:rPr>
        <w:t xml:space="preserve"> </w:t>
      </w:r>
      <w:r w:rsidR="00D12CA4" w:rsidRPr="006F576D">
        <w:rPr>
          <w:rFonts w:ascii="Calibri" w:eastAsia="Calibri" w:hAnsi="Calibri" w:cs="Calibri"/>
          <w:b/>
          <w:color w:val="215868" w:themeColor="accent5" w:themeShade="80"/>
          <w:sz w:val="22"/>
          <w:szCs w:val="22"/>
          <w:lang w:val="tr-TR"/>
        </w:rPr>
        <w:t>$281</w:t>
      </w:r>
      <w:r w:rsidRPr="006F576D">
        <w:rPr>
          <w:rFonts w:ascii="Calibri" w:eastAsia="Calibri" w:hAnsi="Calibri" w:cs="Calibri"/>
          <w:color w:val="215868" w:themeColor="accent5" w:themeShade="80"/>
          <w:sz w:val="22"/>
          <w:szCs w:val="22"/>
          <w:lang w:val="tr-TR"/>
        </w:rPr>
        <w:t xml:space="preserve"> </w:t>
      </w:r>
      <w:r w:rsidRPr="006F576D">
        <w:rPr>
          <w:rFonts w:ascii="Calibri" w:eastAsia="Calibri" w:hAnsi="Calibri" w:cs="Calibri"/>
          <w:color w:val="000000"/>
          <w:sz w:val="22"/>
          <w:szCs w:val="22"/>
          <w:lang w:val="tr-TR"/>
        </w:rPr>
        <w:t>en globo aerostático.</w:t>
      </w:r>
    </w:p>
    <w:p w:rsidR="00C131FE" w:rsidRPr="006F576D" w:rsidRDefault="00C131FE" w:rsidP="00C131FE">
      <w:pPr>
        <w:spacing w:line="256" w:lineRule="auto"/>
        <w:jc w:val="both"/>
        <w:rPr>
          <w:rFonts w:ascii="Calibri" w:eastAsia="Calibri" w:hAnsi="Calibri" w:cs="Calibri"/>
          <w:color w:val="000000"/>
          <w:sz w:val="22"/>
          <w:szCs w:val="22"/>
          <w:lang w:val="tr-TR"/>
        </w:rPr>
      </w:pPr>
      <w:r w:rsidRPr="006F576D">
        <w:rPr>
          <w:rFonts w:ascii="Calibri" w:eastAsia="Calibri" w:hAnsi="Calibri" w:cs="Calibri"/>
          <w:color w:val="000000"/>
          <w:sz w:val="22"/>
          <w:szCs w:val="22"/>
          <w:lang w:val="tr-TR"/>
        </w:rPr>
        <w:t xml:space="preserve">Después del desayuno visita a esta fantástica región por su fascinante y original paisaje formado por la lava arrojada por los volcanes Erciyes y Hasan hace 3 millones de años. Haremos una parada en Esentepe para fotografiar el hermoso valle de Göreme donde luego visitaremos sus numerosos monasterios, iglesias y capillas excavados en las rocas. Continuamos a los valles del Amor, Devrent, Avcilar y Guvercinlik, los cuales tienen un paisaje espectacular de las “Chimeneas de Hadas”.  Parada para almorzar. Luego conoceremos uno de los talleres de joyería de ónix y turquesa. Visita a una ciudad troglodita, Uchisar o Cavusin. Parada en Avanos, famosa por sus trabajos en arcilla los cuales han sido el sustento de la ciudad. Finalizamos en uno de los talleres típicos de alfombras para aprender la manufactura de esta tradición turca centenaria. Cena en el hotel. </w:t>
      </w:r>
    </w:p>
    <w:p w:rsidR="00177E62" w:rsidRPr="006F576D" w:rsidRDefault="00177E62" w:rsidP="00177E62">
      <w:pPr>
        <w:spacing w:line="256" w:lineRule="auto"/>
        <w:jc w:val="both"/>
        <w:rPr>
          <w:rFonts w:ascii="Calibri" w:eastAsia="Calibri" w:hAnsi="Calibri" w:cs="Calibri"/>
          <w:color w:val="002060"/>
          <w:sz w:val="22"/>
          <w:szCs w:val="22"/>
          <w:lang w:val="tr-TR"/>
        </w:rPr>
      </w:pPr>
      <w:r w:rsidRPr="006F576D">
        <w:rPr>
          <w:rFonts w:ascii="Calibri" w:eastAsia="Calibri" w:hAnsi="Calibri" w:cs="Calibri"/>
          <w:b/>
          <w:color w:val="215868" w:themeColor="accent5" w:themeShade="80"/>
          <w:sz w:val="22"/>
          <w:szCs w:val="22"/>
          <w:lang w:val="tr-TR"/>
        </w:rPr>
        <w:t>OPCIONAL</w:t>
      </w:r>
      <w:r w:rsidR="00FD38A8" w:rsidRPr="006F576D">
        <w:rPr>
          <w:rFonts w:ascii="Calibri" w:eastAsia="Calibri" w:hAnsi="Calibri" w:cs="Calibri"/>
          <w:b/>
          <w:color w:val="215868" w:themeColor="accent5" w:themeShade="80"/>
          <w:sz w:val="22"/>
          <w:szCs w:val="22"/>
          <w:lang w:val="tr-TR"/>
        </w:rPr>
        <w:t xml:space="preserve"> $90 (Incluido en Plus y Full)</w:t>
      </w:r>
      <w:r w:rsidRPr="006F576D">
        <w:rPr>
          <w:rFonts w:ascii="Calibri" w:eastAsia="Calibri" w:hAnsi="Calibri" w:cs="Calibri"/>
          <w:color w:val="ED7D31"/>
          <w:sz w:val="22"/>
          <w:szCs w:val="22"/>
          <w:lang w:val="tr-TR"/>
        </w:rPr>
        <w:t xml:space="preserve">: </w:t>
      </w:r>
      <w:r w:rsidRPr="006F576D">
        <w:rPr>
          <w:rFonts w:ascii="Calibri" w:eastAsia="Calibri" w:hAnsi="Calibri" w:cs="Calibri"/>
          <w:color w:val="002060"/>
          <w:sz w:val="22"/>
          <w:szCs w:val="22"/>
          <w:lang w:val="tr-TR"/>
        </w:rPr>
        <w:t xml:space="preserve">Posibilidad de asistir a la famosa ‘’Noche Turca’’, un espectáculo de bailes folclóricos en una típica cueva con bebidas alcohólicas regionales ilimitadas. </w:t>
      </w:r>
    </w:p>
    <w:p w:rsidR="004B356A" w:rsidRPr="006F576D" w:rsidRDefault="004B356A" w:rsidP="00D81F8C">
      <w:pPr>
        <w:spacing w:line="256" w:lineRule="auto"/>
        <w:jc w:val="both"/>
        <w:rPr>
          <w:rFonts w:ascii="Calibri" w:eastAsia="Calibri" w:hAnsi="Calibri" w:cs="Calibri"/>
          <w:b/>
          <w:sz w:val="22"/>
          <w:szCs w:val="22"/>
          <w:lang w:val="tr-TR"/>
        </w:rPr>
      </w:pPr>
    </w:p>
    <w:p w:rsidR="00D81F8C" w:rsidRPr="006F576D" w:rsidRDefault="00D81F8C" w:rsidP="00D81F8C">
      <w:pPr>
        <w:spacing w:line="256" w:lineRule="auto"/>
        <w:jc w:val="both"/>
        <w:rPr>
          <w:rFonts w:ascii="Calibri" w:eastAsia="Calibri" w:hAnsi="Calibri" w:cs="Calibri"/>
          <w:b/>
          <w:sz w:val="22"/>
          <w:szCs w:val="22"/>
          <w:lang w:val="tr-TR"/>
        </w:rPr>
      </w:pPr>
      <w:r w:rsidRPr="006F576D">
        <w:rPr>
          <w:rFonts w:ascii="Calibri" w:eastAsia="Calibri" w:hAnsi="Calibri" w:cs="Calibri"/>
          <w:b/>
          <w:sz w:val="22"/>
          <w:szCs w:val="22"/>
          <w:lang w:val="tr-TR"/>
        </w:rPr>
        <w:t xml:space="preserve">Día </w:t>
      </w:r>
      <w:r w:rsidR="00701656">
        <w:rPr>
          <w:rFonts w:ascii="Calibri" w:eastAsia="Calibri" w:hAnsi="Calibri" w:cs="Calibri"/>
          <w:b/>
          <w:sz w:val="22"/>
          <w:szCs w:val="22"/>
          <w:lang w:val="tr-TR"/>
        </w:rPr>
        <w:t>16 FEB</w:t>
      </w:r>
      <w:r w:rsidRPr="006F576D">
        <w:rPr>
          <w:rFonts w:ascii="Calibri" w:eastAsia="Calibri" w:hAnsi="Calibri" w:cs="Calibri"/>
          <w:b/>
          <w:sz w:val="22"/>
          <w:szCs w:val="22"/>
          <w:lang w:val="tr-TR"/>
        </w:rPr>
        <w:t xml:space="preserve"> - Capadocia-Pamukkale </w:t>
      </w:r>
      <w:r w:rsidRPr="006F576D">
        <w:rPr>
          <w:rFonts w:ascii="Calibri" w:eastAsia="Calibri" w:hAnsi="Calibri" w:cs="Calibri"/>
          <w:color w:val="000000"/>
          <w:sz w:val="22"/>
          <w:szCs w:val="22"/>
          <w:lang w:val="tr-TR"/>
        </w:rPr>
        <w:t xml:space="preserve">(D, </w:t>
      </w:r>
      <w:r w:rsidR="000B4761" w:rsidRPr="006F576D">
        <w:rPr>
          <w:rFonts w:ascii="Calibri" w:eastAsia="Calibri" w:hAnsi="Calibri" w:cs="Calibri"/>
          <w:color w:val="000000"/>
          <w:sz w:val="22"/>
          <w:szCs w:val="22"/>
          <w:lang w:val="tr-TR"/>
        </w:rPr>
        <w:t xml:space="preserve">A, </w:t>
      </w:r>
      <w:r w:rsidRPr="006F576D">
        <w:rPr>
          <w:rFonts w:ascii="Calibri" w:eastAsia="Calibri" w:hAnsi="Calibri" w:cs="Calibri"/>
          <w:color w:val="000000"/>
          <w:sz w:val="22"/>
          <w:szCs w:val="22"/>
          <w:lang w:val="tr-TR"/>
        </w:rPr>
        <w:t>C)</w:t>
      </w:r>
    </w:p>
    <w:p w:rsidR="00C131FE" w:rsidRPr="006F576D" w:rsidRDefault="00C131FE" w:rsidP="00C131FE">
      <w:pPr>
        <w:spacing w:line="254" w:lineRule="auto"/>
        <w:jc w:val="both"/>
        <w:rPr>
          <w:rFonts w:ascii="Calibri" w:eastAsia="Calibri" w:hAnsi="Calibri" w:cs="Calibri"/>
          <w:color w:val="000000"/>
          <w:sz w:val="22"/>
          <w:szCs w:val="22"/>
          <w:lang w:val="tr-TR"/>
        </w:rPr>
      </w:pPr>
      <w:r w:rsidRPr="006F576D">
        <w:rPr>
          <w:rFonts w:ascii="Calibri" w:eastAsia="Calibri" w:hAnsi="Calibri" w:cs="Calibri"/>
          <w:color w:val="000000"/>
          <w:sz w:val="22"/>
          <w:szCs w:val="22"/>
          <w:lang w:val="tr-TR"/>
        </w:rPr>
        <w:t xml:space="preserve">Desayuno. Salida temprano vía Konya. Parada en un antiguo “caravansaray” del siglo XIII que formaba parte de la antigua ruta de la seda. Luego del almuerzo continuamos hacia Pamukkale, lugar espectacular y único en el mundo por sus deslumbrantes cascadas blancas y piscinas naturales. Su traducción del turco es “castillo de algodón”. A su lado se encuentra la Antigua Hierápolis con una de las necrópolis más grandes de la antiguedad. Cena y alojamiento. </w:t>
      </w:r>
    </w:p>
    <w:p w:rsidR="004B356A" w:rsidRPr="006F576D" w:rsidRDefault="004B356A" w:rsidP="00D81F8C">
      <w:pPr>
        <w:spacing w:line="256" w:lineRule="auto"/>
        <w:jc w:val="both"/>
        <w:rPr>
          <w:rFonts w:ascii="Calibri" w:eastAsia="Calibri" w:hAnsi="Calibri" w:cs="Calibri"/>
          <w:b/>
          <w:sz w:val="22"/>
          <w:szCs w:val="22"/>
          <w:lang w:val="tr-TR"/>
        </w:rPr>
      </w:pPr>
    </w:p>
    <w:p w:rsidR="00D81F8C" w:rsidRPr="006F576D" w:rsidRDefault="00D81F8C" w:rsidP="00D81F8C">
      <w:pPr>
        <w:spacing w:line="256" w:lineRule="auto"/>
        <w:jc w:val="both"/>
        <w:rPr>
          <w:rFonts w:ascii="Calibri" w:eastAsia="Calibri" w:hAnsi="Calibri" w:cs="Calibri"/>
          <w:b/>
          <w:sz w:val="22"/>
          <w:szCs w:val="22"/>
          <w:lang w:val="tr-TR"/>
        </w:rPr>
      </w:pPr>
      <w:r w:rsidRPr="006F576D">
        <w:rPr>
          <w:rFonts w:ascii="Calibri" w:eastAsia="Calibri" w:hAnsi="Calibri" w:cs="Calibri"/>
          <w:b/>
          <w:sz w:val="22"/>
          <w:szCs w:val="22"/>
          <w:lang w:val="tr-TR"/>
        </w:rPr>
        <w:t xml:space="preserve">Día </w:t>
      </w:r>
      <w:r w:rsidR="00701656">
        <w:rPr>
          <w:rFonts w:ascii="Calibri" w:eastAsia="Calibri" w:hAnsi="Calibri" w:cs="Calibri"/>
          <w:b/>
          <w:sz w:val="22"/>
          <w:szCs w:val="22"/>
          <w:lang w:val="tr-TR"/>
        </w:rPr>
        <w:t>17 FEB</w:t>
      </w:r>
      <w:r w:rsidRPr="006F576D">
        <w:rPr>
          <w:rFonts w:ascii="Calibri" w:eastAsia="Calibri" w:hAnsi="Calibri" w:cs="Calibri"/>
          <w:b/>
          <w:sz w:val="22"/>
          <w:szCs w:val="22"/>
          <w:lang w:val="tr-TR"/>
        </w:rPr>
        <w:t xml:space="preserve"> - Pamukkale-Éfeso-</w:t>
      </w:r>
      <w:r w:rsidR="00C131FE" w:rsidRPr="006F576D">
        <w:rPr>
          <w:rFonts w:ascii="Calibri" w:eastAsia="Calibri" w:hAnsi="Calibri" w:cs="Calibri"/>
          <w:b/>
          <w:sz w:val="22"/>
          <w:szCs w:val="22"/>
          <w:lang w:val="tr-TR"/>
        </w:rPr>
        <w:t>Esmirna (</w:t>
      </w:r>
      <w:r w:rsidRPr="006F576D">
        <w:rPr>
          <w:rFonts w:ascii="Calibri" w:eastAsia="Calibri" w:hAnsi="Calibri" w:cs="Calibri"/>
          <w:b/>
          <w:sz w:val="22"/>
          <w:szCs w:val="22"/>
          <w:lang w:val="tr-TR"/>
        </w:rPr>
        <w:t>Izmir</w:t>
      </w:r>
      <w:r w:rsidR="00C131FE" w:rsidRPr="006F576D">
        <w:rPr>
          <w:rFonts w:ascii="Calibri" w:eastAsia="Calibri" w:hAnsi="Calibri" w:cs="Calibri"/>
          <w:b/>
          <w:sz w:val="22"/>
          <w:szCs w:val="22"/>
          <w:lang w:val="tr-TR"/>
        </w:rPr>
        <w:t>)</w:t>
      </w:r>
      <w:r w:rsidRPr="006F576D">
        <w:rPr>
          <w:rFonts w:ascii="Calibri" w:eastAsia="Calibri" w:hAnsi="Calibri" w:cs="Calibri"/>
          <w:b/>
          <w:sz w:val="22"/>
          <w:szCs w:val="22"/>
          <w:lang w:val="tr-TR"/>
        </w:rPr>
        <w:t xml:space="preserve"> </w:t>
      </w:r>
      <w:r w:rsidRPr="006F576D">
        <w:rPr>
          <w:rFonts w:ascii="Calibri" w:eastAsia="Calibri" w:hAnsi="Calibri" w:cs="Calibri"/>
          <w:color w:val="000000"/>
          <w:sz w:val="22"/>
          <w:szCs w:val="22"/>
          <w:lang w:val="tr-TR"/>
        </w:rPr>
        <w:t xml:space="preserve">(D, </w:t>
      </w:r>
      <w:r w:rsidR="000B4761" w:rsidRPr="006F576D">
        <w:rPr>
          <w:rFonts w:ascii="Calibri" w:eastAsia="Calibri" w:hAnsi="Calibri" w:cs="Calibri"/>
          <w:color w:val="000000"/>
          <w:sz w:val="22"/>
          <w:szCs w:val="22"/>
          <w:lang w:val="tr-TR"/>
        </w:rPr>
        <w:t xml:space="preserve">A, </w:t>
      </w:r>
      <w:r w:rsidRPr="006F576D">
        <w:rPr>
          <w:rFonts w:ascii="Calibri" w:eastAsia="Calibri" w:hAnsi="Calibri" w:cs="Calibri"/>
          <w:color w:val="000000"/>
          <w:sz w:val="22"/>
          <w:szCs w:val="22"/>
          <w:lang w:val="tr-TR"/>
        </w:rPr>
        <w:t>C)</w:t>
      </w:r>
    </w:p>
    <w:p w:rsidR="00D81F8C" w:rsidRPr="006F576D" w:rsidRDefault="00D81F8C" w:rsidP="00D81F8C">
      <w:pPr>
        <w:spacing w:line="254" w:lineRule="auto"/>
        <w:jc w:val="both"/>
        <w:rPr>
          <w:rFonts w:ascii="Calibri" w:eastAsia="Calibri" w:hAnsi="Calibri" w:cs="Calibri"/>
          <w:color w:val="000000" w:themeColor="text1"/>
          <w:sz w:val="22"/>
          <w:szCs w:val="22"/>
          <w:lang w:val="tr-TR"/>
        </w:rPr>
      </w:pPr>
      <w:r w:rsidRPr="006F576D">
        <w:rPr>
          <w:rFonts w:ascii="Calibri" w:eastAsia="Calibri" w:hAnsi="Calibri" w:cs="Calibri"/>
          <w:color w:val="000000" w:themeColor="text1"/>
          <w:sz w:val="22"/>
          <w:szCs w:val="22"/>
          <w:lang w:val="tr-TR"/>
        </w:rPr>
        <w:t xml:space="preserve">Oportunidad </w:t>
      </w:r>
      <w:r w:rsidRPr="006F576D">
        <w:rPr>
          <w:rFonts w:ascii="Calibri" w:eastAsia="Calibri" w:hAnsi="Calibri" w:cs="Calibri"/>
          <w:b/>
          <w:color w:val="215868" w:themeColor="accent5" w:themeShade="80"/>
          <w:sz w:val="22"/>
          <w:szCs w:val="22"/>
          <w:lang w:val="tr-TR"/>
        </w:rPr>
        <w:t>OPCIONAL</w:t>
      </w:r>
      <w:r w:rsidRPr="006F576D">
        <w:rPr>
          <w:rFonts w:ascii="Calibri" w:eastAsia="Calibri" w:hAnsi="Calibri" w:cs="Calibri"/>
          <w:color w:val="000000" w:themeColor="text1"/>
          <w:sz w:val="22"/>
          <w:szCs w:val="22"/>
          <w:lang w:val="tr-TR"/>
        </w:rPr>
        <w:t xml:space="preserve"> de realizar vuelo en Globo sobre Pamukkale. </w:t>
      </w:r>
    </w:p>
    <w:p w:rsidR="00D81F8C" w:rsidRPr="006F576D" w:rsidRDefault="00D81F8C" w:rsidP="00D81F8C">
      <w:pPr>
        <w:spacing w:line="254" w:lineRule="auto"/>
        <w:jc w:val="both"/>
        <w:rPr>
          <w:rFonts w:ascii="Calibri" w:eastAsia="Calibri" w:hAnsi="Calibri" w:cs="Calibri"/>
          <w:color w:val="000000"/>
          <w:sz w:val="22"/>
          <w:szCs w:val="22"/>
          <w:lang w:val="tr-TR"/>
        </w:rPr>
      </w:pPr>
      <w:r w:rsidRPr="006F576D">
        <w:rPr>
          <w:rFonts w:ascii="Calibri" w:eastAsia="Calibri" w:hAnsi="Calibri" w:cs="Calibri"/>
          <w:color w:val="000000"/>
          <w:sz w:val="22"/>
          <w:szCs w:val="22"/>
          <w:lang w:val="tr-TR"/>
        </w:rPr>
        <w:t xml:space="preserve">Desayuno. </w:t>
      </w:r>
      <w:r w:rsidR="00C131FE" w:rsidRPr="006F576D">
        <w:rPr>
          <w:rFonts w:ascii="Calibri" w:eastAsia="Calibri" w:hAnsi="Calibri" w:cs="Calibri"/>
          <w:color w:val="000000"/>
          <w:sz w:val="22"/>
          <w:szCs w:val="22"/>
          <w:lang w:val="tr-TR"/>
        </w:rPr>
        <w:t>Salida</w:t>
      </w:r>
      <w:r w:rsidRPr="006F576D">
        <w:rPr>
          <w:rFonts w:ascii="Calibri" w:eastAsia="Calibri" w:hAnsi="Calibri" w:cs="Calibri"/>
          <w:color w:val="000000"/>
          <w:sz w:val="22"/>
          <w:szCs w:val="22"/>
          <w:lang w:val="tr-TR"/>
        </w:rPr>
        <w:t xml:space="preserve"> hacia Éfeso, antigua ciudad grecorromana y una de las mejor conservadas en la actualidad donde visitaremos el Templo de Adriano, Templo de Trajano, el Teatro, la fabulosa Biblioteca de Celso, etc. </w:t>
      </w:r>
      <w:r w:rsidR="00C131FE" w:rsidRPr="006F576D">
        <w:rPr>
          <w:rFonts w:ascii="Calibri" w:eastAsia="Calibri" w:hAnsi="Calibri" w:cs="Calibri"/>
          <w:color w:val="000000"/>
          <w:sz w:val="22"/>
          <w:szCs w:val="22"/>
          <w:lang w:val="tr-TR"/>
        </w:rPr>
        <w:t xml:space="preserve">Almuerzo. </w:t>
      </w:r>
      <w:r w:rsidRPr="006F576D">
        <w:rPr>
          <w:rFonts w:ascii="Calibri" w:eastAsia="Calibri" w:hAnsi="Calibri" w:cs="Calibri"/>
          <w:color w:val="000000"/>
          <w:sz w:val="22"/>
          <w:szCs w:val="22"/>
          <w:lang w:val="tr-TR"/>
        </w:rPr>
        <w:t xml:space="preserve">Continuación a la Casa de </w:t>
      </w:r>
      <w:r w:rsidR="00A12675" w:rsidRPr="006F576D">
        <w:rPr>
          <w:rFonts w:ascii="Calibri" w:eastAsia="Calibri" w:hAnsi="Calibri" w:cs="Calibri"/>
          <w:color w:val="000000"/>
          <w:sz w:val="22"/>
          <w:szCs w:val="22"/>
          <w:lang w:val="tr-TR"/>
        </w:rPr>
        <w:t xml:space="preserve">la </w:t>
      </w:r>
      <w:r w:rsidRPr="006F576D">
        <w:rPr>
          <w:rFonts w:ascii="Calibri" w:eastAsia="Calibri" w:hAnsi="Calibri" w:cs="Calibri"/>
          <w:color w:val="000000"/>
          <w:sz w:val="22"/>
          <w:szCs w:val="22"/>
          <w:lang w:val="tr-TR"/>
        </w:rPr>
        <w:t xml:space="preserve">Virgen María, lugar donde pasó los últimos años de su vida. Oportunidad de visitar una de las fábricas típicas de cuero. Llegada a Esmirna. Cena y Alojamiento. </w:t>
      </w:r>
    </w:p>
    <w:p w:rsidR="004B356A" w:rsidRPr="006F576D" w:rsidRDefault="004B356A" w:rsidP="00D81F8C">
      <w:pPr>
        <w:spacing w:line="254" w:lineRule="auto"/>
        <w:jc w:val="both"/>
        <w:rPr>
          <w:rFonts w:ascii="Calibri" w:eastAsia="Calibri" w:hAnsi="Calibri" w:cs="Calibri"/>
          <w:b/>
          <w:sz w:val="22"/>
          <w:szCs w:val="22"/>
          <w:lang w:val="tr-TR"/>
        </w:rPr>
      </w:pPr>
    </w:p>
    <w:p w:rsidR="00D81F8C" w:rsidRPr="006F576D" w:rsidRDefault="00D81F8C" w:rsidP="00D81F8C">
      <w:pPr>
        <w:spacing w:line="254" w:lineRule="auto"/>
        <w:jc w:val="both"/>
        <w:rPr>
          <w:rFonts w:ascii="Calibri" w:eastAsia="Calibri" w:hAnsi="Calibri" w:cs="Calibri"/>
          <w:b/>
          <w:sz w:val="22"/>
          <w:szCs w:val="22"/>
          <w:lang w:val="tr-TR"/>
        </w:rPr>
      </w:pPr>
      <w:r w:rsidRPr="006F576D">
        <w:rPr>
          <w:rFonts w:ascii="Calibri" w:eastAsia="Calibri" w:hAnsi="Calibri" w:cs="Calibri"/>
          <w:b/>
          <w:sz w:val="22"/>
          <w:szCs w:val="22"/>
          <w:lang w:val="tr-TR"/>
        </w:rPr>
        <w:t xml:space="preserve">Día </w:t>
      </w:r>
      <w:r w:rsidR="00701656">
        <w:rPr>
          <w:rFonts w:ascii="Calibri" w:eastAsia="Calibri" w:hAnsi="Calibri" w:cs="Calibri"/>
          <w:b/>
          <w:sz w:val="22"/>
          <w:szCs w:val="22"/>
          <w:lang w:val="tr-TR"/>
        </w:rPr>
        <w:t>18 FEB</w:t>
      </w:r>
      <w:r w:rsidRPr="006F576D">
        <w:rPr>
          <w:rFonts w:ascii="Calibri" w:eastAsia="Calibri" w:hAnsi="Calibri" w:cs="Calibri"/>
          <w:b/>
          <w:sz w:val="22"/>
          <w:szCs w:val="22"/>
          <w:lang w:val="tr-TR"/>
        </w:rPr>
        <w:t xml:space="preserve"> - Izmir </w:t>
      </w:r>
      <w:r w:rsidR="00BF19A9" w:rsidRPr="006F576D">
        <w:rPr>
          <w:rFonts w:ascii="Calibri" w:eastAsia="Calibri" w:hAnsi="Calibri" w:cs="Calibri"/>
          <w:b/>
          <w:sz w:val="22"/>
          <w:szCs w:val="22"/>
          <w:lang w:val="tr-TR"/>
        </w:rPr>
        <w:t>–</w:t>
      </w:r>
      <w:r w:rsidRPr="006F576D">
        <w:rPr>
          <w:rFonts w:ascii="Calibri" w:eastAsia="Calibri" w:hAnsi="Calibri" w:cs="Calibri"/>
          <w:b/>
          <w:sz w:val="22"/>
          <w:szCs w:val="22"/>
          <w:lang w:val="tr-TR"/>
        </w:rPr>
        <w:t xml:space="preserve"> Bursa</w:t>
      </w:r>
      <w:r w:rsidR="00BF19A9" w:rsidRPr="006F576D">
        <w:rPr>
          <w:rFonts w:ascii="Calibri" w:eastAsia="Calibri" w:hAnsi="Calibri" w:cs="Calibri"/>
          <w:b/>
          <w:sz w:val="22"/>
          <w:szCs w:val="22"/>
          <w:lang w:val="tr-TR"/>
        </w:rPr>
        <w:t xml:space="preserve"> - Estambul</w:t>
      </w:r>
      <w:r w:rsidRPr="006F576D">
        <w:rPr>
          <w:rFonts w:ascii="Calibri" w:eastAsia="Calibri" w:hAnsi="Calibri" w:cs="Calibri"/>
          <w:b/>
          <w:sz w:val="22"/>
          <w:szCs w:val="22"/>
          <w:lang w:val="tr-TR"/>
        </w:rPr>
        <w:t xml:space="preserve"> </w:t>
      </w:r>
      <w:r w:rsidRPr="006F576D">
        <w:rPr>
          <w:rFonts w:ascii="Calibri" w:eastAsia="Calibri" w:hAnsi="Calibri" w:cs="Calibri"/>
          <w:sz w:val="22"/>
          <w:szCs w:val="22"/>
          <w:lang w:val="tr-TR"/>
        </w:rPr>
        <w:t>(D)</w:t>
      </w:r>
    </w:p>
    <w:p w:rsidR="00D81F8C" w:rsidRPr="006F576D" w:rsidRDefault="00D81F8C" w:rsidP="00D81F8C">
      <w:pPr>
        <w:pStyle w:val="itinerario"/>
        <w:spacing w:line="240" w:lineRule="auto"/>
        <w:rPr>
          <w:sz w:val="22"/>
          <w:szCs w:val="22"/>
          <w:lang w:val="es-DO"/>
        </w:rPr>
      </w:pPr>
      <w:r w:rsidRPr="006F576D">
        <w:rPr>
          <w:sz w:val="22"/>
          <w:szCs w:val="22"/>
          <w:lang w:val="es-DO"/>
        </w:rPr>
        <w:t xml:space="preserve">Desayuno en el hotel. Salida hacia Bursa, la primera capital del Imperio Otomano. </w:t>
      </w:r>
    </w:p>
    <w:p w:rsidR="00BF19A9" w:rsidRPr="006F576D" w:rsidRDefault="00D81F8C" w:rsidP="00BF19A9">
      <w:pPr>
        <w:spacing w:line="259" w:lineRule="auto"/>
        <w:jc w:val="both"/>
        <w:rPr>
          <w:rFonts w:ascii="Calibri" w:hAnsi="Calibri" w:cs="Calibri"/>
          <w:sz w:val="22"/>
          <w:szCs w:val="22"/>
          <w:lang w:val="es-DO"/>
        </w:rPr>
      </w:pPr>
      <w:r w:rsidRPr="006F576D">
        <w:rPr>
          <w:rFonts w:ascii="Calibri" w:hAnsi="Calibri" w:cs="Calibri"/>
          <w:sz w:val="22"/>
          <w:szCs w:val="22"/>
          <w:lang w:val="es-DO"/>
        </w:rPr>
        <w:t xml:space="preserve">Visita al Bazar de la seda o Koza Han, construido en 1491 como un centro para la industria de la seda de la ciudad. </w:t>
      </w:r>
      <w:r w:rsidR="00C131FE" w:rsidRPr="006F576D">
        <w:rPr>
          <w:rFonts w:ascii="Calibri" w:hAnsi="Calibri" w:cs="Calibri"/>
          <w:sz w:val="22"/>
          <w:szCs w:val="22"/>
          <w:lang w:val="es-DO"/>
        </w:rPr>
        <w:t>Visitaremos también</w:t>
      </w:r>
      <w:r w:rsidRPr="006F576D">
        <w:rPr>
          <w:rFonts w:ascii="Calibri" w:hAnsi="Calibri" w:cs="Calibri"/>
          <w:sz w:val="22"/>
          <w:szCs w:val="22"/>
          <w:lang w:val="es-DO"/>
        </w:rPr>
        <w:t xml:space="preserve"> la Gran Mezquita de Bursa,</w:t>
      </w:r>
      <w:r w:rsidRPr="006F576D">
        <w:rPr>
          <w:rFonts w:ascii="Calibri" w:hAnsi="Calibri" w:cs="Calibri"/>
          <w:b/>
          <w:sz w:val="22"/>
          <w:szCs w:val="22"/>
          <w:lang w:val="es-DO"/>
        </w:rPr>
        <w:t xml:space="preserve"> </w:t>
      </w:r>
      <w:r w:rsidRPr="006F576D">
        <w:rPr>
          <w:rFonts w:ascii="Calibri" w:hAnsi="Calibri" w:cs="Calibri"/>
          <w:sz w:val="22"/>
          <w:szCs w:val="22"/>
          <w:lang w:val="es-DO"/>
        </w:rPr>
        <w:t xml:space="preserve">con </w:t>
      </w:r>
      <w:proofErr w:type="gramStart"/>
      <w:r w:rsidRPr="006F576D">
        <w:rPr>
          <w:rFonts w:ascii="Calibri" w:hAnsi="Calibri" w:cs="Calibri"/>
          <w:sz w:val="22"/>
          <w:szCs w:val="22"/>
          <w:lang w:val="es-DO"/>
        </w:rPr>
        <w:t>sus  20</w:t>
      </w:r>
      <w:proofErr w:type="gramEnd"/>
      <w:r w:rsidRPr="006F576D">
        <w:rPr>
          <w:rFonts w:ascii="Calibri" w:hAnsi="Calibri" w:cs="Calibri"/>
          <w:sz w:val="22"/>
          <w:szCs w:val="22"/>
          <w:lang w:val="es-DO"/>
        </w:rPr>
        <w:t xml:space="preserve"> cúpulas fue, durante más de 500 años, la mezquita más grande de Turquía.</w:t>
      </w:r>
    </w:p>
    <w:p w:rsidR="00D81F8C" w:rsidRPr="006F576D" w:rsidRDefault="00BF19A9" w:rsidP="00BF19A9">
      <w:pPr>
        <w:spacing w:line="259" w:lineRule="auto"/>
        <w:jc w:val="both"/>
        <w:rPr>
          <w:rFonts w:ascii="Calibri" w:hAnsi="Calibri" w:cs="Calibri"/>
          <w:sz w:val="22"/>
          <w:szCs w:val="22"/>
          <w:lang w:val="es-DO"/>
        </w:rPr>
      </w:pPr>
      <w:r w:rsidRPr="006F576D">
        <w:rPr>
          <w:rFonts w:ascii="Calibri" w:hAnsi="Calibri" w:cs="Calibri"/>
          <w:sz w:val="22"/>
          <w:szCs w:val="22"/>
          <w:lang w:val="es-DO"/>
        </w:rPr>
        <w:t>Continuación a Estambul. Llegada y traslado al hotel.</w:t>
      </w:r>
    </w:p>
    <w:p w:rsidR="004B356A" w:rsidRPr="006F576D" w:rsidRDefault="004B356A" w:rsidP="002B329E">
      <w:pPr>
        <w:spacing w:line="256" w:lineRule="auto"/>
        <w:jc w:val="both"/>
        <w:rPr>
          <w:rFonts w:ascii="Calibri" w:eastAsia="Calibri" w:hAnsi="Calibri" w:cs="Calibri"/>
          <w:b/>
          <w:sz w:val="22"/>
          <w:szCs w:val="22"/>
          <w:lang w:val="tr-TR"/>
        </w:rPr>
      </w:pPr>
    </w:p>
    <w:p w:rsidR="002B329E" w:rsidRPr="006F576D" w:rsidRDefault="00D81F8C" w:rsidP="002B329E">
      <w:pPr>
        <w:spacing w:line="256" w:lineRule="auto"/>
        <w:jc w:val="both"/>
        <w:rPr>
          <w:rFonts w:ascii="Calibri" w:eastAsia="Calibri" w:hAnsi="Calibri" w:cs="Calibri"/>
          <w:color w:val="000000" w:themeColor="text1"/>
          <w:sz w:val="22"/>
          <w:szCs w:val="22"/>
          <w:lang w:val="tr-TR"/>
        </w:rPr>
      </w:pPr>
      <w:r w:rsidRPr="006F576D">
        <w:rPr>
          <w:rFonts w:ascii="Calibri" w:eastAsia="Calibri" w:hAnsi="Calibri" w:cs="Calibri"/>
          <w:b/>
          <w:sz w:val="22"/>
          <w:szCs w:val="22"/>
          <w:lang w:val="tr-TR"/>
        </w:rPr>
        <w:t xml:space="preserve">Día </w:t>
      </w:r>
      <w:r w:rsidR="00701656">
        <w:rPr>
          <w:rFonts w:ascii="Calibri" w:eastAsia="Calibri" w:hAnsi="Calibri" w:cs="Calibri"/>
          <w:b/>
          <w:sz w:val="22"/>
          <w:szCs w:val="22"/>
          <w:lang w:val="tr-TR"/>
        </w:rPr>
        <w:t>19 FEB</w:t>
      </w:r>
      <w:r w:rsidRPr="006F576D">
        <w:rPr>
          <w:rFonts w:ascii="Calibri" w:eastAsia="Calibri" w:hAnsi="Calibri" w:cs="Calibri"/>
          <w:b/>
          <w:sz w:val="22"/>
          <w:szCs w:val="22"/>
          <w:lang w:val="tr-TR"/>
        </w:rPr>
        <w:t xml:space="preserve"> – </w:t>
      </w:r>
      <w:r w:rsidR="002B329E" w:rsidRPr="006F576D">
        <w:rPr>
          <w:rFonts w:ascii="Calibri" w:eastAsia="Calibri" w:hAnsi="Calibri" w:cs="Calibri"/>
          <w:b/>
          <w:sz w:val="22"/>
          <w:szCs w:val="22"/>
          <w:lang w:val="tr-TR"/>
        </w:rPr>
        <w:t xml:space="preserve">Estambul </w:t>
      </w:r>
      <w:r w:rsidR="002B329E" w:rsidRPr="006F576D">
        <w:rPr>
          <w:rFonts w:ascii="Calibri" w:eastAsia="Calibri" w:hAnsi="Calibri" w:cs="Calibri"/>
          <w:sz w:val="22"/>
          <w:szCs w:val="22"/>
          <w:lang w:val="tr-TR"/>
        </w:rPr>
        <w:t>(D)</w:t>
      </w:r>
    </w:p>
    <w:p w:rsidR="002B329E" w:rsidRPr="006F576D" w:rsidRDefault="002B329E" w:rsidP="002B329E">
      <w:pPr>
        <w:spacing w:line="256" w:lineRule="auto"/>
        <w:jc w:val="both"/>
        <w:rPr>
          <w:rFonts w:ascii="Calibri" w:eastAsia="Calibri" w:hAnsi="Calibri" w:cs="Calibri"/>
          <w:color w:val="000000" w:themeColor="text1"/>
          <w:sz w:val="22"/>
          <w:szCs w:val="22"/>
          <w:lang w:val="tr-TR"/>
        </w:rPr>
      </w:pPr>
      <w:r w:rsidRPr="006F576D">
        <w:rPr>
          <w:rFonts w:ascii="Calibri" w:eastAsia="Calibri" w:hAnsi="Calibri" w:cs="Calibri"/>
          <w:color w:val="000000" w:themeColor="text1"/>
          <w:sz w:val="22"/>
          <w:szCs w:val="22"/>
          <w:lang w:val="tr-TR"/>
        </w:rPr>
        <w:t>Desayuno en el hotel. Día libre</w:t>
      </w:r>
    </w:p>
    <w:p w:rsidR="002B329E" w:rsidRPr="006F576D" w:rsidRDefault="002B329E" w:rsidP="002B329E">
      <w:pPr>
        <w:spacing w:line="256" w:lineRule="auto"/>
        <w:jc w:val="both"/>
        <w:rPr>
          <w:rFonts w:ascii="Calibri" w:eastAsia="Calibri" w:hAnsi="Calibri" w:cs="Calibri"/>
          <w:color w:val="000000" w:themeColor="text1"/>
          <w:sz w:val="22"/>
          <w:szCs w:val="22"/>
          <w:lang w:val="tr-TR"/>
        </w:rPr>
      </w:pPr>
      <w:r w:rsidRPr="006F576D">
        <w:rPr>
          <w:rFonts w:ascii="Calibri" w:eastAsia="Calibri" w:hAnsi="Calibri" w:cs="Calibri"/>
          <w:b/>
          <w:color w:val="215868" w:themeColor="accent5" w:themeShade="80"/>
          <w:sz w:val="22"/>
          <w:szCs w:val="22"/>
          <w:lang w:val="tr-TR"/>
        </w:rPr>
        <w:t>OPCIONAL</w:t>
      </w:r>
      <w:r w:rsidR="00D12CA4" w:rsidRPr="006F576D">
        <w:rPr>
          <w:rFonts w:ascii="Calibri" w:eastAsia="Calibri" w:hAnsi="Calibri" w:cs="Calibri"/>
          <w:b/>
          <w:color w:val="215868" w:themeColor="accent5" w:themeShade="80"/>
          <w:sz w:val="22"/>
          <w:szCs w:val="22"/>
          <w:lang w:val="tr-TR"/>
        </w:rPr>
        <w:t xml:space="preserve"> $110 (incluido en </w:t>
      </w:r>
      <w:r w:rsidR="00F37BA5" w:rsidRPr="006F576D">
        <w:rPr>
          <w:rFonts w:ascii="Calibri" w:eastAsia="Calibri" w:hAnsi="Calibri" w:cs="Calibri"/>
          <w:b/>
          <w:color w:val="215868" w:themeColor="accent5" w:themeShade="80"/>
          <w:sz w:val="22"/>
          <w:szCs w:val="22"/>
          <w:lang w:val="tr-TR"/>
        </w:rPr>
        <w:t xml:space="preserve">Plus y </w:t>
      </w:r>
      <w:r w:rsidR="00D12CA4" w:rsidRPr="006F576D">
        <w:rPr>
          <w:rFonts w:ascii="Calibri" w:eastAsia="Calibri" w:hAnsi="Calibri" w:cs="Calibri"/>
          <w:b/>
          <w:color w:val="215868" w:themeColor="accent5" w:themeShade="80"/>
          <w:sz w:val="22"/>
          <w:szCs w:val="22"/>
          <w:lang w:val="tr-TR"/>
        </w:rPr>
        <w:t>Full)</w:t>
      </w:r>
      <w:r w:rsidRPr="006F576D">
        <w:rPr>
          <w:rFonts w:ascii="Calibri" w:eastAsia="Calibri" w:hAnsi="Calibri" w:cs="Calibri"/>
          <w:b/>
          <w:color w:val="215868" w:themeColor="accent5" w:themeShade="80"/>
          <w:sz w:val="22"/>
          <w:szCs w:val="22"/>
          <w:lang w:val="tr-TR"/>
        </w:rPr>
        <w:t>:</w:t>
      </w:r>
      <w:r w:rsidRPr="006F576D">
        <w:rPr>
          <w:rFonts w:ascii="Calibri" w:eastAsia="Calibri" w:hAnsi="Calibri" w:cs="Calibri"/>
          <w:color w:val="000000" w:themeColor="text1"/>
          <w:sz w:val="22"/>
          <w:szCs w:val="22"/>
          <w:lang w:val="tr-TR"/>
        </w:rPr>
        <w:t xml:space="preserve"> Tour Otomano y Bizantino: Visitando la parte antigua donde están concentrados los monumentos otomanos y bizantinos más destacados. Comenzaremos con la visita al antiguo Hipódromo Romano donde destacan el Obelisco de Teodosio, el Obelisco Egipcio, la Columna Serpentina y la Fuente Alemana. Después visita a la famosa Mezquita Azul, la más importante de Estambul y, hasta 2016, la única en el mundo con 6 minaretes. Continuamos para visitar  la famosísima Santa Sofía, símbolo de Estambul. Una de las obras maestras del arte bizantino. Declarada patrimonio de la humanidad por la UNESCO en 1985. También visitaremos al Palacio de Topkapi, el famoso y gigantesco recinto desde donde fue dirigido el imperio otomano durante casi 400 años. Para finalizar, su guía los llevará hasta el Gran Bazar. Tiempo libre para compras. </w:t>
      </w:r>
    </w:p>
    <w:p w:rsidR="004B356A" w:rsidRPr="006F576D" w:rsidRDefault="004B356A" w:rsidP="00D81F8C">
      <w:pPr>
        <w:spacing w:line="259" w:lineRule="auto"/>
        <w:jc w:val="both"/>
        <w:rPr>
          <w:rFonts w:ascii="Calibri" w:eastAsia="Calibri" w:hAnsi="Calibri" w:cs="Calibri"/>
          <w:b/>
          <w:sz w:val="22"/>
          <w:szCs w:val="22"/>
          <w:lang w:val="tr-TR"/>
        </w:rPr>
      </w:pPr>
    </w:p>
    <w:p w:rsidR="00D81F8C" w:rsidRPr="006F576D" w:rsidRDefault="002B329E" w:rsidP="00D81F8C">
      <w:pPr>
        <w:spacing w:line="259" w:lineRule="auto"/>
        <w:jc w:val="both"/>
        <w:rPr>
          <w:rFonts w:ascii="Calibri" w:eastAsia="Calibri" w:hAnsi="Calibri" w:cs="Calibri"/>
          <w:b/>
          <w:sz w:val="22"/>
          <w:szCs w:val="22"/>
          <w:lang w:val="tr-TR"/>
        </w:rPr>
      </w:pPr>
      <w:r w:rsidRPr="006F576D">
        <w:rPr>
          <w:rFonts w:ascii="Calibri" w:eastAsia="Calibri" w:hAnsi="Calibri" w:cs="Calibri"/>
          <w:b/>
          <w:sz w:val="22"/>
          <w:szCs w:val="22"/>
          <w:lang w:val="tr-TR"/>
        </w:rPr>
        <w:t xml:space="preserve">Día </w:t>
      </w:r>
      <w:r w:rsidR="00701656">
        <w:rPr>
          <w:rFonts w:ascii="Calibri" w:eastAsia="Calibri" w:hAnsi="Calibri" w:cs="Calibri"/>
          <w:b/>
          <w:sz w:val="22"/>
          <w:szCs w:val="22"/>
          <w:lang w:val="tr-TR"/>
        </w:rPr>
        <w:t>20 FEB</w:t>
      </w:r>
      <w:r w:rsidR="00D81F8C" w:rsidRPr="006F576D">
        <w:rPr>
          <w:rFonts w:ascii="Calibri" w:eastAsia="Calibri" w:hAnsi="Calibri" w:cs="Calibri"/>
          <w:b/>
          <w:sz w:val="22"/>
          <w:szCs w:val="22"/>
          <w:lang w:val="tr-TR"/>
        </w:rPr>
        <w:t xml:space="preserve"> – Estambul </w:t>
      </w:r>
      <w:r w:rsidR="009629AE" w:rsidRPr="006F576D">
        <w:rPr>
          <w:rFonts w:ascii="Calibri" w:eastAsia="Calibri" w:hAnsi="Calibri" w:cs="Calibri"/>
          <w:b/>
          <w:sz w:val="22"/>
          <w:szCs w:val="22"/>
          <w:lang w:val="tr-TR"/>
        </w:rPr>
        <w:t>–</w:t>
      </w:r>
      <w:r w:rsidR="00D81F8C" w:rsidRPr="006F576D">
        <w:rPr>
          <w:rFonts w:ascii="Calibri" w:eastAsia="Calibri" w:hAnsi="Calibri" w:cs="Calibri"/>
          <w:b/>
          <w:sz w:val="22"/>
          <w:szCs w:val="22"/>
          <w:lang w:val="tr-TR"/>
        </w:rPr>
        <w:t xml:space="preserve"> </w:t>
      </w:r>
      <w:r w:rsidR="007E3824" w:rsidRPr="006F576D">
        <w:rPr>
          <w:rFonts w:ascii="Calibri" w:eastAsia="Calibri" w:hAnsi="Calibri" w:cs="Calibri"/>
          <w:b/>
          <w:sz w:val="22"/>
          <w:szCs w:val="22"/>
          <w:lang w:val="tr-TR"/>
        </w:rPr>
        <w:t>Santo Domingo</w:t>
      </w:r>
      <w:r w:rsidR="00D81F8C" w:rsidRPr="006F576D">
        <w:rPr>
          <w:rFonts w:ascii="Calibri" w:eastAsia="Calibri" w:hAnsi="Calibri" w:cs="Calibri"/>
          <w:b/>
          <w:sz w:val="22"/>
          <w:szCs w:val="22"/>
          <w:lang w:val="tr-TR"/>
        </w:rPr>
        <w:t xml:space="preserve"> </w:t>
      </w:r>
      <w:r w:rsidR="00D81F8C" w:rsidRPr="006F576D">
        <w:rPr>
          <w:rFonts w:ascii="Calibri" w:eastAsia="Calibri" w:hAnsi="Calibri" w:cs="Calibri"/>
          <w:color w:val="000000"/>
          <w:sz w:val="22"/>
          <w:szCs w:val="22"/>
          <w:lang w:val="tr-TR"/>
        </w:rPr>
        <w:t>(D)</w:t>
      </w:r>
    </w:p>
    <w:p w:rsidR="00D81F8C" w:rsidRPr="006F576D" w:rsidRDefault="00D81F8C" w:rsidP="00D81F8C">
      <w:pPr>
        <w:spacing w:line="256" w:lineRule="auto"/>
        <w:jc w:val="both"/>
        <w:rPr>
          <w:rFonts w:ascii="Calibri" w:eastAsia="Calibri" w:hAnsi="Calibri" w:cs="Calibri"/>
          <w:b/>
          <w:color w:val="000000"/>
          <w:sz w:val="22"/>
          <w:szCs w:val="22"/>
          <w:lang w:val="tr-TR"/>
        </w:rPr>
      </w:pPr>
      <w:r w:rsidRPr="006F576D">
        <w:rPr>
          <w:rFonts w:ascii="Calibri" w:eastAsia="Calibri" w:hAnsi="Calibri" w:cs="Calibri"/>
          <w:color w:val="000000"/>
          <w:sz w:val="22"/>
          <w:szCs w:val="22"/>
          <w:lang w:val="tr-TR"/>
        </w:rPr>
        <w:t>Desayuno en el hotel. Traslado al aeropuerto</w:t>
      </w:r>
      <w:r w:rsidR="007E3824" w:rsidRPr="006F576D">
        <w:rPr>
          <w:rFonts w:ascii="Calibri" w:eastAsia="Calibri" w:hAnsi="Calibri" w:cs="Calibri"/>
          <w:color w:val="000000"/>
          <w:sz w:val="22"/>
          <w:szCs w:val="22"/>
          <w:lang w:val="tr-TR"/>
        </w:rPr>
        <w:t>. Vuelo de regreso via Madrid.</w:t>
      </w:r>
      <w:r w:rsidRPr="006F576D">
        <w:rPr>
          <w:rFonts w:ascii="Calibri" w:eastAsia="Calibri" w:hAnsi="Calibri" w:cs="Calibri"/>
          <w:color w:val="000000"/>
          <w:sz w:val="22"/>
          <w:szCs w:val="22"/>
          <w:lang w:val="tr-TR"/>
        </w:rPr>
        <w:t xml:space="preserve"> </w:t>
      </w:r>
    </w:p>
    <w:p w:rsidR="00F47902" w:rsidRPr="006F576D" w:rsidRDefault="00F47902" w:rsidP="00D81F8C">
      <w:pPr>
        <w:spacing w:line="259" w:lineRule="auto"/>
        <w:jc w:val="both"/>
        <w:rPr>
          <w:rFonts w:ascii="Calibri" w:eastAsia="Calibri" w:hAnsi="Calibri" w:cs="Calibri"/>
          <w:b/>
          <w:color w:val="000000"/>
          <w:sz w:val="22"/>
          <w:szCs w:val="22"/>
          <w:lang w:val="tr-TR"/>
        </w:rPr>
      </w:pPr>
    </w:p>
    <w:p w:rsidR="00D81F8C" w:rsidRPr="006F576D" w:rsidRDefault="00D81F8C" w:rsidP="00D81F8C">
      <w:pPr>
        <w:spacing w:line="259" w:lineRule="auto"/>
        <w:jc w:val="both"/>
        <w:rPr>
          <w:rFonts w:ascii="Calibri" w:eastAsia="Calibri" w:hAnsi="Calibri" w:cs="Calibri"/>
          <w:b/>
          <w:color w:val="000000"/>
          <w:sz w:val="22"/>
          <w:szCs w:val="22"/>
          <w:lang w:val="tr-TR"/>
        </w:rPr>
      </w:pPr>
      <w:r w:rsidRPr="006F576D">
        <w:rPr>
          <w:rFonts w:ascii="Calibri" w:eastAsia="Calibri" w:hAnsi="Calibri" w:cs="Calibri"/>
          <w:b/>
          <w:color w:val="000000"/>
          <w:sz w:val="22"/>
          <w:szCs w:val="22"/>
          <w:lang w:val="tr-TR"/>
        </w:rPr>
        <w:t>FIN DE NUESTROS SERVICIOS</w:t>
      </w:r>
    </w:p>
    <w:p w:rsidR="00392AA4" w:rsidRDefault="00392AA4" w:rsidP="00392AA4">
      <w:pPr>
        <w:spacing w:line="259" w:lineRule="auto"/>
        <w:jc w:val="both"/>
        <w:rPr>
          <w:rFonts w:ascii="Verdana" w:eastAsia="Calibri" w:hAnsi="Verdana"/>
          <w:b/>
          <w:color w:val="000000"/>
          <w:lang w:val="tr-TR"/>
        </w:rPr>
      </w:pPr>
    </w:p>
    <w:tbl>
      <w:tblPr>
        <w:tblW w:w="9715" w:type="dxa"/>
        <w:tblCellMar>
          <w:left w:w="70" w:type="dxa"/>
          <w:right w:w="70" w:type="dxa"/>
        </w:tblCellMar>
        <w:tblLook w:val="04A0" w:firstRow="1" w:lastRow="0" w:firstColumn="1" w:lastColumn="0" w:noHBand="0" w:noVBand="1"/>
      </w:tblPr>
      <w:tblGrid>
        <w:gridCol w:w="1300"/>
        <w:gridCol w:w="2745"/>
        <w:gridCol w:w="2070"/>
        <w:gridCol w:w="1710"/>
        <w:gridCol w:w="1890"/>
      </w:tblGrid>
      <w:tr w:rsidR="00392AA4" w:rsidRPr="007E3824" w:rsidTr="0067571F">
        <w:trPr>
          <w:trHeight w:val="480"/>
        </w:trPr>
        <w:tc>
          <w:tcPr>
            <w:tcW w:w="1300" w:type="dxa"/>
            <w:tcBorders>
              <w:top w:val="single" w:sz="4" w:space="0" w:color="auto"/>
              <w:left w:val="single" w:sz="4" w:space="0" w:color="auto"/>
              <w:bottom w:val="single" w:sz="4" w:space="0" w:color="auto"/>
              <w:right w:val="single" w:sz="4" w:space="0" w:color="auto"/>
            </w:tcBorders>
            <w:shd w:val="clear" w:color="auto" w:fill="4BACC6" w:themeFill="accent5"/>
            <w:noWrap/>
            <w:vAlign w:val="center"/>
            <w:hideMark/>
          </w:tcPr>
          <w:p w:rsidR="00392AA4" w:rsidRDefault="00392AA4" w:rsidP="006E4794">
            <w:pPr>
              <w:jc w:val="center"/>
              <w:rPr>
                <w:rFonts w:ascii="Calibri" w:hAnsi="Calibri" w:cs="Calibri"/>
                <w:b/>
                <w:bCs/>
                <w:color w:val="000000"/>
                <w:lang w:val="es-DO"/>
              </w:rPr>
            </w:pPr>
            <w:r w:rsidRPr="00206E6D">
              <w:rPr>
                <w:rFonts w:ascii="Calibri" w:hAnsi="Calibri" w:cs="Calibri"/>
                <w:b/>
                <w:bCs/>
                <w:color w:val="FFFFFF" w:themeColor="background1"/>
                <w:lang w:val="es-ES"/>
              </w:rPr>
              <w:t>CIUDAD</w:t>
            </w:r>
          </w:p>
        </w:tc>
        <w:tc>
          <w:tcPr>
            <w:tcW w:w="2745" w:type="dxa"/>
            <w:tcBorders>
              <w:top w:val="single" w:sz="4" w:space="0" w:color="auto"/>
              <w:left w:val="nil"/>
              <w:bottom w:val="single" w:sz="4" w:space="0" w:color="auto"/>
              <w:right w:val="single" w:sz="4" w:space="0" w:color="auto"/>
            </w:tcBorders>
            <w:shd w:val="clear" w:color="auto" w:fill="auto"/>
            <w:noWrap/>
            <w:vAlign w:val="center"/>
            <w:hideMark/>
          </w:tcPr>
          <w:p w:rsidR="00392AA4" w:rsidRPr="007E3824" w:rsidRDefault="00392AA4" w:rsidP="006E4794">
            <w:pPr>
              <w:jc w:val="center"/>
              <w:rPr>
                <w:rFonts w:ascii="Calibri" w:hAnsi="Calibri" w:cs="Calibri"/>
                <w:b/>
                <w:bCs/>
                <w:color w:val="000000"/>
                <w:lang w:val="es-ES"/>
              </w:rPr>
            </w:pPr>
            <w:r w:rsidRPr="007E3824">
              <w:rPr>
                <w:rFonts w:ascii="Calibri" w:hAnsi="Calibri" w:cs="Calibri"/>
                <w:b/>
                <w:bCs/>
                <w:color w:val="000000"/>
                <w:lang w:val="es-ES"/>
              </w:rPr>
              <w:t>CAT</w:t>
            </w:r>
          </w:p>
        </w:tc>
        <w:tc>
          <w:tcPr>
            <w:tcW w:w="5670" w:type="dxa"/>
            <w:gridSpan w:val="3"/>
            <w:tcBorders>
              <w:top w:val="single" w:sz="4" w:space="0" w:color="auto"/>
              <w:left w:val="nil"/>
              <w:bottom w:val="single" w:sz="4" w:space="0" w:color="auto"/>
              <w:right w:val="single" w:sz="4" w:space="0" w:color="auto"/>
            </w:tcBorders>
            <w:shd w:val="clear" w:color="auto" w:fill="4BACC6" w:themeFill="accent5"/>
            <w:noWrap/>
            <w:vAlign w:val="center"/>
            <w:hideMark/>
          </w:tcPr>
          <w:p w:rsidR="00392AA4" w:rsidRPr="007E3824" w:rsidRDefault="00392AA4" w:rsidP="006E4794">
            <w:pPr>
              <w:jc w:val="center"/>
              <w:rPr>
                <w:rFonts w:ascii="Calibri" w:hAnsi="Calibri" w:cs="Calibri"/>
                <w:b/>
                <w:bCs/>
                <w:color w:val="FFFFFF"/>
                <w:lang w:val="es-ES"/>
              </w:rPr>
            </w:pPr>
            <w:r w:rsidRPr="007E3824">
              <w:rPr>
                <w:rFonts w:ascii="Calibri" w:hAnsi="Calibri" w:cs="Calibri"/>
                <w:b/>
                <w:bCs/>
                <w:color w:val="FFFFFF"/>
                <w:lang w:val="es-ES"/>
              </w:rPr>
              <w:t>HOTEL PREVISTO o SIMILAR</w:t>
            </w:r>
          </w:p>
        </w:tc>
      </w:tr>
      <w:tr w:rsidR="00392AA4" w:rsidRPr="007E3824" w:rsidTr="0067571F">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392AA4" w:rsidRPr="007E3824" w:rsidRDefault="00392AA4" w:rsidP="006E4794">
            <w:pPr>
              <w:jc w:val="center"/>
              <w:rPr>
                <w:rFonts w:ascii="Calibri" w:hAnsi="Calibri" w:cs="Calibri"/>
                <w:color w:val="000000"/>
                <w:lang w:val="es-ES"/>
              </w:rPr>
            </w:pPr>
            <w:r w:rsidRPr="007E3824">
              <w:rPr>
                <w:rFonts w:ascii="Calibri" w:hAnsi="Calibri" w:cs="Calibri"/>
                <w:color w:val="000000"/>
                <w:lang w:val="es-ES"/>
              </w:rPr>
              <w:t>ESTAMBUL</w:t>
            </w:r>
          </w:p>
        </w:tc>
        <w:tc>
          <w:tcPr>
            <w:tcW w:w="2745" w:type="dxa"/>
            <w:tcBorders>
              <w:top w:val="nil"/>
              <w:left w:val="nil"/>
              <w:bottom w:val="single" w:sz="4" w:space="0" w:color="auto"/>
              <w:right w:val="single" w:sz="4" w:space="0" w:color="auto"/>
            </w:tcBorders>
            <w:shd w:val="clear" w:color="auto" w:fill="auto"/>
            <w:noWrap/>
            <w:vAlign w:val="center"/>
            <w:hideMark/>
          </w:tcPr>
          <w:p w:rsidR="00392AA4" w:rsidRPr="007E3824" w:rsidRDefault="00392AA4" w:rsidP="006E4794">
            <w:pPr>
              <w:jc w:val="center"/>
              <w:rPr>
                <w:rFonts w:ascii="Calibri" w:hAnsi="Calibri" w:cs="Calibri"/>
                <w:color w:val="000000"/>
                <w:lang w:val="es-ES"/>
              </w:rPr>
            </w:pPr>
            <w:r w:rsidRPr="007E3824">
              <w:rPr>
                <w:rFonts w:ascii="Calibri" w:hAnsi="Calibri" w:cs="Calibri"/>
                <w:color w:val="000000"/>
                <w:lang w:val="es-ES"/>
              </w:rPr>
              <w:t>5*</w:t>
            </w:r>
          </w:p>
        </w:tc>
        <w:tc>
          <w:tcPr>
            <w:tcW w:w="5670" w:type="dxa"/>
            <w:gridSpan w:val="3"/>
            <w:tcBorders>
              <w:top w:val="single" w:sz="4" w:space="0" w:color="auto"/>
              <w:left w:val="nil"/>
              <w:bottom w:val="single" w:sz="4" w:space="0" w:color="auto"/>
              <w:right w:val="single" w:sz="4" w:space="0" w:color="auto"/>
            </w:tcBorders>
            <w:shd w:val="clear" w:color="auto" w:fill="auto"/>
            <w:noWrap/>
            <w:vAlign w:val="center"/>
            <w:hideMark/>
          </w:tcPr>
          <w:p w:rsidR="00392AA4" w:rsidRPr="007E3824" w:rsidRDefault="00392AA4" w:rsidP="006E4794">
            <w:pPr>
              <w:jc w:val="center"/>
              <w:rPr>
                <w:rFonts w:ascii="Calibri" w:hAnsi="Calibri" w:cs="Calibri"/>
                <w:color w:val="000000"/>
                <w:lang w:val="es-ES"/>
              </w:rPr>
            </w:pPr>
            <w:r w:rsidRPr="007E3824">
              <w:rPr>
                <w:rFonts w:ascii="Calibri" w:hAnsi="Calibri" w:cs="Calibri"/>
                <w:color w:val="000000"/>
                <w:lang w:val="es-ES"/>
              </w:rPr>
              <w:t>WYNDHA</w:t>
            </w:r>
            <w:r w:rsidR="00CE09CB" w:rsidRPr="007E3824">
              <w:rPr>
                <w:rFonts w:ascii="Calibri" w:hAnsi="Calibri" w:cs="Calibri"/>
                <w:color w:val="000000"/>
                <w:lang w:val="es-ES"/>
              </w:rPr>
              <w:t>M</w:t>
            </w:r>
            <w:r w:rsidRPr="007E3824">
              <w:rPr>
                <w:rFonts w:ascii="Calibri" w:hAnsi="Calibri" w:cs="Calibri"/>
                <w:color w:val="000000"/>
                <w:lang w:val="es-ES"/>
              </w:rPr>
              <w:t xml:space="preserve"> GRAND ISTANBUL EUROPE</w:t>
            </w:r>
          </w:p>
        </w:tc>
      </w:tr>
      <w:tr w:rsidR="00392AA4" w:rsidTr="0067571F">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tcPr>
          <w:p w:rsidR="00392AA4" w:rsidRPr="007E3824" w:rsidRDefault="00392AA4" w:rsidP="006E4794">
            <w:pPr>
              <w:jc w:val="center"/>
              <w:rPr>
                <w:rFonts w:ascii="Calibri" w:hAnsi="Calibri" w:cs="Calibri"/>
                <w:color w:val="000000"/>
                <w:lang w:val="es-ES"/>
              </w:rPr>
            </w:pPr>
            <w:r w:rsidRPr="007E3824">
              <w:rPr>
                <w:rFonts w:ascii="Calibri" w:hAnsi="Calibri" w:cs="Calibri"/>
                <w:color w:val="000000"/>
                <w:lang w:val="es-ES"/>
              </w:rPr>
              <w:t>CAPADOCIA</w:t>
            </w:r>
          </w:p>
        </w:tc>
        <w:tc>
          <w:tcPr>
            <w:tcW w:w="2745" w:type="dxa"/>
            <w:tcBorders>
              <w:top w:val="nil"/>
              <w:left w:val="nil"/>
              <w:bottom w:val="single" w:sz="4" w:space="0" w:color="auto"/>
              <w:right w:val="single" w:sz="4" w:space="0" w:color="auto"/>
            </w:tcBorders>
            <w:shd w:val="clear" w:color="auto" w:fill="auto"/>
            <w:noWrap/>
            <w:vAlign w:val="center"/>
          </w:tcPr>
          <w:p w:rsidR="00392AA4" w:rsidRPr="007E3824" w:rsidRDefault="00392AA4" w:rsidP="006E4794">
            <w:pPr>
              <w:jc w:val="center"/>
              <w:rPr>
                <w:rFonts w:ascii="Calibri" w:hAnsi="Calibri" w:cs="Calibri"/>
                <w:color w:val="000000"/>
                <w:lang w:val="es-ES"/>
              </w:rPr>
            </w:pPr>
            <w:r w:rsidRPr="007E3824">
              <w:rPr>
                <w:rFonts w:ascii="Calibri" w:hAnsi="Calibri" w:cs="Calibri"/>
                <w:color w:val="000000"/>
                <w:lang w:val="es-ES"/>
              </w:rPr>
              <w:t>5*</w:t>
            </w:r>
          </w:p>
        </w:tc>
        <w:tc>
          <w:tcPr>
            <w:tcW w:w="5670" w:type="dxa"/>
            <w:gridSpan w:val="3"/>
            <w:tcBorders>
              <w:top w:val="single" w:sz="4" w:space="0" w:color="auto"/>
              <w:left w:val="nil"/>
              <w:bottom w:val="single" w:sz="4" w:space="0" w:color="auto"/>
              <w:right w:val="single" w:sz="4" w:space="0" w:color="auto"/>
            </w:tcBorders>
            <w:shd w:val="clear" w:color="auto" w:fill="auto"/>
            <w:noWrap/>
            <w:vAlign w:val="center"/>
          </w:tcPr>
          <w:p w:rsidR="00392AA4" w:rsidRDefault="00392AA4" w:rsidP="006E4794">
            <w:pPr>
              <w:jc w:val="center"/>
              <w:rPr>
                <w:rFonts w:ascii="Calibri" w:hAnsi="Calibri" w:cs="Calibri"/>
                <w:color w:val="000000"/>
              </w:rPr>
            </w:pPr>
            <w:r w:rsidRPr="007E3824">
              <w:rPr>
                <w:rFonts w:ascii="Calibri" w:hAnsi="Calibri" w:cs="Calibri"/>
                <w:color w:val="000000"/>
                <w:lang w:val="es-ES"/>
              </w:rPr>
              <w:t>D</w:t>
            </w:r>
            <w:r>
              <w:rPr>
                <w:rFonts w:ascii="Calibri" w:hAnsi="Calibri" w:cs="Calibri"/>
                <w:color w:val="000000"/>
              </w:rPr>
              <w:t>INLER HOTEL ÜRGÜP</w:t>
            </w:r>
          </w:p>
        </w:tc>
      </w:tr>
      <w:tr w:rsidR="00BF19A9" w:rsidTr="0067571F">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tcPr>
          <w:p w:rsidR="00BF19A9" w:rsidRDefault="00BF19A9" w:rsidP="006E4794">
            <w:pPr>
              <w:jc w:val="center"/>
              <w:rPr>
                <w:rFonts w:ascii="Calibri" w:hAnsi="Calibri" w:cs="Calibri"/>
                <w:color w:val="000000"/>
              </w:rPr>
            </w:pPr>
            <w:r>
              <w:rPr>
                <w:rFonts w:ascii="Calibri" w:hAnsi="Calibri" w:cs="Calibri"/>
                <w:color w:val="000000"/>
              </w:rPr>
              <w:t>PAMUKKALE</w:t>
            </w:r>
          </w:p>
        </w:tc>
        <w:tc>
          <w:tcPr>
            <w:tcW w:w="2745" w:type="dxa"/>
            <w:tcBorders>
              <w:top w:val="nil"/>
              <w:left w:val="nil"/>
              <w:bottom w:val="single" w:sz="4" w:space="0" w:color="auto"/>
              <w:right w:val="single" w:sz="4" w:space="0" w:color="auto"/>
            </w:tcBorders>
            <w:shd w:val="clear" w:color="auto" w:fill="auto"/>
            <w:noWrap/>
            <w:vAlign w:val="center"/>
          </w:tcPr>
          <w:p w:rsidR="00BF19A9" w:rsidRDefault="00BF19A9" w:rsidP="006E4794">
            <w:pPr>
              <w:jc w:val="center"/>
              <w:rPr>
                <w:rFonts w:ascii="Calibri" w:hAnsi="Calibri" w:cs="Calibri"/>
                <w:color w:val="000000"/>
              </w:rPr>
            </w:pPr>
            <w:r>
              <w:rPr>
                <w:rFonts w:ascii="Calibri" w:hAnsi="Calibri" w:cs="Calibri"/>
                <w:color w:val="000000"/>
              </w:rPr>
              <w:t>5*</w:t>
            </w:r>
          </w:p>
        </w:tc>
        <w:tc>
          <w:tcPr>
            <w:tcW w:w="5670" w:type="dxa"/>
            <w:gridSpan w:val="3"/>
            <w:tcBorders>
              <w:top w:val="single" w:sz="4" w:space="0" w:color="auto"/>
              <w:left w:val="nil"/>
              <w:bottom w:val="single" w:sz="4" w:space="0" w:color="auto"/>
              <w:right w:val="single" w:sz="4" w:space="0" w:color="auto"/>
            </w:tcBorders>
            <w:shd w:val="clear" w:color="auto" w:fill="auto"/>
            <w:noWrap/>
            <w:vAlign w:val="center"/>
          </w:tcPr>
          <w:p w:rsidR="00BF19A9" w:rsidRDefault="00BF19A9" w:rsidP="006E4794">
            <w:pPr>
              <w:jc w:val="center"/>
              <w:rPr>
                <w:rFonts w:ascii="Calibri" w:hAnsi="Calibri" w:cs="Calibri"/>
                <w:color w:val="000000"/>
              </w:rPr>
            </w:pPr>
            <w:r>
              <w:rPr>
                <w:rFonts w:ascii="Calibri" w:hAnsi="Calibri" w:cs="Calibri"/>
                <w:color w:val="000000"/>
              </w:rPr>
              <w:t>HIERAPARK THERMAL &amp; SPA</w:t>
            </w:r>
            <w:r w:rsidR="00206E6D">
              <w:rPr>
                <w:rFonts w:ascii="Calibri" w:hAnsi="Calibri" w:cs="Calibri"/>
                <w:color w:val="000000"/>
              </w:rPr>
              <w:t>/</w:t>
            </w:r>
            <w:r>
              <w:rPr>
                <w:rFonts w:ascii="Calibri" w:hAnsi="Calibri" w:cs="Calibri"/>
                <w:color w:val="000000"/>
              </w:rPr>
              <w:t>ADEMPIRA HOTEL &amp; SPA</w:t>
            </w:r>
          </w:p>
          <w:p w:rsidR="00CE09CB" w:rsidRDefault="00CE09CB" w:rsidP="006E4794">
            <w:pPr>
              <w:jc w:val="center"/>
              <w:rPr>
                <w:rFonts w:ascii="Calibri" w:hAnsi="Calibri" w:cs="Calibri"/>
                <w:color w:val="000000"/>
              </w:rPr>
            </w:pPr>
            <w:r>
              <w:rPr>
                <w:rFonts w:ascii="Calibri" w:hAnsi="Calibri" w:cs="Calibri"/>
                <w:color w:val="000000"/>
              </w:rPr>
              <w:t>RICHMOND HOTEL</w:t>
            </w:r>
          </w:p>
        </w:tc>
      </w:tr>
      <w:tr w:rsidR="00BF19A9" w:rsidTr="0067571F">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tcPr>
          <w:p w:rsidR="00BF19A9" w:rsidRDefault="00BF19A9" w:rsidP="006E4794">
            <w:pPr>
              <w:jc w:val="center"/>
              <w:rPr>
                <w:rFonts w:ascii="Calibri" w:hAnsi="Calibri" w:cs="Calibri"/>
                <w:color w:val="000000"/>
              </w:rPr>
            </w:pPr>
            <w:r>
              <w:rPr>
                <w:rFonts w:ascii="Calibri" w:hAnsi="Calibri" w:cs="Calibri"/>
                <w:color w:val="000000"/>
              </w:rPr>
              <w:t>IZMIR</w:t>
            </w:r>
          </w:p>
        </w:tc>
        <w:tc>
          <w:tcPr>
            <w:tcW w:w="2745" w:type="dxa"/>
            <w:tcBorders>
              <w:top w:val="nil"/>
              <w:left w:val="nil"/>
              <w:bottom w:val="single" w:sz="4" w:space="0" w:color="auto"/>
              <w:right w:val="single" w:sz="4" w:space="0" w:color="auto"/>
            </w:tcBorders>
            <w:shd w:val="clear" w:color="auto" w:fill="auto"/>
            <w:noWrap/>
            <w:vAlign w:val="center"/>
          </w:tcPr>
          <w:p w:rsidR="00BF19A9" w:rsidRDefault="00BF19A9" w:rsidP="006E4794">
            <w:pPr>
              <w:jc w:val="center"/>
              <w:rPr>
                <w:rFonts w:ascii="Calibri" w:hAnsi="Calibri" w:cs="Calibri"/>
                <w:color w:val="000000"/>
              </w:rPr>
            </w:pPr>
            <w:r>
              <w:rPr>
                <w:rFonts w:ascii="Calibri" w:hAnsi="Calibri" w:cs="Calibri"/>
                <w:color w:val="000000"/>
              </w:rPr>
              <w:t>4*</w:t>
            </w:r>
          </w:p>
        </w:tc>
        <w:tc>
          <w:tcPr>
            <w:tcW w:w="5670" w:type="dxa"/>
            <w:gridSpan w:val="3"/>
            <w:tcBorders>
              <w:top w:val="single" w:sz="4" w:space="0" w:color="auto"/>
              <w:left w:val="nil"/>
              <w:bottom w:val="single" w:sz="4" w:space="0" w:color="auto"/>
              <w:right w:val="single" w:sz="4" w:space="0" w:color="auto"/>
            </w:tcBorders>
            <w:shd w:val="clear" w:color="auto" w:fill="auto"/>
            <w:noWrap/>
            <w:vAlign w:val="center"/>
          </w:tcPr>
          <w:p w:rsidR="00BF19A9" w:rsidRDefault="00BF19A9" w:rsidP="00206E6D">
            <w:pPr>
              <w:jc w:val="center"/>
              <w:rPr>
                <w:rFonts w:ascii="Calibri" w:hAnsi="Calibri" w:cs="Calibri"/>
                <w:color w:val="000000"/>
              </w:rPr>
            </w:pPr>
            <w:r>
              <w:rPr>
                <w:rFonts w:ascii="Calibri" w:hAnsi="Calibri" w:cs="Calibri"/>
                <w:color w:val="000000"/>
              </w:rPr>
              <w:t>KAYA PRESTIJ</w:t>
            </w:r>
            <w:r w:rsidR="00206E6D">
              <w:rPr>
                <w:rFonts w:ascii="Calibri" w:hAnsi="Calibri" w:cs="Calibri"/>
                <w:color w:val="000000"/>
              </w:rPr>
              <w:t>/</w:t>
            </w:r>
            <w:r>
              <w:rPr>
                <w:rFonts w:ascii="Calibri" w:hAnsi="Calibri" w:cs="Calibri"/>
                <w:color w:val="000000"/>
              </w:rPr>
              <w:t>BLANCA HOTEL</w:t>
            </w:r>
            <w:r w:rsidR="00206E6D">
              <w:rPr>
                <w:rFonts w:ascii="Calibri" w:hAnsi="Calibri" w:cs="Calibri"/>
                <w:color w:val="000000"/>
              </w:rPr>
              <w:t>/</w:t>
            </w:r>
            <w:r>
              <w:rPr>
                <w:rFonts w:ascii="Calibri" w:hAnsi="Calibri" w:cs="Calibri"/>
                <w:color w:val="000000"/>
              </w:rPr>
              <w:t>HILTON GARDEN INN</w:t>
            </w:r>
          </w:p>
        </w:tc>
      </w:tr>
      <w:tr w:rsidR="00392AA4" w:rsidTr="0067571F">
        <w:trPr>
          <w:trHeight w:val="480"/>
        </w:trPr>
        <w:tc>
          <w:tcPr>
            <w:tcW w:w="40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2AA4" w:rsidRPr="00206E6D" w:rsidRDefault="00392AA4" w:rsidP="007E3824">
            <w:pPr>
              <w:rPr>
                <w:rFonts w:ascii="Calibri" w:hAnsi="Calibri" w:cs="Calibri"/>
                <w:b/>
                <w:color w:val="FF0000"/>
              </w:rPr>
            </w:pPr>
            <w:r w:rsidRPr="00206E6D">
              <w:rPr>
                <w:rFonts w:ascii="Calibri" w:hAnsi="Calibri" w:cs="Calibri"/>
                <w:b/>
                <w:color w:val="000000" w:themeColor="text1"/>
              </w:rPr>
              <w:t>PRECIO POR PERSONA</w:t>
            </w:r>
          </w:p>
        </w:tc>
        <w:tc>
          <w:tcPr>
            <w:tcW w:w="2070" w:type="dxa"/>
            <w:tcBorders>
              <w:top w:val="nil"/>
              <w:left w:val="nil"/>
              <w:bottom w:val="single" w:sz="4" w:space="0" w:color="auto"/>
              <w:right w:val="single" w:sz="4" w:space="0" w:color="auto"/>
            </w:tcBorders>
            <w:shd w:val="clear" w:color="auto" w:fill="4BACC6" w:themeFill="accent5"/>
            <w:noWrap/>
            <w:vAlign w:val="center"/>
            <w:hideMark/>
          </w:tcPr>
          <w:p w:rsidR="00392AA4" w:rsidRPr="00206E6D" w:rsidRDefault="00206E6D" w:rsidP="006E4794">
            <w:pPr>
              <w:jc w:val="center"/>
              <w:rPr>
                <w:rFonts w:ascii="Calibri" w:hAnsi="Calibri" w:cs="Calibri"/>
                <w:b/>
                <w:bCs/>
                <w:color w:val="FFFFFF" w:themeColor="background1"/>
              </w:rPr>
            </w:pPr>
            <w:r w:rsidRPr="00206E6D">
              <w:rPr>
                <w:rFonts w:ascii="Calibri" w:hAnsi="Calibri" w:cs="Calibri"/>
                <w:b/>
                <w:bCs/>
                <w:color w:val="FFFFFF" w:themeColor="background1"/>
              </w:rPr>
              <w:t>TRIPLE</w:t>
            </w:r>
          </w:p>
        </w:tc>
        <w:tc>
          <w:tcPr>
            <w:tcW w:w="1710" w:type="dxa"/>
            <w:tcBorders>
              <w:top w:val="nil"/>
              <w:left w:val="nil"/>
              <w:bottom w:val="single" w:sz="4" w:space="0" w:color="auto"/>
              <w:right w:val="single" w:sz="4" w:space="0" w:color="auto"/>
            </w:tcBorders>
            <w:shd w:val="clear" w:color="auto" w:fill="4BACC6" w:themeFill="accent5"/>
            <w:noWrap/>
            <w:vAlign w:val="center"/>
            <w:hideMark/>
          </w:tcPr>
          <w:p w:rsidR="00392AA4" w:rsidRPr="00206E6D" w:rsidRDefault="00F37BA5" w:rsidP="006E4794">
            <w:pPr>
              <w:jc w:val="center"/>
              <w:rPr>
                <w:rFonts w:ascii="Calibri" w:hAnsi="Calibri" w:cs="Calibri"/>
                <w:b/>
                <w:bCs/>
                <w:color w:val="FFFFFF" w:themeColor="background1"/>
              </w:rPr>
            </w:pPr>
            <w:r w:rsidRPr="00206E6D">
              <w:rPr>
                <w:rFonts w:ascii="Calibri" w:hAnsi="Calibri" w:cs="Calibri"/>
                <w:b/>
                <w:bCs/>
                <w:color w:val="FFFFFF" w:themeColor="background1"/>
              </w:rPr>
              <w:t>DOBLE</w:t>
            </w:r>
          </w:p>
        </w:tc>
        <w:tc>
          <w:tcPr>
            <w:tcW w:w="1890" w:type="dxa"/>
            <w:tcBorders>
              <w:top w:val="nil"/>
              <w:left w:val="nil"/>
              <w:bottom w:val="single" w:sz="4" w:space="0" w:color="auto"/>
              <w:right w:val="single" w:sz="4" w:space="0" w:color="auto"/>
            </w:tcBorders>
            <w:shd w:val="clear" w:color="auto" w:fill="4BACC6" w:themeFill="accent5"/>
            <w:noWrap/>
            <w:vAlign w:val="center"/>
            <w:hideMark/>
          </w:tcPr>
          <w:p w:rsidR="00392AA4" w:rsidRPr="00206E6D" w:rsidRDefault="0094686D" w:rsidP="006E4794">
            <w:pPr>
              <w:jc w:val="center"/>
              <w:rPr>
                <w:rFonts w:ascii="Calibri" w:hAnsi="Calibri" w:cs="Calibri"/>
                <w:b/>
                <w:bCs/>
                <w:color w:val="FFFFFF" w:themeColor="background1"/>
              </w:rPr>
            </w:pPr>
            <w:r>
              <w:rPr>
                <w:rFonts w:ascii="Calibri" w:hAnsi="Calibri" w:cs="Calibri"/>
                <w:b/>
                <w:bCs/>
                <w:color w:val="FFFFFF" w:themeColor="background1"/>
              </w:rPr>
              <w:t xml:space="preserve">SUPLEMENTO </w:t>
            </w:r>
            <w:r w:rsidR="007E3824" w:rsidRPr="00206E6D">
              <w:rPr>
                <w:rFonts w:ascii="Calibri" w:hAnsi="Calibri" w:cs="Calibri"/>
                <w:b/>
                <w:bCs/>
                <w:color w:val="FFFFFF" w:themeColor="background1"/>
              </w:rPr>
              <w:t>SENCILLA</w:t>
            </w:r>
          </w:p>
        </w:tc>
      </w:tr>
      <w:tr w:rsidR="00392AA4" w:rsidTr="0067571F">
        <w:trPr>
          <w:trHeight w:val="480"/>
        </w:trPr>
        <w:tc>
          <w:tcPr>
            <w:tcW w:w="40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453EB" w:rsidRPr="00701656" w:rsidRDefault="0067571F" w:rsidP="007904B1">
            <w:pPr>
              <w:rPr>
                <w:rFonts w:ascii="Calibri" w:hAnsi="Calibri" w:cs="Calibri"/>
                <w:b/>
                <w:color w:val="000000"/>
              </w:rPr>
            </w:pPr>
            <w:r w:rsidRPr="00701656">
              <w:rPr>
                <w:rFonts w:ascii="Calibri" w:hAnsi="Calibri" w:cs="Calibri"/>
                <w:b/>
                <w:color w:val="000000"/>
              </w:rPr>
              <w:t>STANDARD</w:t>
            </w:r>
            <w:r w:rsidR="002878E8" w:rsidRPr="00701656">
              <w:rPr>
                <w:rFonts w:ascii="Calibri" w:hAnsi="Calibri" w:cs="Calibri"/>
                <w:b/>
                <w:color w:val="000000"/>
              </w:rPr>
              <w:t xml:space="preserve"> </w:t>
            </w:r>
          </w:p>
          <w:p w:rsidR="00392AA4" w:rsidRPr="00701656" w:rsidRDefault="0067571F" w:rsidP="0067571F">
            <w:pPr>
              <w:rPr>
                <w:rFonts w:ascii="Calibri" w:hAnsi="Calibri" w:cs="Calibri"/>
                <w:b/>
                <w:color w:val="000000"/>
              </w:rPr>
            </w:pPr>
            <w:r w:rsidRPr="00701656">
              <w:rPr>
                <w:rFonts w:ascii="Calibri" w:hAnsi="Calibri" w:cs="Calibri"/>
                <w:b/>
                <w:color w:val="000000"/>
              </w:rPr>
              <w:t>PREMIUM  (CON HOTEL CUEVA)</w:t>
            </w:r>
          </w:p>
        </w:tc>
        <w:tc>
          <w:tcPr>
            <w:tcW w:w="2070" w:type="dxa"/>
            <w:tcBorders>
              <w:top w:val="nil"/>
              <w:left w:val="nil"/>
              <w:bottom w:val="single" w:sz="4" w:space="0" w:color="auto"/>
              <w:right w:val="single" w:sz="4" w:space="0" w:color="auto"/>
            </w:tcBorders>
            <w:shd w:val="clear" w:color="auto" w:fill="auto"/>
            <w:noWrap/>
            <w:vAlign w:val="center"/>
            <w:hideMark/>
          </w:tcPr>
          <w:p w:rsidR="00441C5B" w:rsidRDefault="0094686D" w:rsidP="0067571F">
            <w:pPr>
              <w:jc w:val="center"/>
              <w:rPr>
                <w:rFonts w:ascii="Calibri" w:hAnsi="Calibri" w:cs="Calibri"/>
                <w:bCs/>
                <w:color w:val="000000" w:themeColor="text1"/>
              </w:rPr>
            </w:pPr>
            <w:r>
              <w:rPr>
                <w:rFonts w:ascii="Calibri" w:hAnsi="Calibri" w:cs="Calibri"/>
                <w:bCs/>
                <w:color w:val="000000" w:themeColor="text1"/>
              </w:rPr>
              <w:t>$</w:t>
            </w:r>
            <w:r w:rsidR="0067571F">
              <w:rPr>
                <w:rFonts w:ascii="Calibri" w:hAnsi="Calibri" w:cs="Calibri"/>
                <w:bCs/>
                <w:color w:val="000000" w:themeColor="text1"/>
              </w:rPr>
              <w:t>2</w:t>
            </w:r>
            <w:r w:rsidR="00701656">
              <w:rPr>
                <w:rFonts w:ascii="Calibri" w:hAnsi="Calibri" w:cs="Calibri"/>
                <w:bCs/>
                <w:color w:val="000000" w:themeColor="text1"/>
              </w:rPr>
              <w:t>471</w:t>
            </w:r>
          </w:p>
          <w:p w:rsidR="0067571F" w:rsidRPr="00206E6D" w:rsidRDefault="0067571F" w:rsidP="00701656">
            <w:pPr>
              <w:jc w:val="center"/>
              <w:rPr>
                <w:rFonts w:ascii="Calibri" w:hAnsi="Calibri" w:cs="Calibri"/>
                <w:bCs/>
                <w:color w:val="000000" w:themeColor="text1"/>
              </w:rPr>
            </w:pPr>
            <w:r>
              <w:rPr>
                <w:rFonts w:ascii="Calibri" w:hAnsi="Calibri" w:cs="Calibri"/>
                <w:bCs/>
                <w:color w:val="000000" w:themeColor="text1"/>
              </w:rPr>
              <w:t>$</w:t>
            </w:r>
            <w:r w:rsidR="00701656">
              <w:rPr>
                <w:rFonts w:ascii="Calibri" w:hAnsi="Calibri" w:cs="Calibri"/>
                <w:bCs/>
                <w:color w:val="000000" w:themeColor="text1"/>
              </w:rPr>
              <w:t>2805</w:t>
            </w:r>
          </w:p>
        </w:tc>
        <w:tc>
          <w:tcPr>
            <w:tcW w:w="1710" w:type="dxa"/>
            <w:tcBorders>
              <w:top w:val="nil"/>
              <w:left w:val="nil"/>
              <w:bottom w:val="single" w:sz="4" w:space="0" w:color="auto"/>
              <w:right w:val="single" w:sz="4" w:space="0" w:color="auto"/>
            </w:tcBorders>
            <w:shd w:val="clear" w:color="auto" w:fill="auto"/>
            <w:noWrap/>
            <w:vAlign w:val="center"/>
            <w:hideMark/>
          </w:tcPr>
          <w:p w:rsidR="00441C5B" w:rsidRDefault="0094686D" w:rsidP="0067571F">
            <w:pPr>
              <w:jc w:val="center"/>
              <w:rPr>
                <w:rFonts w:ascii="Calibri" w:hAnsi="Calibri" w:cs="Calibri"/>
                <w:bCs/>
                <w:color w:val="000000" w:themeColor="text1"/>
              </w:rPr>
            </w:pPr>
            <w:r>
              <w:rPr>
                <w:rFonts w:ascii="Calibri" w:hAnsi="Calibri" w:cs="Calibri"/>
                <w:bCs/>
                <w:color w:val="000000" w:themeColor="text1"/>
              </w:rPr>
              <w:t>$</w:t>
            </w:r>
            <w:r w:rsidR="006F1C03">
              <w:rPr>
                <w:rFonts w:ascii="Calibri" w:hAnsi="Calibri" w:cs="Calibri"/>
                <w:bCs/>
                <w:color w:val="000000" w:themeColor="text1"/>
              </w:rPr>
              <w:t>2</w:t>
            </w:r>
            <w:r w:rsidR="00701656">
              <w:rPr>
                <w:rFonts w:ascii="Calibri" w:hAnsi="Calibri" w:cs="Calibri"/>
                <w:bCs/>
                <w:color w:val="000000" w:themeColor="text1"/>
              </w:rPr>
              <w:t>471</w:t>
            </w:r>
          </w:p>
          <w:p w:rsidR="0067571F" w:rsidRPr="00206E6D" w:rsidRDefault="0067571F" w:rsidP="00701656">
            <w:pPr>
              <w:jc w:val="center"/>
              <w:rPr>
                <w:rFonts w:ascii="Calibri" w:hAnsi="Calibri" w:cs="Calibri"/>
                <w:bCs/>
                <w:color w:val="000000" w:themeColor="text1"/>
              </w:rPr>
            </w:pPr>
            <w:r>
              <w:rPr>
                <w:rFonts w:ascii="Calibri" w:hAnsi="Calibri" w:cs="Calibri"/>
                <w:bCs/>
                <w:color w:val="000000" w:themeColor="text1"/>
              </w:rPr>
              <w:t>$</w:t>
            </w:r>
            <w:r w:rsidR="00701656">
              <w:rPr>
                <w:rFonts w:ascii="Calibri" w:hAnsi="Calibri" w:cs="Calibri"/>
                <w:bCs/>
                <w:color w:val="000000" w:themeColor="text1"/>
              </w:rPr>
              <w:t>2805</w:t>
            </w:r>
          </w:p>
        </w:tc>
        <w:tc>
          <w:tcPr>
            <w:tcW w:w="1890" w:type="dxa"/>
            <w:tcBorders>
              <w:top w:val="nil"/>
              <w:left w:val="nil"/>
              <w:bottom w:val="single" w:sz="4" w:space="0" w:color="auto"/>
              <w:right w:val="single" w:sz="4" w:space="0" w:color="auto"/>
            </w:tcBorders>
            <w:shd w:val="clear" w:color="auto" w:fill="auto"/>
            <w:noWrap/>
            <w:vAlign w:val="center"/>
            <w:hideMark/>
          </w:tcPr>
          <w:p w:rsidR="00F453EB" w:rsidRDefault="0094686D" w:rsidP="0094686D">
            <w:pPr>
              <w:jc w:val="center"/>
              <w:rPr>
                <w:rFonts w:ascii="Calibri" w:hAnsi="Calibri" w:cs="Calibri"/>
                <w:bCs/>
                <w:color w:val="000000" w:themeColor="text1"/>
              </w:rPr>
            </w:pPr>
            <w:r>
              <w:rPr>
                <w:rFonts w:ascii="Calibri" w:hAnsi="Calibri" w:cs="Calibri"/>
                <w:bCs/>
                <w:color w:val="000000" w:themeColor="text1"/>
              </w:rPr>
              <w:t>$418</w:t>
            </w:r>
          </w:p>
          <w:p w:rsidR="0067571F" w:rsidRPr="00206E6D" w:rsidRDefault="0067571F" w:rsidP="0094686D">
            <w:pPr>
              <w:jc w:val="center"/>
              <w:rPr>
                <w:rFonts w:ascii="Calibri" w:hAnsi="Calibri" w:cs="Calibri"/>
                <w:bCs/>
                <w:color w:val="000000" w:themeColor="text1"/>
              </w:rPr>
            </w:pPr>
            <w:r>
              <w:rPr>
                <w:rFonts w:ascii="Calibri" w:hAnsi="Calibri" w:cs="Calibri"/>
                <w:bCs/>
                <w:color w:val="000000" w:themeColor="text1"/>
              </w:rPr>
              <w:t>$858</w:t>
            </w:r>
          </w:p>
        </w:tc>
      </w:tr>
      <w:tr w:rsidR="00392AA4" w:rsidTr="0067571F">
        <w:trPr>
          <w:trHeight w:val="480"/>
        </w:trPr>
        <w:tc>
          <w:tcPr>
            <w:tcW w:w="40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37BA5" w:rsidRDefault="0067571F" w:rsidP="007E3824">
            <w:pPr>
              <w:rPr>
                <w:rFonts w:ascii="Calibri" w:hAnsi="Calibri" w:cs="Calibri"/>
                <w:color w:val="000000"/>
                <w:lang w:val="es-DO"/>
              </w:rPr>
            </w:pPr>
            <w:r>
              <w:rPr>
                <w:rFonts w:ascii="Calibri" w:hAnsi="Calibri" w:cs="Calibri"/>
                <w:b/>
                <w:color w:val="000000"/>
                <w:lang w:val="es-DO"/>
              </w:rPr>
              <w:t xml:space="preserve">VALOR </w:t>
            </w:r>
            <w:proofErr w:type="gramStart"/>
            <w:r>
              <w:rPr>
                <w:rFonts w:ascii="Calibri" w:hAnsi="Calibri" w:cs="Calibri"/>
                <w:b/>
                <w:color w:val="000000"/>
                <w:lang w:val="es-DO"/>
              </w:rPr>
              <w:t xml:space="preserve">EXTRA </w:t>
            </w:r>
            <w:r w:rsidR="00F37BA5">
              <w:rPr>
                <w:rFonts w:ascii="Calibri" w:hAnsi="Calibri" w:cs="Calibri"/>
                <w:color w:val="000000"/>
                <w:lang w:val="es-DO"/>
              </w:rPr>
              <w:t xml:space="preserve"> (</w:t>
            </w:r>
            <w:proofErr w:type="gramEnd"/>
            <w:r w:rsidR="00F37BA5">
              <w:rPr>
                <w:rFonts w:ascii="Calibri" w:hAnsi="Calibri" w:cs="Calibri"/>
                <w:color w:val="000000"/>
                <w:lang w:val="es-DO"/>
              </w:rPr>
              <w:t>3 Actividades extras sin globo)</w:t>
            </w:r>
          </w:p>
          <w:p w:rsidR="00F37BA5" w:rsidRPr="00392AA4" w:rsidRDefault="006F1C03" w:rsidP="006F1C03">
            <w:pPr>
              <w:rPr>
                <w:rFonts w:ascii="Calibri" w:hAnsi="Calibri" w:cs="Calibri"/>
                <w:color w:val="000000"/>
                <w:lang w:val="es-DO"/>
              </w:rPr>
            </w:pPr>
            <w:r>
              <w:rPr>
                <w:rFonts w:ascii="Calibri" w:hAnsi="Calibri" w:cs="Calibri"/>
                <w:b/>
                <w:color w:val="000000"/>
                <w:lang w:val="es-DO"/>
              </w:rPr>
              <w:t>GLOBO</w:t>
            </w:r>
            <w:r w:rsidR="00F37BA5">
              <w:rPr>
                <w:rFonts w:ascii="Calibri" w:hAnsi="Calibri" w:cs="Calibri"/>
                <w:color w:val="000000"/>
                <w:lang w:val="es-DO"/>
              </w:rPr>
              <w:t xml:space="preserve"> </w:t>
            </w:r>
          </w:p>
        </w:tc>
        <w:tc>
          <w:tcPr>
            <w:tcW w:w="2070" w:type="dxa"/>
            <w:tcBorders>
              <w:top w:val="nil"/>
              <w:left w:val="nil"/>
              <w:bottom w:val="single" w:sz="4" w:space="0" w:color="auto"/>
              <w:right w:val="single" w:sz="4" w:space="0" w:color="auto"/>
            </w:tcBorders>
            <w:shd w:val="clear" w:color="auto" w:fill="auto"/>
            <w:noWrap/>
            <w:vAlign w:val="center"/>
            <w:hideMark/>
          </w:tcPr>
          <w:p w:rsidR="00392AA4" w:rsidRPr="00206E6D" w:rsidRDefault="00392AA4" w:rsidP="007E3824">
            <w:pPr>
              <w:jc w:val="center"/>
              <w:rPr>
                <w:rFonts w:ascii="Calibri" w:hAnsi="Calibri" w:cs="Calibri"/>
                <w:bCs/>
                <w:color w:val="000000" w:themeColor="text1"/>
              </w:rPr>
            </w:pPr>
            <w:r w:rsidRPr="00206E6D">
              <w:rPr>
                <w:rFonts w:ascii="Calibri" w:hAnsi="Calibri" w:cs="Calibri"/>
                <w:bCs/>
                <w:color w:val="000000" w:themeColor="text1"/>
              </w:rPr>
              <w:t>$</w:t>
            </w:r>
            <w:r w:rsidR="007A779A" w:rsidRPr="00206E6D">
              <w:rPr>
                <w:rFonts w:ascii="Calibri" w:hAnsi="Calibri" w:cs="Calibri"/>
                <w:bCs/>
                <w:color w:val="000000" w:themeColor="text1"/>
              </w:rPr>
              <w:t xml:space="preserve"> </w:t>
            </w:r>
            <w:r w:rsidR="006F1C03">
              <w:rPr>
                <w:rFonts w:ascii="Calibri" w:hAnsi="Calibri" w:cs="Calibri"/>
                <w:bCs/>
                <w:color w:val="000000" w:themeColor="text1"/>
              </w:rPr>
              <w:t>335</w:t>
            </w:r>
          </w:p>
          <w:p w:rsidR="00F37BA5" w:rsidRPr="00206E6D" w:rsidRDefault="00F37BA5" w:rsidP="006F1C03">
            <w:pPr>
              <w:jc w:val="center"/>
              <w:rPr>
                <w:rFonts w:ascii="Calibri" w:hAnsi="Calibri" w:cs="Calibri"/>
                <w:bCs/>
                <w:color w:val="000000" w:themeColor="text1"/>
              </w:rPr>
            </w:pPr>
            <w:r w:rsidRPr="00206E6D">
              <w:rPr>
                <w:rFonts w:ascii="Calibri" w:hAnsi="Calibri" w:cs="Calibri"/>
                <w:bCs/>
                <w:color w:val="000000" w:themeColor="text1"/>
              </w:rPr>
              <w:t>$</w:t>
            </w:r>
            <w:r w:rsidR="006F1C03">
              <w:rPr>
                <w:rFonts w:ascii="Calibri" w:hAnsi="Calibri" w:cs="Calibri"/>
                <w:bCs/>
                <w:color w:val="000000" w:themeColor="text1"/>
              </w:rPr>
              <w:t>290</w:t>
            </w:r>
          </w:p>
        </w:tc>
        <w:tc>
          <w:tcPr>
            <w:tcW w:w="1710" w:type="dxa"/>
            <w:tcBorders>
              <w:top w:val="nil"/>
              <w:left w:val="nil"/>
              <w:bottom w:val="single" w:sz="4" w:space="0" w:color="auto"/>
              <w:right w:val="single" w:sz="4" w:space="0" w:color="auto"/>
            </w:tcBorders>
            <w:shd w:val="clear" w:color="auto" w:fill="auto"/>
            <w:noWrap/>
            <w:vAlign w:val="center"/>
            <w:hideMark/>
          </w:tcPr>
          <w:p w:rsidR="00392AA4" w:rsidRPr="00206E6D" w:rsidRDefault="00392AA4" w:rsidP="00F37BA5">
            <w:pPr>
              <w:jc w:val="center"/>
              <w:rPr>
                <w:rFonts w:ascii="Calibri" w:hAnsi="Calibri" w:cs="Calibri"/>
                <w:bCs/>
                <w:color w:val="000000" w:themeColor="text1"/>
              </w:rPr>
            </w:pPr>
            <w:r w:rsidRPr="00206E6D">
              <w:rPr>
                <w:rFonts w:ascii="Calibri" w:hAnsi="Calibri" w:cs="Calibri"/>
                <w:bCs/>
                <w:color w:val="000000" w:themeColor="text1"/>
              </w:rPr>
              <w:t>$</w:t>
            </w:r>
            <w:r w:rsidR="0043029B" w:rsidRPr="00206E6D">
              <w:rPr>
                <w:rFonts w:ascii="Calibri" w:hAnsi="Calibri" w:cs="Calibri"/>
                <w:bCs/>
                <w:color w:val="000000" w:themeColor="text1"/>
              </w:rPr>
              <w:t xml:space="preserve"> </w:t>
            </w:r>
            <w:r w:rsidR="006F1C03">
              <w:rPr>
                <w:rFonts w:ascii="Calibri" w:hAnsi="Calibri" w:cs="Calibri"/>
                <w:bCs/>
                <w:color w:val="000000" w:themeColor="text1"/>
              </w:rPr>
              <w:t>335</w:t>
            </w:r>
          </w:p>
          <w:p w:rsidR="00F37BA5" w:rsidRPr="00206E6D" w:rsidRDefault="00F37BA5" w:rsidP="006F1C03">
            <w:pPr>
              <w:jc w:val="center"/>
              <w:rPr>
                <w:rFonts w:ascii="Calibri" w:hAnsi="Calibri" w:cs="Calibri"/>
                <w:bCs/>
                <w:color w:val="000000" w:themeColor="text1"/>
              </w:rPr>
            </w:pPr>
            <w:r w:rsidRPr="00206E6D">
              <w:rPr>
                <w:rFonts w:ascii="Calibri" w:hAnsi="Calibri" w:cs="Calibri"/>
                <w:bCs/>
                <w:color w:val="000000" w:themeColor="text1"/>
              </w:rPr>
              <w:t xml:space="preserve">$ </w:t>
            </w:r>
            <w:r w:rsidR="006F1C03">
              <w:rPr>
                <w:rFonts w:ascii="Calibri" w:hAnsi="Calibri" w:cs="Calibri"/>
                <w:bCs/>
                <w:color w:val="000000" w:themeColor="text1"/>
              </w:rPr>
              <w:t>290</w:t>
            </w:r>
          </w:p>
        </w:tc>
        <w:tc>
          <w:tcPr>
            <w:tcW w:w="1890" w:type="dxa"/>
            <w:tcBorders>
              <w:top w:val="nil"/>
              <w:left w:val="nil"/>
              <w:bottom w:val="single" w:sz="4" w:space="0" w:color="auto"/>
              <w:right w:val="single" w:sz="4" w:space="0" w:color="auto"/>
            </w:tcBorders>
            <w:shd w:val="clear" w:color="auto" w:fill="auto"/>
            <w:noWrap/>
            <w:vAlign w:val="center"/>
            <w:hideMark/>
          </w:tcPr>
          <w:p w:rsidR="00392AA4" w:rsidRPr="00206E6D" w:rsidRDefault="00392AA4" w:rsidP="007E3824">
            <w:pPr>
              <w:jc w:val="center"/>
              <w:rPr>
                <w:rFonts w:ascii="Calibri" w:hAnsi="Calibri" w:cs="Calibri"/>
                <w:bCs/>
                <w:color w:val="000000" w:themeColor="text1"/>
              </w:rPr>
            </w:pPr>
            <w:r w:rsidRPr="00206E6D">
              <w:rPr>
                <w:rFonts w:ascii="Calibri" w:hAnsi="Calibri" w:cs="Calibri"/>
                <w:bCs/>
                <w:color w:val="000000" w:themeColor="text1"/>
              </w:rPr>
              <w:t>$</w:t>
            </w:r>
            <w:r w:rsidR="0043029B" w:rsidRPr="00206E6D">
              <w:rPr>
                <w:rFonts w:ascii="Calibri" w:hAnsi="Calibri" w:cs="Calibri"/>
                <w:bCs/>
                <w:color w:val="000000" w:themeColor="text1"/>
              </w:rPr>
              <w:t xml:space="preserve"> </w:t>
            </w:r>
            <w:r w:rsidR="006F1C03">
              <w:rPr>
                <w:rFonts w:ascii="Calibri" w:hAnsi="Calibri" w:cs="Calibri"/>
                <w:bCs/>
                <w:color w:val="000000" w:themeColor="text1"/>
              </w:rPr>
              <w:t>335</w:t>
            </w:r>
          </w:p>
          <w:p w:rsidR="00F37BA5" w:rsidRPr="00206E6D" w:rsidRDefault="00F37BA5" w:rsidP="006F1C03">
            <w:pPr>
              <w:jc w:val="center"/>
              <w:rPr>
                <w:rFonts w:ascii="Calibri" w:hAnsi="Calibri" w:cs="Calibri"/>
                <w:bCs/>
                <w:color w:val="000000" w:themeColor="text1"/>
              </w:rPr>
            </w:pPr>
            <w:r w:rsidRPr="00206E6D">
              <w:rPr>
                <w:rFonts w:ascii="Calibri" w:hAnsi="Calibri" w:cs="Calibri"/>
                <w:bCs/>
                <w:color w:val="000000" w:themeColor="text1"/>
              </w:rPr>
              <w:t>$</w:t>
            </w:r>
            <w:r w:rsidR="006F1C03">
              <w:rPr>
                <w:rFonts w:ascii="Calibri" w:hAnsi="Calibri" w:cs="Calibri"/>
                <w:bCs/>
                <w:color w:val="000000" w:themeColor="text1"/>
              </w:rPr>
              <w:t>290</w:t>
            </w:r>
          </w:p>
        </w:tc>
      </w:tr>
    </w:tbl>
    <w:p w:rsidR="0067571F" w:rsidRDefault="0067571F" w:rsidP="00270F7F">
      <w:pPr>
        <w:jc w:val="both"/>
        <w:rPr>
          <w:rFonts w:ascii="Verdana" w:eastAsia="Calibri" w:hAnsi="Verdana"/>
          <w:b/>
          <w:color w:val="000000" w:themeColor="text1"/>
          <w:sz w:val="16"/>
          <w:szCs w:val="16"/>
          <w:lang w:val="tr-TR"/>
        </w:rPr>
      </w:pPr>
    </w:p>
    <w:p w:rsidR="00270F7F" w:rsidRPr="001E79D3" w:rsidRDefault="00206E6D" w:rsidP="00270F7F">
      <w:pPr>
        <w:jc w:val="both"/>
        <w:rPr>
          <w:rFonts w:ascii="Verdana" w:eastAsia="Calibri" w:hAnsi="Verdana"/>
          <w:b/>
          <w:color w:val="F79646" w:themeColor="accent6"/>
          <w:sz w:val="16"/>
          <w:szCs w:val="16"/>
          <w:lang w:val="tr-TR"/>
        </w:rPr>
      </w:pPr>
      <w:r w:rsidRPr="00F12B4B">
        <w:rPr>
          <w:rFonts w:ascii="Verdana" w:eastAsia="Calibri" w:hAnsi="Verdana"/>
          <w:b/>
          <w:color w:val="000000" w:themeColor="text1"/>
          <w:sz w:val="16"/>
          <w:szCs w:val="16"/>
          <w:lang w:val="tr-TR"/>
        </w:rPr>
        <w:t>BAS</w:t>
      </w:r>
      <w:r w:rsidR="00CA5CA1">
        <w:rPr>
          <w:rFonts w:ascii="Verdana" w:eastAsia="Calibri" w:hAnsi="Verdana"/>
          <w:b/>
          <w:color w:val="000000" w:themeColor="text1"/>
          <w:sz w:val="16"/>
          <w:szCs w:val="16"/>
          <w:lang w:val="tr-TR"/>
        </w:rPr>
        <w:t xml:space="preserve">ICO </w:t>
      </w:r>
      <w:r w:rsidR="00270F7F" w:rsidRPr="00F12B4B">
        <w:rPr>
          <w:rFonts w:ascii="Verdana" w:eastAsia="Calibri" w:hAnsi="Verdana"/>
          <w:b/>
          <w:color w:val="000000" w:themeColor="text1"/>
          <w:sz w:val="16"/>
          <w:szCs w:val="16"/>
          <w:lang w:val="tr-TR"/>
        </w:rPr>
        <w:t>INCLUYE:</w:t>
      </w:r>
    </w:p>
    <w:p w:rsidR="003452CD" w:rsidRDefault="003452CD" w:rsidP="001B472D">
      <w:pPr>
        <w:pStyle w:val="Prrafodelista"/>
        <w:numPr>
          <w:ilvl w:val="0"/>
          <w:numId w:val="2"/>
        </w:numPr>
        <w:jc w:val="both"/>
        <w:rPr>
          <w:rFonts w:ascii="Verdana" w:eastAsia="Calibri" w:hAnsi="Verdana"/>
          <w:color w:val="000000"/>
          <w:sz w:val="16"/>
          <w:szCs w:val="16"/>
          <w:lang w:val="tr-TR"/>
        </w:rPr>
      </w:pPr>
      <w:r>
        <w:rPr>
          <w:rFonts w:ascii="Verdana" w:eastAsia="Calibri" w:hAnsi="Verdana"/>
          <w:color w:val="000000"/>
          <w:sz w:val="16"/>
          <w:szCs w:val="16"/>
          <w:lang w:val="tr-TR"/>
        </w:rPr>
        <w:t xml:space="preserve">Aereo con </w:t>
      </w:r>
      <w:r w:rsidR="00DA24D3">
        <w:rPr>
          <w:rFonts w:ascii="Verdana" w:eastAsia="Calibri" w:hAnsi="Verdana"/>
          <w:color w:val="000000"/>
          <w:sz w:val="16"/>
          <w:szCs w:val="16"/>
          <w:lang w:val="tr-TR"/>
        </w:rPr>
        <w:t>Turkish Airlines 2 maletas</w:t>
      </w:r>
      <w:r w:rsidR="007E3824">
        <w:rPr>
          <w:rFonts w:ascii="Verdana" w:eastAsia="Calibri" w:hAnsi="Verdana"/>
          <w:color w:val="000000"/>
          <w:sz w:val="16"/>
          <w:szCs w:val="16"/>
          <w:lang w:val="tr-TR"/>
        </w:rPr>
        <w:t xml:space="preserve"> por Santiago o Punta Cana y regreso por Santo Domingo</w:t>
      </w:r>
    </w:p>
    <w:p w:rsidR="001B472D" w:rsidRPr="001E79D3" w:rsidRDefault="001B472D" w:rsidP="001B472D">
      <w:pPr>
        <w:pStyle w:val="Prrafodelista"/>
        <w:numPr>
          <w:ilvl w:val="0"/>
          <w:numId w:val="2"/>
        </w:numPr>
        <w:jc w:val="both"/>
        <w:rPr>
          <w:rFonts w:ascii="Verdana" w:eastAsia="Calibri" w:hAnsi="Verdana"/>
          <w:color w:val="000000"/>
          <w:sz w:val="16"/>
          <w:szCs w:val="16"/>
          <w:lang w:val="tr-TR"/>
        </w:rPr>
      </w:pPr>
      <w:r w:rsidRPr="001E79D3">
        <w:rPr>
          <w:rFonts w:ascii="Verdana" w:eastAsia="Calibri" w:hAnsi="Verdana"/>
          <w:color w:val="000000"/>
          <w:sz w:val="16"/>
          <w:szCs w:val="16"/>
          <w:lang w:val="tr-TR"/>
        </w:rPr>
        <w:t xml:space="preserve">Asistencia en </w:t>
      </w:r>
      <w:r>
        <w:rPr>
          <w:rFonts w:ascii="Verdana" w:eastAsia="Calibri" w:hAnsi="Verdana"/>
          <w:color w:val="000000"/>
          <w:sz w:val="16"/>
          <w:szCs w:val="16"/>
          <w:lang w:val="tr-TR"/>
        </w:rPr>
        <w:t>el aeropuerto</w:t>
      </w:r>
      <w:r w:rsidRPr="001E79D3">
        <w:rPr>
          <w:rFonts w:ascii="Verdana" w:eastAsia="Calibri" w:hAnsi="Verdana"/>
          <w:color w:val="000000"/>
          <w:sz w:val="16"/>
          <w:szCs w:val="16"/>
          <w:lang w:val="tr-TR"/>
        </w:rPr>
        <w:t xml:space="preserve"> a la llegada por nuestro representante</w:t>
      </w:r>
    </w:p>
    <w:p w:rsidR="00270F7F" w:rsidRPr="001E79D3" w:rsidRDefault="001B472D" w:rsidP="00270F7F">
      <w:pPr>
        <w:pStyle w:val="Prrafodelista"/>
        <w:numPr>
          <w:ilvl w:val="0"/>
          <w:numId w:val="2"/>
        </w:numPr>
        <w:rPr>
          <w:rFonts w:ascii="Verdana" w:eastAsia="Calibri" w:hAnsi="Verdana"/>
          <w:color w:val="000000"/>
          <w:sz w:val="16"/>
          <w:szCs w:val="16"/>
          <w:lang w:val="tr-TR"/>
        </w:rPr>
      </w:pPr>
      <w:r>
        <w:rPr>
          <w:rFonts w:ascii="Verdana" w:eastAsia="Calibri" w:hAnsi="Verdana"/>
          <w:color w:val="000000"/>
          <w:sz w:val="16"/>
          <w:szCs w:val="16"/>
          <w:lang w:val="tr-TR"/>
        </w:rPr>
        <w:t>2 t</w:t>
      </w:r>
      <w:r w:rsidR="00270F7F" w:rsidRPr="001E79D3">
        <w:rPr>
          <w:rFonts w:ascii="Verdana" w:eastAsia="Calibri" w:hAnsi="Verdana"/>
          <w:color w:val="000000"/>
          <w:sz w:val="16"/>
          <w:szCs w:val="16"/>
          <w:lang w:val="tr-TR"/>
        </w:rPr>
        <w:t xml:space="preserve">raslados </w:t>
      </w:r>
      <w:r w:rsidR="00392AA4">
        <w:rPr>
          <w:rFonts w:ascii="Verdana" w:eastAsia="Calibri" w:hAnsi="Verdana"/>
          <w:color w:val="000000"/>
          <w:sz w:val="16"/>
          <w:szCs w:val="16"/>
          <w:lang w:val="tr-TR"/>
        </w:rPr>
        <w:t>aeropuerto-hotel</w:t>
      </w:r>
      <w:r w:rsidR="008C64B6">
        <w:rPr>
          <w:rFonts w:ascii="Verdana" w:eastAsia="Calibri" w:hAnsi="Verdana"/>
          <w:color w:val="000000"/>
          <w:sz w:val="16"/>
          <w:szCs w:val="16"/>
          <w:lang w:val="tr-TR"/>
        </w:rPr>
        <w:t xml:space="preserve"> y viceversa</w:t>
      </w:r>
    </w:p>
    <w:p w:rsidR="00270F7F" w:rsidRDefault="00270F7F" w:rsidP="00270F7F">
      <w:pPr>
        <w:pStyle w:val="Prrafodelista"/>
        <w:numPr>
          <w:ilvl w:val="0"/>
          <w:numId w:val="2"/>
        </w:numPr>
        <w:jc w:val="both"/>
        <w:rPr>
          <w:rFonts w:ascii="Verdana" w:eastAsia="Calibri" w:hAnsi="Verdana"/>
          <w:color w:val="000000"/>
          <w:sz w:val="16"/>
          <w:szCs w:val="16"/>
          <w:lang w:val="tr-TR"/>
        </w:rPr>
      </w:pPr>
      <w:r w:rsidRPr="001E79D3">
        <w:rPr>
          <w:rFonts w:ascii="Verdana" w:eastAsia="Calibri" w:hAnsi="Verdana"/>
          <w:color w:val="000000"/>
          <w:sz w:val="16"/>
          <w:szCs w:val="16"/>
          <w:lang w:val="tr-TR"/>
        </w:rPr>
        <w:t xml:space="preserve">Transporte en </w:t>
      </w:r>
      <w:r w:rsidR="00392AA4">
        <w:rPr>
          <w:rFonts w:ascii="Verdana" w:eastAsia="Calibri" w:hAnsi="Verdana"/>
          <w:color w:val="000000"/>
          <w:sz w:val="16"/>
          <w:szCs w:val="16"/>
          <w:lang w:val="tr-TR"/>
        </w:rPr>
        <w:t>vehículo</w:t>
      </w:r>
      <w:r w:rsidRPr="001E79D3">
        <w:rPr>
          <w:rFonts w:ascii="Verdana" w:eastAsia="Calibri" w:hAnsi="Verdana"/>
          <w:color w:val="000000"/>
          <w:sz w:val="16"/>
          <w:szCs w:val="16"/>
          <w:lang w:val="tr-TR"/>
        </w:rPr>
        <w:t xml:space="preserve"> de lujo con aire acondicionado con chofer profesional</w:t>
      </w:r>
    </w:p>
    <w:p w:rsidR="00270F7F" w:rsidRPr="001E79D3" w:rsidRDefault="002B329E" w:rsidP="00270F7F">
      <w:pPr>
        <w:pStyle w:val="Prrafodelista"/>
        <w:numPr>
          <w:ilvl w:val="0"/>
          <w:numId w:val="2"/>
        </w:numPr>
        <w:jc w:val="both"/>
        <w:rPr>
          <w:rFonts w:ascii="Verdana" w:eastAsia="Calibri" w:hAnsi="Verdana"/>
          <w:color w:val="000000"/>
          <w:sz w:val="16"/>
          <w:szCs w:val="16"/>
          <w:lang w:val="tr-TR"/>
        </w:rPr>
      </w:pPr>
      <w:r>
        <w:rPr>
          <w:rFonts w:ascii="Verdana" w:eastAsia="Calibri" w:hAnsi="Verdana"/>
          <w:color w:val="000000"/>
          <w:sz w:val="16"/>
          <w:szCs w:val="16"/>
          <w:lang w:val="tr-TR"/>
        </w:rPr>
        <w:t>8</w:t>
      </w:r>
      <w:r w:rsidR="00392AA4">
        <w:rPr>
          <w:rFonts w:ascii="Verdana" w:eastAsia="Calibri" w:hAnsi="Verdana"/>
          <w:color w:val="000000"/>
          <w:sz w:val="16"/>
          <w:szCs w:val="16"/>
          <w:lang w:val="tr-TR"/>
        </w:rPr>
        <w:t xml:space="preserve"> noches de alojamiento</w:t>
      </w:r>
    </w:p>
    <w:p w:rsidR="00392AA4" w:rsidRDefault="00270F7F" w:rsidP="00270F7F">
      <w:pPr>
        <w:pStyle w:val="Prrafodelista"/>
        <w:numPr>
          <w:ilvl w:val="0"/>
          <w:numId w:val="2"/>
        </w:numPr>
        <w:jc w:val="both"/>
        <w:rPr>
          <w:rFonts w:ascii="Verdana" w:eastAsia="Calibri" w:hAnsi="Verdana"/>
          <w:color w:val="000000"/>
          <w:sz w:val="16"/>
          <w:szCs w:val="16"/>
          <w:lang w:val="tr-TR"/>
        </w:rPr>
      </w:pPr>
      <w:r w:rsidRPr="001E79D3">
        <w:rPr>
          <w:rFonts w:ascii="Verdana" w:eastAsia="Calibri" w:hAnsi="Verdana"/>
          <w:color w:val="000000"/>
          <w:sz w:val="16"/>
          <w:szCs w:val="16"/>
          <w:lang w:val="tr-TR"/>
        </w:rPr>
        <w:t>Desayuno</w:t>
      </w:r>
      <w:r w:rsidR="000D0190" w:rsidRPr="001E79D3">
        <w:rPr>
          <w:rFonts w:ascii="Verdana" w:eastAsia="Calibri" w:hAnsi="Verdana"/>
          <w:color w:val="000000"/>
          <w:sz w:val="16"/>
          <w:szCs w:val="16"/>
          <w:lang w:val="tr-TR"/>
        </w:rPr>
        <w:t>s</w:t>
      </w:r>
      <w:r w:rsidRPr="001E79D3">
        <w:rPr>
          <w:rFonts w:ascii="Verdana" w:eastAsia="Calibri" w:hAnsi="Verdana"/>
          <w:color w:val="000000"/>
          <w:sz w:val="16"/>
          <w:szCs w:val="16"/>
          <w:lang w:val="tr-TR"/>
        </w:rPr>
        <w:t xml:space="preserve"> diario</w:t>
      </w:r>
      <w:r w:rsidR="000D0190" w:rsidRPr="001E79D3">
        <w:rPr>
          <w:rFonts w:ascii="Verdana" w:eastAsia="Calibri" w:hAnsi="Verdana"/>
          <w:color w:val="000000"/>
          <w:sz w:val="16"/>
          <w:szCs w:val="16"/>
          <w:lang w:val="tr-TR"/>
        </w:rPr>
        <w:t>s</w:t>
      </w:r>
      <w:r w:rsidRPr="001E79D3">
        <w:rPr>
          <w:rFonts w:ascii="Verdana" w:eastAsia="Calibri" w:hAnsi="Verdana"/>
          <w:color w:val="000000"/>
          <w:sz w:val="16"/>
          <w:szCs w:val="16"/>
          <w:lang w:val="tr-TR"/>
        </w:rPr>
        <w:t xml:space="preserve"> </w:t>
      </w:r>
      <w:r w:rsidR="00392AA4">
        <w:rPr>
          <w:rFonts w:ascii="Verdana" w:eastAsia="Calibri" w:hAnsi="Verdana"/>
          <w:color w:val="000000"/>
          <w:sz w:val="16"/>
          <w:szCs w:val="16"/>
          <w:lang w:val="tr-TR"/>
        </w:rPr>
        <w:t>(D)</w:t>
      </w:r>
      <w:r w:rsidRPr="001E79D3">
        <w:rPr>
          <w:rFonts w:ascii="Verdana" w:eastAsia="Calibri" w:hAnsi="Verdana"/>
          <w:color w:val="000000"/>
          <w:sz w:val="16"/>
          <w:szCs w:val="16"/>
          <w:lang w:val="tr-TR"/>
        </w:rPr>
        <w:t xml:space="preserve"> </w:t>
      </w:r>
    </w:p>
    <w:p w:rsidR="000B4761" w:rsidRDefault="00AE1A43" w:rsidP="00270F7F">
      <w:pPr>
        <w:pStyle w:val="Prrafodelista"/>
        <w:numPr>
          <w:ilvl w:val="0"/>
          <w:numId w:val="2"/>
        </w:numPr>
        <w:jc w:val="both"/>
        <w:rPr>
          <w:rFonts w:ascii="Verdana" w:eastAsia="Calibri" w:hAnsi="Verdana"/>
          <w:color w:val="000000"/>
          <w:sz w:val="16"/>
          <w:szCs w:val="16"/>
          <w:lang w:val="tr-TR"/>
        </w:rPr>
      </w:pPr>
      <w:r>
        <w:rPr>
          <w:rFonts w:ascii="Verdana" w:eastAsia="Calibri" w:hAnsi="Verdana"/>
          <w:color w:val="000000"/>
          <w:sz w:val="16"/>
          <w:szCs w:val="16"/>
          <w:lang w:val="tr-TR"/>
        </w:rPr>
        <w:t>4</w:t>
      </w:r>
      <w:r w:rsidR="00392AA4">
        <w:rPr>
          <w:rFonts w:ascii="Verdana" w:eastAsia="Calibri" w:hAnsi="Verdana"/>
          <w:color w:val="000000"/>
          <w:sz w:val="16"/>
          <w:szCs w:val="16"/>
          <w:lang w:val="tr-TR"/>
        </w:rPr>
        <w:t xml:space="preserve"> </w:t>
      </w:r>
      <w:r w:rsidR="000B4761">
        <w:rPr>
          <w:rFonts w:ascii="Verdana" w:eastAsia="Calibri" w:hAnsi="Verdana"/>
          <w:color w:val="000000"/>
          <w:sz w:val="16"/>
          <w:szCs w:val="16"/>
          <w:lang w:val="tr-TR"/>
        </w:rPr>
        <w:t>almuerzos (A)</w:t>
      </w:r>
    </w:p>
    <w:p w:rsidR="00270F7F" w:rsidRDefault="000B4761" w:rsidP="00270F7F">
      <w:pPr>
        <w:pStyle w:val="Prrafodelista"/>
        <w:numPr>
          <w:ilvl w:val="0"/>
          <w:numId w:val="2"/>
        </w:numPr>
        <w:jc w:val="both"/>
        <w:rPr>
          <w:rFonts w:ascii="Verdana" w:eastAsia="Calibri" w:hAnsi="Verdana"/>
          <w:color w:val="000000"/>
          <w:sz w:val="16"/>
          <w:szCs w:val="16"/>
          <w:lang w:val="tr-TR"/>
        </w:rPr>
      </w:pPr>
      <w:r>
        <w:rPr>
          <w:rFonts w:ascii="Verdana" w:eastAsia="Calibri" w:hAnsi="Verdana"/>
          <w:color w:val="000000"/>
          <w:sz w:val="16"/>
          <w:szCs w:val="16"/>
          <w:lang w:val="tr-TR"/>
        </w:rPr>
        <w:t xml:space="preserve">4 </w:t>
      </w:r>
      <w:r w:rsidR="00392AA4">
        <w:rPr>
          <w:rFonts w:ascii="Verdana" w:eastAsia="Calibri" w:hAnsi="Verdana"/>
          <w:color w:val="000000"/>
          <w:sz w:val="16"/>
          <w:szCs w:val="16"/>
          <w:lang w:val="tr-TR"/>
        </w:rPr>
        <w:t>cenas</w:t>
      </w:r>
      <w:r w:rsidR="00270F7F" w:rsidRPr="001E79D3">
        <w:rPr>
          <w:rFonts w:ascii="Verdana" w:eastAsia="Calibri" w:hAnsi="Verdana"/>
          <w:color w:val="000000"/>
          <w:sz w:val="16"/>
          <w:szCs w:val="16"/>
          <w:lang w:val="tr-TR"/>
        </w:rPr>
        <w:t xml:space="preserve"> </w:t>
      </w:r>
      <w:r w:rsidR="00392AA4">
        <w:rPr>
          <w:rFonts w:ascii="Verdana" w:eastAsia="Calibri" w:hAnsi="Verdana"/>
          <w:color w:val="000000"/>
          <w:sz w:val="16"/>
          <w:szCs w:val="16"/>
          <w:lang w:val="tr-TR"/>
        </w:rPr>
        <w:t>(C)</w:t>
      </w:r>
    </w:p>
    <w:p w:rsidR="007E3824" w:rsidRDefault="007E3824" w:rsidP="00270F7F">
      <w:pPr>
        <w:pStyle w:val="Prrafodelista"/>
        <w:numPr>
          <w:ilvl w:val="0"/>
          <w:numId w:val="2"/>
        </w:numPr>
        <w:jc w:val="both"/>
        <w:rPr>
          <w:rFonts w:ascii="Verdana" w:eastAsia="Calibri" w:hAnsi="Verdana"/>
          <w:color w:val="000000"/>
          <w:sz w:val="16"/>
          <w:szCs w:val="16"/>
          <w:lang w:val="tr-TR"/>
        </w:rPr>
      </w:pPr>
      <w:r>
        <w:rPr>
          <w:rFonts w:ascii="Verdana" w:eastAsia="Calibri" w:hAnsi="Verdana"/>
          <w:color w:val="000000"/>
          <w:sz w:val="16"/>
          <w:szCs w:val="16"/>
          <w:lang w:val="tr-TR"/>
        </w:rPr>
        <w:t>Tour entre Asia y Eruopa en Estambul</w:t>
      </w:r>
    </w:p>
    <w:p w:rsidR="00270F7F" w:rsidRPr="001E79D3" w:rsidRDefault="00301234" w:rsidP="00270F7F">
      <w:pPr>
        <w:pStyle w:val="Prrafodelista"/>
        <w:numPr>
          <w:ilvl w:val="0"/>
          <w:numId w:val="2"/>
        </w:numPr>
        <w:jc w:val="both"/>
        <w:rPr>
          <w:rFonts w:ascii="Verdana" w:eastAsia="Calibri" w:hAnsi="Verdana"/>
          <w:color w:val="000000"/>
          <w:sz w:val="16"/>
          <w:szCs w:val="16"/>
          <w:lang w:val="tr-TR"/>
        </w:rPr>
      </w:pPr>
      <w:r w:rsidRPr="001E79D3">
        <w:rPr>
          <w:rFonts w:ascii="Verdana" w:eastAsia="Calibri" w:hAnsi="Verdana"/>
          <w:color w:val="000000"/>
          <w:sz w:val="16"/>
          <w:szCs w:val="16"/>
          <w:lang w:val="tr-TR"/>
        </w:rPr>
        <w:t>Todas las excursiones arriba detalladas con entradas incluidas</w:t>
      </w:r>
      <w:r w:rsidR="007E3824">
        <w:rPr>
          <w:rFonts w:ascii="Verdana" w:eastAsia="Calibri" w:hAnsi="Verdana"/>
          <w:color w:val="000000"/>
          <w:sz w:val="16"/>
          <w:szCs w:val="16"/>
          <w:lang w:val="tr-TR"/>
        </w:rPr>
        <w:t xml:space="preserve"> en circuito</w:t>
      </w:r>
    </w:p>
    <w:p w:rsidR="00270F7F" w:rsidRPr="001E79D3" w:rsidRDefault="00270F7F" w:rsidP="00270F7F">
      <w:pPr>
        <w:pStyle w:val="Prrafodelista"/>
        <w:numPr>
          <w:ilvl w:val="0"/>
          <w:numId w:val="2"/>
        </w:numPr>
        <w:jc w:val="both"/>
        <w:rPr>
          <w:rFonts w:ascii="Verdana" w:eastAsia="Calibri" w:hAnsi="Verdana"/>
          <w:color w:val="000000"/>
          <w:sz w:val="16"/>
          <w:szCs w:val="16"/>
          <w:lang w:val="tr-TR"/>
        </w:rPr>
      </w:pPr>
      <w:r w:rsidRPr="001E79D3">
        <w:rPr>
          <w:rFonts w:ascii="Verdana" w:eastAsia="Calibri" w:hAnsi="Verdana"/>
          <w:color w:val="000000"/>
          <w:sz w:val="16"/>
          <w:szCs w:val="16"/>
          <w:lang w:val="tr-TR"/>
        </w:rPr>
        <w:t xml:space="preserve">Guía Licenciado por el Ministerio de Turismo de Turquía en español durante todo el recorrido </w:t>
      </w:r>
    </w:p>
    <w:p w:rsidR="007E3824" w:rsidRDefault="007E3824" w:rsidP="00270F7F">
      <w:pPr>
        <w:jc w:val="both"/>
        <w:rPr>
          <w:rFonts w:ascii="Verdana" w:eastAsia="Calibri" w:hAnsi="Verdana"/>
          <w:b/>
          <w:color w:val="F79646" w:themeColor="accent6"/>
          <w:sz w:val="16"/>
          <w:szCs w:val="16"/>
          <w:lang w:val="tr-TR"/>
        </w:rPr>
      </w:pPr>
    </w:p>
    <w:p w:rsidR="00206E6D" w:rsidRDefault="00206E6D" w:rsidP="00206E6D">
      <w:pPr>
        <w:jc w:val="both"/>
        <w:rPr>
          <w:rFonts w:ascii="Verdana" w:eastAsia="Calibri" w:hAnsi="Verdana"/>
          <w:b/>
          <w:color w:val="F79646" w:themeColor="accent6"/>
          <w:sz w:val="16"/>
          <w:szCs w:val="16"/>
          <w:lang w:val="tr-TR"/>
        </w:rPr>
      </w:pPr>
    </w:p>
    <w:p w:rsidR="00206E6D" w:rsidRPr="00F12B4B" w:rsidRDefault="00206E6D" w:rsidP="00206E6D">
      <w:pPr>
        <w:jc w:val="both"/>
        <w:rPr>
          <w:rFonts w:ascii="Verdana" w:eastAsia="Calibri" w:hAnsi="Verdana"/>
          <w:b/>
          <w:color w:val="000000" w:themeColor="text1"/>
          <w:sz w:val="16"/>
          <w:szCs w:val="16"/>
          <w:lang w:val="tr-TR"/>
        </w:rPr>
      </w:pPr>
      <w:r w:rsidRPr="00F12B4B">
        <w:rPr>
          <w:rFonts w:ascii="Verdana" w:eastAsia="Calibri" w:hAnsi="Verdana"/>
          <w:b/>
          <w:color w:val="000000" w:themeColor="text1"/>
          <w:sz w:val="16"/>
          <w:szCs w:val="16"/>
          <w:lang w:val="tr-TR"/>
        </w:rPr>
        <w:t>PLUS INCLUYE ADICIONAL:</w:t>
      </w:r>
    </w:p>
    <w:p w:rsidR="00206E6D" w:rsidRDefault="00206E6D" w:rsidP="00206E6D">
      <w:pPr>
        <w:pStyle w:val="Prrafodelista"/>
        <w:numPr>
          <w:ilvl w:val="1"/>
          <w:numId w:val="4"/>
        </w:numPr>
        <w:jc w:val="both"/>
        <w:rPr>
          <w:rFonts w:ascii="Verdana" w:eastAsia="Calibri" w:hAnsi="Verdana"/>
          <w:color w:val="000000"/>
          <w:sz w:val="16"/>
          <w:szCs w:val="16"/>
          <w:lang w:val="tr-TR"/>
        </w:rPr>
      </w:pPr>
      <w:r w:rsidRPr="00F12B4B">
        <w:rPr>
          <w:rFonts w:ascii="Verdana" w:eastAsia="Calibri" w:hAnsi="Verdana"/>
          <w:color w:val="000000" w:themeColor="text1"/>
          <w:sz w:val="16"/>
          <w:szCs w:val="16"/>
          <w:lang w:val="tr-TR"/>
        </w:rPr>
        <w:t xml:space="preserve">Cena crucero por </w:t>
      </w:r>
      <w:r>
        <w:rPr>
          <w:rFonts w:ascii="Verdana" w:eastAsia="Calibri" w:hAnsi="Verdana"/>
          <w:color w:val="000000"/>
          <w:sz w:val="16"/>
          <w:szCs w:val="16"/>
          <w:lang w:val="tr-TR"/>
        </w:rPr>
        <w:t>el Bosforo</w:t>
      </w:r>
    </w:p>
    <w:p w:rsidR="00206E6D" w:rsidRDefault="00206E6D" w:rsidP="00206E6D">
      <w:pPr>
        <w:pStyle w:val="Prrafodelista"/>
        <w:numPr>
          <w:ilvl w:val="1"/>
          <w:numId w:val="4"/>
        </w:numPr>
        <w:jc w:val="both"/>
        <w:rPr>
          <w:rFonts w:ascii="Verdana" w:eastAsia="Calibri" w:hAnsi="Verdana"/>
          <w:color w:val="000000"/>
          <w:sz w:val="16"/>
          <w:szCs w:val="16"/>
          <w:lang w:val="tr-TR"/>
        </w:rPr>
      </w:pPr>
      <w:r>
        <w:rPr>
          <w:rFonts w:ascii="Verdana" w:eastAsia="Calibri" w:hAnsi="Verdana"/>
          <w:color w:val="000000"/>
          <w:sz w:val="16"/>
          <w:szCs w:val="16"/>
          <w:lang w:val="tr-TR"/>
        </w:rPr>
        <w:t>Noche turca en Capadocia</w:t>
      </w:r>
    </w:p>
    <w:p w:rsidR="00206E6D" w:rsidRPr="001E79D3" w:rsidRDefault="00206E6D" w:rsidP="00206E6D">
      <w:pPr>
        <w:pStyle w:val="Prrafodelista"/>
        <w:numPr>
          <w:ilvl w:val="1"/>
          <w:numId w:val="4"/>
        </w:numPr>
        <w:jc w:val="both"/>
        <w:rPr>
          <w:rFonts w:ascii="Verdana" w:eastAsia="Calibri" w:hAnsi="Verdana"/>
          <w:color w:val="000000"/>
          <w:sz w:val="16"/>
          <w:szCs w:val="16"/>
          <w:lang w:val="tr-TR"/>
        </w:rPr>
      </w:pPr>
      <w:r>
        <w:rPr>
          <w:rFonts w:ascii="Verdana" w:eastAsia="Calibri" w:hAnsi="Verdana"/>
          <w:color w:val="000000"/>
          <w:sz w:val="16"/>
          <w:szCs w:val="16"/>
          <w:lang w:val="tr-TR"/>
        </w:rPr>
        <w:t xml:space="preserve">Tour Otomano y Bizantino </w:t>
      </w:r>
    </w:p>
    <w:p w:rsidR="00206E6D" w:rsidRDefault="00206E6D" w:rsidP="00206E6D">
      <w:pPr>
        <w:jc w:val="both"/>
        <w:rPr>
          <w:rFonts w:ascii="Verdana" w:eastAsia="Calibri" w:hAnsi="Verdana"/>
          <w:b/>
          <w:color w:val="F79646" w:themeColor="accent6"/>
          <w:sz w:val="16"/>
          <w:szCs w:val="16"/>
          <w:lang w:val="tr-TR"/>
        </w:rPr>
      </w:pPr>
    </w:p>
    <w:p w:rsidR="007E3824" w:rsidRPr="001E79D3" w:rsidRDefault="007E3824" w:rsidP="007E3824">
      <w:pPr>
        <w:jc w:val="both"/>
        <w:rPr>
          <w:rFonts w:ascii="Verdana" w:eastAsia="Calibri" w:hAnsi="Verdana"/>
          <w:b/>
          <w:color w:val="F79646" w:themeColor="accent6"/>
          <w:sz w:val="16"/>
          <w:szCs w:val="16"/>
          <w:lang w:val="tr-TR"/>
        </w:rPr>
      </w:pPr>
      <w:r w:rsidRPr="00F12B4B">
        <w:rPr>
          <w:rFonts w:ascii="Verdana" w:eastAsia="Calibri" w:hAnsi="Verdana"/>
          <w:b/>
          <w:color w:val="000000" w:themeColor="text1"/>
          <w:sz w:val="16"/>
          <w:szCs w:val="16"/>
          <w:lang w:val="tr-TR"/>
        </w:rPr>
        <w:t>FULL INCLUYE ADICIONAL</w:t>
      </w:r>
      <w:r w:rsidRPr="001E79D3">
        <w:rPr>
          <w:rFonts w:ascii="Verdana" w:eastAsia="Calibri" w:hAnsi="Verdana"/>
          <w:b/>
          <w:color w:val="F79646" w:themeColor="accent6"/>
          <w:sz w:val="16"/>
          <w:szCs w:val="16"/>
          <w:lang w:val="tr-TR"/>
        </w:rPr>
        <w:t>:</w:t>
      </w:r>
    </w:p>
    <w:p w:rsidR="007E3824" w:rsidRDefault="007E3824" w:rsidP="007E3824">
      <w:pPr>
        <w:pStyle w:val="Prrafodelista"/>
        <w:numPr>
          <w:ilvl w:val="1"/>
          <w:numId w:val="4"/>
        </w:numPr>
        <w:jc w:val="both"/>
        <w:rPr>
          <w:rFonts w:ascii="Verdana" w:eastAsia="Calibri" w:hAnsi="Verdana"/>
          <w:color w:val="000000"/>
          <w:sz w:val="16"/>
          <w:szCs w:val="16"/>
          <w:lang w:val="tr-TR"/>
        </w:rPr>
      </w:pPr>
      <w:r>
        <w:rPr>
          <w:rFonts w:ascii="Verdana" w:eastAsia="Calibri" w:hAnsi="Verdana"/>
          <w:color w:val="000000"/>
          <w:sz w:val="16"/>
          <w:szCs w:val="16"/>
          <w:lang w:val="tr-TR"/>
        </w:rPr>
        <w:t>Paseo en Globo en Capadocia o Pamukkale</w:t>
      </w:r>
    </w:p>
    <w:p w:rsidR="007E3824" w:rsidRDefault="007E3824" w:rsidP="007E3824">
      <w:pPr>
        <w:pStyle w:val="Prrafodelista"/>
        <w:numPr>
          <w:ilvl w:val="1"/>
          <w:numId w:val="4"/>
        </w:numPr>
        <w:jc w:val="both"/>
        <w:rPr>
          <w:rFonts w:ascii="Verdana" w:eastAsia="Calibri" w:hAnsi="Verdana"/>
          <w:color w:val="000000"/>
          <w:sz w:val="16"/>
          <w:szCs w:val="16"/>
          <w:lang w:val="tr-TR"/>
        </w:rPr>
      </w:pPr>
      <w:r>
        <w:rPr>
          <w:rFonts w:ascii="Verdana" w:eastAsia="Calibri" w:hAnsi="Verdana"/>
          <w:color w:val="000000"/>
          <w:sz w:val="16"/>
          <w:szCs w:val="16"/>
          <w:lang w:val="tr-TR"/>
        </w:rPr>
        <w:t xml:space="preserve">Tour Otomano y Bizantino </w:t>
      </w:r>
    </w:p>
    <w:p w:rsidR="00206E6D" w:rsidRDefault="00206E6D" w:rsidP="007E3824">
      <w:pPr>
        <w:pStyle w:val="Prrafodelista"/>
        <w:numPr>
          <w:ilvl w:val="1"/>
          <w:numId w:val="4"/>
        </w:numPr>
        <w:jc w:val="both"/>
        <w:rPr>
          <w:rFonts w:ascii="Verdana" w:eastAsia="Calibri" w:hAnsi="Verdana"/>
          <w:color w:val="000000"/>
          <w:sz w:val="16"/>
          <w:szCs w:val="16"/>
          <w:lang w:val="tr-TR"/>
        </w:rPr>
      </w:pPr>
      <w:r>
        <w:rPr>
          <w:rFonts w:ascii="Verdana" w:eastAsia="Calibri" w:hAnsi="Verdana"/>
          <w:color w:val="000000"/>
          <w:sz w:val="16"/>
          <w:szCs w:val="16"/>
          <w:lang w:val="tr-TR"/>
        </w:rPr>
        <w:t>Cena crucero por el Bosforo</w:t>
      </w:r>
    </w:p>
    <w:p w:rsidR="00206E6D" w:rsidRPr="001E79D3" w:rsidRDefault="00206E6D" w:rsidP="007E3824">
      <w:pPr>
        <w:pStyle w:val="Prrafodelista"/>
        <w:numPr>
          <w:ilvl w:val="1"/>
          <w:numId w:val="4"/>
        </w:numPr>
        <w:jc w:val="both"/>
        <w:rPr>
          <w:rFonts w:ascii="Verdana" w:eastAsia="Calibri" w:hAnsi="Verdana"/>
          <w:color w:val="000000"/>
          <w:sz w:val="16"/>
          <w:szCs w:val="16"/>
          <w:lang w:val="tr-TR"/>
        </w:rPr>
      </w:pPr>
      <w:r>
        <w:rPr>
          <w:rFonts w:ascii="Verdana" w:eastAsia="Calibri" w:hAnsi="Verdana"/>
          <w:color w:val="000000"/>
          <w:sz w:val="16"/>
          <w:szCs w:val="16"/>
          <w:lang w:val="tr-TR"/>
        </w:rPr>
        <w:t>Noche turca en Capadocia</w:t>
      </w:r>
    </w:p>
    <w:p w:rsidR="007E3824" w:rsidRDefault="007E3824" w:rsidP="00270F7F">
      <w:pPr>
        <w:jc w:val="both"/>
        <w:rPr>
          <w:rFonts w:ascii="Verdana" w:eastAsia="Calibri" w:hAnsi="Verdana"/>
          <w:b/>
          <w:color w:val="F79646" w:themeColor="accent6"/>
          <w:sz w:val="16"/>
          <w:szCs w:val="16"/>
          <w:lang w:val="tr-TR"/>
        </w:rPr>
      </w:pPr>
    </w:p>
    <w:p w:rsidR="00270F7F" w:rsidRPr="001E79D3" w:rsidRDefault="000D0190" w:rsidP="00270F7F">
      <w:pPr>
        <w:jc w:val="both"/>
        <w:rPr>
          <w:rFonts w:ascii="Verdana" w:eastAsia="Calibri" w:hAnsi="Verdana"/>
          <w:b/>
          <w:color w:val="F79646" w:themeColor="accent6"/>
          <w:sz w:val="16"/>
          <w:szCs w:val="16"/>
          <w:lang w:val="tr-TR"/>
        </w:rPr>
      </w:pPr>
      <w:r w:rsidRPr="00F12B4B">
        <w:rPr>
          <w:rFonts w:ascii="Verdana" w:eastAsia="Calibri" w:hAnsi="Verdana"/>
          <w:b/>
          <w:color w:val="000000" w:themeColor="text1"/>
          <w:sz w:val="16"/>
          <w:szCs w:val="16"/>
          <w:lang w:val="tr-TR"/>
        </w:rPr>
        <w:t>NO IN</w:t>
      </w:r>
      <w:r w:rsidR="00270F7F" w:rsidRPr="00F12B4B">
        <w:rPr>
          <w:rFonts w:ascii="Verdana" w:eastAsia="Calibri" w:hAnsi="Verdana"/>
          <w:b/>
          <w:color w:val="000000" w:themeColor="text1"/>
          <w:sz w:val="16"/>
          <w:szCs w:val="16"/>
          <w:lang w:val="tr-TR"/>
        </w:rPr>
        <w:t>CLUYE</w:t>
      </w:r>
      <w:r w:rsidR="00270F7F" w:rsidRPr="001E79D3">
        <w:rPr>
          <w:rFonts w:ascii="Verdana" w:eastAsia="Calibri" w:hAnsi="Verdana"/>
          <w:b/>
          <w:color w:val="F79646" w:themeColor="accent6"/>
          <w:sz w:val="16"/>
          <w:szCs w:val="16"/>
          <w:lang w:val="tr-TR"/>
        </w:rPr>
        <w:t>:</w:t>
      </w:r>
    </w:p>
    <w:p w:rsidR="00270F7F" w:rsidRPr="001E79D3" w:rsidRDefault="00270F7F" w:rsidP="00270F7F">
      <w:pPr>
        <w:pStyle w:val="Prrafodelista"/>
        <w:numPr>
          <w:ilvl w:val="1"/>
          <w:numId w:val="4"/>
        </w:numPr>
        <w:jc w:val="both"/>
        <w:rPr>
          <w:rFonts w:ascii="Verdana" w:eastAsia="Calibri" w:hAnsi="Verdana"/>
          <w:color w:val="000000"/>
          <w:sz w:val="16"/>
          <w:szCs w:val="16"/>
          <w:lang w:val="tr-TR"/>
        </w:rPr>
      </w:pPr>
      <w:r w:rsidRPr="001E79D3">
        <w:rPr>
          <w:rFonts w:ascii="Verdana" w:eastAsia="Calibri" w:hAnsi="Verdana"/>
          <w:color w:val="000000"/>
          <w:sz w:val="16"/>
          <w:szCs w:val="16"/>
          <w:lang w:val="tr-TR"/>
        </w:rPr>
        <w:t>Bebidas</w:t>
      </w:r>
    </w:p>
    <w:p w:rsidR="00270F7F" w:rsidRPr="001E79D3" w:rsidRDefault="00392AA4" w:rsidP="00270F7F">
      <w:pPr>
        <w:pStyle w:val="Prrafodelista"/>
        <w:numPr>
          <w:ilvl w:val="1"/>
          <w:numId w:val="4"/>
        </w:numPr>
        <w:jc w:val="both"/>
        <w:rPr>
          <w:rFonts w:ascii="Verdana" w:eastAsia="Calibri" w:hAnsi="Verdana"/>
          <w:color w:val="000000"/>
          <w:sz w:val="16"/>
          <w:szCs w:val="16"/>
          <w:lang w:val="tr-TR"/>
        </w:rPr>
      </w:pPr>
      <w:r>
        <w:rPr>
          <w:rFonts w:ascii="Verdana" w:eastAsia="Calibri" w:hAnsi="Verdana"/>
          <w:color w:val="000000"/>
          <w:sz w:val="16"/>
          <w:szCs w:val="16"/>
          <w:lang w:val="tr-TR"/>
        </w:rPr>
        <w:t>Comidas</w:t>
      </w:r>
      <w:r w:rsidR="00270F7F" w:rsidRPr="001E79D3">
        <w:rPr>
          <w:rFonts w:ascii="Verdana" w:eastAsia="Calibri" w:hAnsi="Verdana"/>
          <w:color w:val="000000"/>
          <w:sz w:val="16"/>
          <w:szCs w:val="16"/>
          <w:lang w:val="tr-TR"/>
        </w:rPr>
        <w:t xml:space="preserve"> no especificad</w:t>
      </w:r>
      <w:r>
        <w:rPr>
          <w:rFonts w:ascii="Verdana" w:eastAsia="Calibri" w:hAnsi="Verdana"/>
          <w:color w:val="000000"/>
          <w:sz w:val="16"/>
          <w:szCs w:val="16"/>
          <w:lang w:val="tr-TR"/>
        </w:rPr>
        <w:t>a</w:t>
      </w:r>
      <w:r w:rsidR="00270F7F" w:rsidRPr="001E79D3">
        <w:rPr>
          <w:rFonts w:ascii="Verdana" w:eastAsia="Calibri" w:hAnsi="Verdana"/>
          <w:color w:val="000000"/>
          <w:sz w:val="16"/>
          <w:szCs w:val="16"/>
          <w:lang w:val="tr-TR"/>
        </w:rPr>
        <w:t>s</w:t>
      </w:r>
    </w:p>
    <w:p w:rsidR="00270F7F" w:rsidRPr="001E79D3" w:rsidRDefault="00B80F6A" w:rsidP="00270F7F">
      <w:pPr>
        <w:pStyle w:val="Prrafodelista"/>
        <w:numPr>
          <w:ilvl w:val="1"/>
          <w:numId w:val="4"/>
        </w:numPr>
        <w:jc w:val="both"/>
        <w:rPr>
          <w:rFonts w:ascii="Verdana" w:eastAsia="Calibri" w:hAnsi="Verdana"/>
          <w:color w:val="000000"/>
          <w:sz w:val="16"/>
          <w:szCs w:val="16"/>
          <w:lang w:val="tr-TR"/>
        </w:rPr>
      </w:pPr>
      <w:r w:rsidRPr="001E79D3">
        <w:rPr>
          <w:rFonts w:ascii="Verdana" w:eastAsia="Calibri" w:hAnsi="Verdana"/>
          <w:color w:val="000000"/>
          <w:sz w:val="16"/>
          <w:szCs w:val="16"/>
          <w:lang w:val="tr-TR"/>
        </w:rPr>
        <w:t xml:space="preserve">La propina obligatoria de </w:t>
      </w:r>
      <w:r w:rsidR="000B4761">
        <w:rPr>
          <w:rFonts w:ascii="Verdana" w:eastAsia="Calibri" w:hAnsi="Verdana"/>
          <w:color w:val="000000"/>
          <w:sz w:val="16"/>
          <w:szCs w:val="16"/>
          <w:lang w:val="tr-TR"/>
        </w:rPr>
        <w:t>50</w:t>
      </w:r>
      <w:r w:rsidR="00270F7F" w:rsidRPr="001E79D3">
        <w:rPr>
          <w:rFonts w:ascii="Verdana" w:eastAsia="Calibri" w:hAnsi="Verdana"/>
          <w:color w:val="000000"/>
          <w:sz w:val="16"/>
          <w:szCs w:val="16"/>
          <w:lang w:val="tr-TR"/>
        </w:rPr>
        <w:t xml:space="preserve"> $ dólares por persona (para maleteros, mesoneros, recepcionista, guía, chofer)</w:t>
      </w:r>
    </w:p>
    <w:p w:rsidR="00270F7F" w:rsidRPr="001E79D3" w:rsidRDefault="00270F7F" w:rsidP="00270F7F">
      <w:pPr>
        <w:pStyle w:val="Prrafodelista"/>
        <w:numPr>
          <w:ilvl w:val="1"/>
          <w:numId w:val="4"/>
        </w:numPr>
        <w:jc w:val="both"/>
        <w:rPr>
          <w:rFonts w:ascii="Verdana" w:eastAsia="Calibri" w:hAnsi="Verdana"/>
          <w:color w:val="000000"/>
          <w:sz w:val="16"/>
          <w:szCs w:val="16"/>
          <w:lang w:val="tr-TR"/>
        </w:rPr>
      </w:pPr>
      <w:r w:rsidRPr="001E79D3">
        <w:rPr>
          <w:rFonts w:ascii="Verdana" w:eastAsia="Calibri" w:hAnsi="Verdana"/>
          <w:color w:val="000000"/>
          <w:sz w:val="16"/>
          <w:szCs w:val="16"/>
          <w:lang w:val="tr-TR"/>
        </w:rPr>
        <w:t xml:space="preserve">Vuelo en globo </w:t>
      </w:r>
      <w:r w:rsidR="001B472D">
        <w:rPr>
          <w:rFonts w:ascii="Verdana" w:eastAsia="Calibri" w:hAnsi="Verdana"/>
          <w:color w:val="000000"/>
          <w:sz w:val="16"/>
          <w:szCs w:val="16"/>
          <w:lang w:val="tr-TR"/>
        </w:rPr>
        <w:t>sobre</w:t>
      </w:r>
      <w:r w:rsidRPr="001E79D3">
        <w:rPr>
          <w:rFonts w:ascii="Verdana" w:eastAsia="Calibri" w:hAnsi="Verdana"/>
          <w:color w:val="000000"/>
          <w:sz w:val="16"/>
          <w:szCs w:val="16"/>
          <w:lang w:val="tr-TR"/>
        </w:rPr>
        <w:t xml:space="preserve"> Capadocia</w:t>
      </w:r>
      <w:r w:rsidR="001B472D">
        <w:rPr>
          <w:rFonts w:ascii="Verdana" w:eastAsia="Calibri" w:hAnsi="Verdana"/>
          <w:color w:val="000000"/>
          <w:sz w:val="16"/>
          <w:szCs w:val="16"/>
          <w:lang w:val="tr-TR"/>
        </w:rPr>
        <w:t xml:space="preserve"> y/o Pamukkale</w:t>
      </w:r>
      <w:r w:rsidR="008C64B6">
        <w:rPr>
          <w:rFonts w:ascii="Verdana" w:eastAsia="Calibri" w:hAnsi="Verdana"/>
          <w:color w:val="000000"/>
          <w:sz w:val="16"/>
          <w:szCs w:val="16"/>
          <w:lang w:val="tr-TR"/>
        </w:rPr>
        <w:t xml:space="preserve"> </w:t>
      </w:r>
      <w:r w:rsidR="00F12B4B">
        <w:rPr>
          <w:rFonts w:ascii="Verdana" w:eastAsia="Calibri" w:hAnsi="Verdana"/>
          <w:color w:val="000000"/>
          <w:sz w:val="16"/>
          <w:szCs w:val="16"/>
          <w:lang w:val="tr-TR"/>
        </w:rPr>
        <w:t>salvo plan elegido</w:t>
      </w:r>
    </w:p>
    <w:p w:rsidR="00270F7F" w:rsidRPr="001E79D3" w:rsidRDefault="00270F7F" w:rsidP="00270F7F">
      <w:pPr>
        <w:pStyle w:val="Prrafodelista"/>
        <w:numPr>
          <w:ilvl w:val="1"/>
          <w:numId w:val="4"/>
        </w:numPr>
        <w:jc w:val="both"/>
        <w:rPr>
          <w:rFonts w:ascii="Verdana" w:eastAsia="Calibri" w:hAnsi="Verdana"/>
          <w:color w:val="000000"/>
          <w:sz w:val="16"/>
          <w:szCs w:val="16"/>
          <w:lang w:val="tr-TR"/>
        </w:rPr>
      </w:pPr>
      <w:r w:rsidRPr="001E79D3">
        <w:rPr>
          <w:rFonts w:ascii="Verdana" w:eastAsia="Calibri" w:hAnsi="Verdana"/>
          <w:color w:val="000000"/>
          <w:sz w:val="16"/>
          <w:szCs w:val="16"/>
          <w:lang w:val="tr-TR"/>
        </w:rPr>
        <w:t>Noche turca en Capadoci</w:t>
      </w:r>
      <w:r w:rsidR="00F12B4B">
        <w:rPr>
          <w:rFonts w:ascii="Verdana" w:eastAsia="Calibri" w:hAnsi="Verdana"/>
          <w:color w:val="000000"/>
          <w:sz w:val="16"/>
          <w:szCs w:val="16"/>
          <w:lang w:val="tr-TR"/>
        </w:rPr>
        <w:t>a salvo en plan elegido</w:t>
      </w:r>
    </w:p>
    <w:p w:rsidR="00270F7F" w:rsidRPr="001E79D3" w:rsidRDefault="00270F7F" w:rsidP="00270F7F">
      <w:pPr>
        <w:pStyle w:val="Prrafodelista"/>
        <w:numPr>
          <w:ilvl w:val="1"/>
          <w:numId w:val="4"/>
        </w:numPr>
        <w:jc w:val="both"/>
        <w:rPr>
          <w:rFonts w:ascii="Verdana" w:eastAsia="Calibri" w:hAnsi="Verdana"/>
          <w:color w:val="000000"/>
          <w:sz w:val="16"/>
          <w:szCs w:val="16"/>
          <w:lang w:val="tr-TR"/>
        </w:rPr>
      </w:pPr>
      <w:r w:rsidRPr="001E79D3">
        <w:rPr>
          <w:rFonts w:ascii="Verdana" w:eastAsia="Calibri" w:hAnsi="Verdana"/>
          <w:color w:val="000000"/>
          <w:sz w:val="16"/>
          <w:szCs w:val="16"/>
          <w:lang w:val="tr-TR"/>
        </w:rPr>
        <w:t>Tours opcionales</w:t>
      </w:r>
      <w:r w:rsidR="00F12B4B">
        <w:rPr>
          <w:rFonts w:ascii="Verdana" w:eastAsia="Calibri" w:hAnsi="Verdana"/>
          <w:color w:val="000000"/>
          <w:sz w:val="16"/>
          <w:szCs w:val="16"/>
          <w:lang w:val="tr-TR"/>
        </w:rPr>
        <w:t xml:space="preserve"> salvo en plan elegido</w:t>
      </w:r>
    </w:p>
    <w:p w:rsidR="002823F4" w:rsidRPr="001E79D3" w:rsidRDefault="002823F4" w:rsidP="00270F7F">
      <w:pPr>
        <w:pStyle w:val="Prrafodelista"/>
        <w:numPr>
          <w:ilvl w:val="1"/>
          <w:numId w:val="4"/>
        </w:numPr>
        <w:jc w:val="both"/>
        <w:rPr>
          <w:rFonts w:ascii="Verdana" w:eastAsia="Calibri" w:hAnsi="Verdana"/>
          <w:color w:val="000000"/>
          <w:sz w:val="16"/>
          <w:szCs w:val="16"/>
          <w:lang w:val="tr-TR"/>
        </w:rPr>
      </w:pPr>
      <w:r w:rsidRPr="001E79D3">
        <w:rPr>
          <w:rFonts w:ascii="Verdana" w:eastAsia="Calibri" w:hAnsi="Verdana"/>
          <w:color w:val="000000"/>
          <w:sz w:val="16"/>
          <w:szCs w:val="16"/>
          <w:lang w:val="tr-TR"/>
        </w:rPr>
        <w:t>Impuesto turistico hotel</w:t>
      </w:r>
      <w:r w:rsidR="0060179C" w:rsidRPr="001E79D3">
        <w:rPr>
          <w:rFonts w:ascii="Verdana" w:eastAsia="Calibri" w:hAnsi="Verdana"/>
          <w:color w:val="000000"/>
          <w:sz w:val="16"/>
          <w:szCs w:val="16"/>
          <w:lang w:val="tr-TR"/>
        </w:rPr>
        <w:t>ero pagadero directamente en ho</w:t>
      </w:r>
      <w:r w:rsidRPr="001E79D3">
        <w:rPr>
          <w:rFonts w:ascii="Verdana" w:eastAsia="Calibri" w:hAnsi="Verdana"/>
          <w:color w:val="000000"/>
          <w:sz w:val="16"/>
          <w:szCs w:val="16"/>
          <w:lang w:val="tr-TR"/>
        </w:rPr>
        <w:t xml:space="preserve">teles en destino (18 TL liras turcas por persona/por día) </w:t>
      </w:r>
    </w:p>
    <w:p w:rsidR="00270F7F" w:rsidRPr="001E79D3" w:rsidRDefault="00270F7F" w:rsidP="00270F7F">
      <w:pPr>
        <w:pStyle w:val="Prrafodelista"/>
        <w:numPr>
          <w:ilvl w:val="1"/>
          <w:numId w:val="4"/>
        </w:numPr>
        <w:jc w:val="both"/>
        <w:rPr>
          <w:rFonts w:ascii="Verdana" w:eastAsia="Calibri" w:hAnsi="Verdana"/>
          <w:color w:val="000000"/>
          <w:sz w:val="16"/>
          <w:szCs w:val="16"/>
          <w:lang w:val="tr-TR"/>
        </w:rPr>
      </w:pPr>
      <w:r w:rsidRPr="001E79D3">
        <w:rPr>
          <w:rFonts w:ascii="Verdana" w:eastAsia="Calibri" w:hAnsi="Verdana"/>
          <w:color w:val="000000"/>
          <w:sz w:val="16"/>
          <w:szCs w:val="16"/>
          <w:lang w:val="tr-TR"/>
        </w:rPr>
        <w:t>Gastos personales</w:t>
      </w:r>
    </w:p>
    <w:p w:rsidR="00270F7F" w:rsidRDefault="00270F7F" w:rsidP="00270F7F">
      <w:pPr>
        <w:spacing w:line="259" w:lineRule="auto"/>
        <w:jc w:val="both"/>
        <w:rPr>
          <w:rFonts w:ascii="Verdana" w:eastAsia="Calibri" w:hAnsi="Verdana" w:cs="Calibri"/>
          <w:color w:val="000000"/>
          <w:lang w:val="tr-TR"/>
        </w:rPr>
      </w:pPr>
    </w:p>
    <w:p w:rsidR="007E3824" w:rsidRDefault="007E3824" w:rsidP="00270F7F">
      <w:pPr>
        <w:spacing w:line="259" w:lineRule="auto"/>
        <w:jc w:val="both"/>
        <w:rPr>
          <w:rFonts w:ascii="Verdana" w:eastAsia="Calibri" w:hAnsi="Verdana" w:cs="Calibri"/>
          <w:color w:val="000000"/>
          <w:lang w:val="tr-TR"/>
        </w:rPr>
      </w:pPr>
    </w:p>
    <w:p w:rsidR="00392AA4" w:rsidRPr="00611B45" w:rsidRDefault="00392AA4" w:rsidP="00392AA4">
      <w:pPr>
        <w:spacing w:line="259" w:lineRule="auto"/>
        <w:jc w:val="both"/>
        <w:rPr>
          <w:rFonts w:ascii="Calibri" w:eastAsia="Calibri" w:hAnsi="Calibri" w:cs="Calibri"/>
          <w:b/>
          <w:color w:val="000000"/>
          <w:sz w:val="22"/>
          <w:szCs w:val="22"/>
          <w:lang w:val="tr-TR"/>
        </w:rPr>
      </w:pPr>
      <w:r w:rsidRPr="00611B45">
        <w:rPr>
          <w:rFonts w:ascii="Calibri" w:eastAsia="Calibri" w:hAnsi="Calibri" w:cs="Calibri"/>
          <w:b/>
          <w:color w:val="000000"/>
          <w:sz w:val="22"/>
          <w:szCs w:val="22"/>
          <w:lang w:val="tr-TR"/>
        </w:rPr>
        <w:t>NOTAS:</w:t>
      </w:r>
    </w:p>
    <w:p w:rsidR="00392AA4" w:rsidRPr="00611B45" w:rsidRDefault="00392AA4" w:rsidP="00392AA4">
      <w:pPr>
        <w:pStyle w:val="Prrafodelista"/>
        <w:numPr>
          <w:ilvl w:val="1"/>
          <w:numId w:val="3"/>
        </w:numPr>
        <w:rPr>
          <w:rFonts w:ascii="Calibri" w:hAnsi="Calibri" w:cs="Calibri"/>
          <w:sz w:val="22"/>
          <w:szCs w:val="22"/>
        </w:rPr>
      </w:pPr>
      <w:r w:rsidRPr="00611B45">
        <w:rPr>
          <w:rFonts w:ascii="Calibri" w:hAnsi="Calibri" w:cs="Calibri"/>
          <w:color w:val="333333"/>
          <w:sz w:val="22"/>
          <w:szCs w:val="22"/>
          <w:shd w:val="clear" w:color="auto" w:fill="FFFFFF"/>
        </w:rPr>
        <w:t xml:space="preserve">Se puede solicitar habitación </w:t>
      </w:r>
      <w:proofErr w:type="spellStart"/>
      <w:r w:rsidRPr="00611B45">
        <w:rPr>
          <w:rFonts w:ascii="Calibri" w:hAnsi="Calibri" w:cs="Calibri"/>
          <w:color w:val="333333"/>
          <w:sz w:val="22"/>
          <w:szCs w:val="22"/>
          <w:shd w:val="clear" w:color="auto" w:fill="FFFFFF"/>
        </w:rPr>
        <w:t>twin</w:t>
      </w:r>
      <w:proofErr w:type="spellEnd"/>
      <w:r w:rsidRPr="00611B45">
        <w:rPr>
          <w:rFonts w:ascii="Calibri" w:hAnsi="Calibri" w:cs="Calibri"/>
          <w:color w:val="333333"/>
          <w:sz w:val="22"/>
          <w:szCs w:val="22"/>
          <w:shd w:val="clear" w:color="auto" w:fill="FFFFFF"/>
        </w:rPr>
        <w:t xml:space="preserve"> o matrimonial, pero quedan sujetas a disponibilidad al momento del </w:t>
      </w:r>
      <w:proofErr w:type="spellStart"/>
      <w:r w:rsidRPr="00611B45">
        <w:rPr>
          <w:rFonts w:ascii="Calibri" w:hAnsi="Calibri" w:cs="Calibri"/>
          <w:color w:val="333333"/>
          <w:sz w:val="22"/>
          <w:szCs w:val="22"/>
          <w:shd w:val="clear" w:color="auto" w:fill="FFFFFF"/>
        </w:rPr>
        <w:t>check</w:t>
      </w:r>
      <w:proofErr w:type="spellEnd"/>
      <w:r w:rsidRPr="00611B45">
        <w:rPr>
          <w:rFonts w:ascii="Calibri" w:hAnsi="Calibri" w:cs="Calibri"/>
          <w:color w:val="333333"/>
          <w:sz w:val="22"/>
          <w:szCs w:val="22"/>
          <w:shd w:val="clear" w:color="auto" w:fill="FFFFFF"/>
        </w:rPr>
        <w:t>-in.</w:t>
      </w:r>
    </w:p>
    <w:p w:rsidR="00392AA4" w:rsidRPr="00611B45" w:rsidRDefault="00392AA4" w:rsidP="00392AA4">
      <w:pPr>
        <w:pStyle w:val="Prrafodelista"/>
        <w:numPr>
          <w:ilvl w:val="0"/>
          <w:numId w:val="3"/>
        </w:numPr>
        <w:rPr>
          <w:rFonts w:ascii="Calibri" w:hAnsi="Calibri" w:cs="Calibri"/>
          <w:sz w:val="22"/>
          <w:szCs w:val="22"/>
        </w:rPr>
      </w:pPr>
      <w:r w:rsidRPr="00611B45">
        <w:rPr>
          <w:rFonts w:ascii="Calibri" w:hAnsi="Calibri" w:cs="Calibri"/>
          <w:sz w:val="22"/>
          <w:szCs w:val="22"/>
        </w:rPr>
        <w:t xml:space="preserve">Nos reservamos el derecho a alterar los días de tour en el </w:t>
      </w:r>
      <w:proofErr w:type="gramStart"/>
      <w:r w:rsidRPr="00611B45">
        <w:rPr>
          <w:rFonts w:ascii="Calibri" w:hAnsi="Calibri" w:cs="Calibri"/>
          <w:sz w:val="22"/>
          <w:szCs w:val="22"/>
        </w:rPr>
        <w:t>itinerario</w:t>
      </w:r>
      <w:proofErr w:type="gramEnd"/>
      <w:r w:rsidRPr="00611B45">
        <w:rPr>
          <w:rFonts w:ascii="Calibri" w:hAnsi="Calibri" w:cs="Calibri"/>
          <w:sz w:val="22"/>
          <w:szCs w:val="22"/>
        </w:rPr>
        <w:t xml:space="preserve"> pero siempre se cumplirá con lo especificado en este.</w:t>
      </w:r>
    </w:p>
    <w:p w:rsidR="00392AA4" w:rsidRPr="00611B45" w:rsidRDefault="00392AA4" w:rsidP="00392AA4">
      <w:pPr>
        <w:pStyle w:val="Prrafodelista"/>
        <w:numPr>
          <w:ilvl w:val="1"/>
          <w:numId w:val="3"/>
        </w:numPr>
        <w:spacing w:line="259" w:lineRule="auto"/>
        <w:jc w:val="both"/>
        <w:rPr>
          <w:rFonts w:ascii="Calibri" w:eastAsia="Calibri" w:hAnsi="Calibri" w:cs="Calibri"/>
          <w:color w:val="000000"/>
          <w:sz w:val="22"/>
          <w:szCs w:val="22"/>
          <w:lang w:val="tr-TR"/>
        </w:rPr>
      </w:pPr>
      <w:r w:rsidRPr="00611B45">
        <w:rPr>
          <w:rFonts w:ascii="Calibri" w:eastAsia="Calibri" w:hAnsi="Calibri" w:cs="Calibri"/>
          <w:color w:val="000000"/>
          <w:sz w:val="22"/>
          <w:szCs w:val="22"/>
        </w:rPr>
        <w:t>De los países de habla hispana solo c</w:t>
      </w:r>
      <w:r w:rsidRPr="00611B45">
        <w:rPr>
          <w:rFonts w:ascii="Calibri" w:eastAsia="Calibri" w:hAnsi="Calibri" w:cs="Calibri"/>
          <w:color w:val="000000"/>
          <w:sz w:val="22"/>
          <w:szCs w:val="22"/>
          <w:lang w:val="tr-TR"/>
        </w:rPr>
        <w:t>iudadanos con pasaporte de México, Puerto Rico (USA) y Rep. Dominicana necesitan VISA para entrar aTurquía.</w:t>
      </w:r>
    </w:p>
    <w:p w:rsidR="00392AA4" w:rsidRPr="00611B45" w:rsidRDefault="00392AA4" w:rsidP="00392AA4">
      <w:pPr>
        <w:pStyle w:val="Prrafodelista"/>
        <w:numPr>
          <w:ilvl w:val="1"/>
          <w:numId w:val="3"/>
        </w:numPr>
        <w:spacing w:line="259" w:lineRule="auto"/>
        <w:jc w:val="both"/>
        <w:rPr>
          <w:rFonts w:ascii="Calibri" w:eastAsia="Calibri" w:hAnsi="Calibri" w:cs="Calibri"/>
          <w:color w:val="000000"/>
          <w:sz w:val="22"/>
          <w:szCs w:val="22"/>
          <w:lang w:val="tr-TR"/>
        </w:rPr>
      </w:pPr>
      <w:r w:rsidRPr="00611B45">
        <w:rPr>
          <w:rFonts w:ascii="Calibri" w:eastAsia="Calibri" w:hAnsi="Calibri" w:cs="Calibri"/>
          <w:color w:val="000000"/>
          <w:sz w:val="22"/>
          <w:szCs w:val="22"/>
          <w:lang w:val="tr-TR"/>
        </w:rPr>
        <w:t xml:space="preserve">Para garantizar la reserva debe ser enviada copia del pasaporte vigente </w:t>
      </w:r>
      <w:r w:rsidRPr="00611B45">
        <w:rPr>
          <w:rFonts w:ascii="Calibri" w:eastAsia="Calibri" w:hAnsi="Calibri" w:cs="Calibri"/>
          <w:i/>
          <w:color w:val="000000"/>
          <w:sz w:val="22"/>
          <w:szCs w:val="22"/>
          <w:u w:val="single"/>
          <w:lang w:val="tr-TR"/>
        </w:rPr>
        <w:t>mínimo 6 meses</w:t>
      </w:r>
    </w:p>
    <w:sectPr w:rsidR="00392AA4" w:rsidRPr="00611B45" w:rsidSect="009E1211">
      <w:type w:val="continuous"/>
      <w:pgSz w:w="11920" w:h="16840"/>
      <w:pgMar w:top="1440" w:right="1080" w:bottom="1440" w:left="10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77A87"/>
    <w:multiLevelType w:val="hybridMultilevel"/>
    <w:tmpl w:val="BF0E323C"/>
    <w:lvl w:ilvl="0" w:tplc="040A0001">
      <w:start w:val="1"/>
      <w:numFmt w:val="bullet"/>
      <w:lvlText w:val=""/>
      <w:lvlJc w:val="left"/>
      <w:pPr>
        <w:ind w:left="720" w:hanging="360"/>
      </w:pPr>
      <w:rPr>
        <w:rFonts w:ascii="Symbol" w:hAnsi="Symbol" w:hint="default"/>
      </w:rPr>
    </w:lvl>
    <w:lvl w:ilvl="1" w:tplc="040A0001">
      <w:start w:val="1"/>
      <w:numFmt w:val="bullet"/>
      <w:lvlText w:val=""/>
      <w:lvlJc w:val="left"/>
      <w:pPr>
        <w:ind w:left="720" w:hanging="360"/>
      </w:pPr>
      <w:rPr>
        <w:rFonts w:ascii="Symbol" w:hAnsi="Symbol"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47455C7"/>
    <w:multiLevelType w:val="hybridMultilevel"/>
    <w:tmpl w:val="D4A67128"/>
    <w:lvl w:ilvl="0" w:tplc="040A0001">
      <w:start w:val="1"/>
      <w:numFmt w:val="bullet"/>
      <w:lvlText w:val=""/>
      <w:lvlJc w:val="left"/>
      <w:pPr>
        <w:ind w:left="720" w:hanging="360"/>
      </w:pPr>
      <w:rPr>
        <w:rFonts w:ascii="Symbol" w:hAnsi="Symbol" w:hint="default"/>
      </w:rPr>
    </w:lvl>
    <w:lvl w:ilvl="1" w:tplc="040A0001">
      <w:start w:val="1"/>
      <w:numFmt w:val="bullet"/>
      <w:lvlText w:val=""/>
      <w:lvlJc w:val="left"/>
      <w:pPr>
        <w:ind w:left="720" w:hanging="360"/>
      </w:pPr>
      <w:rPr>
        <w:rFonts w:ascii="Symbol" w:hAnsi="Symbol"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29607A9E"/>
    <w:multiLevelType w:val="hybridMultilevel"/>
    <w:tmpl w:val="C71E6C50"/>
    <w:lvl w:ilvl="0" w:tplc="040A0001">
      <w:start w:val="1"/>
      <w:numFmt w:val="bullet"/>
      <w:lvlText w:val=""/>
      <w:lvlJc w:val="left"/>
      <w:pPr>
        <w:ind w:left="720" w:hanging="360"/>
      </w:pPr>
      <w:rPr>
        <w:rFonts w:ascii="Symbol" w:hAnsi="Symbol" w:hint="default"/>
      </w:rPr>
    </w:lvl>
    <w:lvl w:ilvl="1" w:tplc="040A0001">
      <w:start w:val="1"/>
      <w:numFmt w:val="bullet"/>
      <w:lvlText w:val=""/>
      <w:lvlJc w:val="left"/>
      <w:pPr>
        <w:ind w:left="720" w:hanging="360"/>
      </w:pPr>
      <w:rPr>
        <w:rFonts w:ascii="Symbol" w:hAnsi="Symbol"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360F1110"/>
    <w:multiLevelType w:val="hybridMultilevel"/>
    <w:tmpl w:val="93B2A38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37521317"/>
    <w:multiLevelType w:val="multilevel"/>
    <w:tmpl w:val="2982CDDC"/>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5" w15:restartNumberingAfterBreak="0">
    <w:nsid w:val="381B1FF6"/>
    <w:multiLevelType w:val="hybridMultilevel"/>
    <w:tmpl w:val="4FDE5C78"/>
    <w:lvl w:ilvl="0" w:tplc="040A0001">
      <w:start w:val="1"/>
      <w:numFmt w:val="bullet"/>
      <w:lvlText w:val=""/>
      <w:lvlJc w:val="left"/>
      <w:pPr>
        <w:ind w:left="720" w:hanging="360"/>
      </w:pPr>
      <w:rPr>
        <w:rFonts w:ascii="Symbol" w:hAnsi="Symbol" w:hint="default"/>
      </w:rPr>
    </w:lvl>
    <w:lvl w:ilvl="1" w:tplc="040A0001">
      <w:start w:val="1"/>
      <w:numFmt w:val="bullet"/>
      <w:lvlText w:val=""/>
      <w:lvlJc w:val="left"/>
      <w:pPr>
        <w:ind w:left="720" w:hanging="360"/>
      </w:pPr>
      <w:rPr>
        <w:rFonts w:ascii="Symbol" w:hAnsi="Symbol"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472D5F1A"/>
    <w:multiLevelType w:val="hybridMultilevel"/>
    <w:tmpl w:val="F148DD86"/>
    <w:lvl w:ilvl="0" w:tplc="040A0001">
      <w:start w:val="1"/>
      <w:numFmt w:val="bullet"/>
      <w:lvlText w:val=""/>
      <w:lvlJc w:val="left"/>
      <w:pPr>
        <w:ind w:left="720" w:hanging="360"/>
      </w:pPr>
      <w:rPr>
        <w:rFonts w:ascii="Symbol" w:hAnsi="Symbol" w:hint="default"/>
      </w:rPr>
    </w:lvl>
    <w:lvl w:ilvl="1" w:tplc="179876CC">
      <w:numFmt w:val="bullet"/>
      <w:lvlText w:val="-"/>
      <w:lvlJc w:val="left"/>
      <w:pPr>
        <w:ind w:left="1440" w:hanging="360"/>
      </w:pPr>
      <w:rPr>
        <w:rFonts w:ascii="Verdana" w:eastAsia="Calibri" w:hAnsi="Verdana" w:cs="Times New Roman"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66D9579B"/>
    <w:multiLevelType w:val="hybridMultilevel"/>
    <w:tmpl w:val="52A4F8DE"/>
    <w:lvl w:ilvl="0" w:tplc="040A0001">
      <w:start w:val="1"/>
      <w:numFmt w:val="bullet"/>
      <w:lvlText w:val=""/>
      <w:lvlJc w:val="left"/>
      <w:pPr>
        <w:ind w:left="720" w:hanging="360"/>
      </w:pPr>
      <w:rPr>
        <w:rFonts w:ascii="Symbol" w:hAnsi="Symbol" w:hint="default"/>
      </w:rPr>
    </w:lvl>
    <w:lvl w:ilvl="1" w:tplc="040A0001">
      <w:start w:val="1"/>
      <w:numFmt w:val="bullet"/>
      <w:lvlText w:val=""/>
      <w:lvlJc w:val="left"/>
      <w:pPr>
        <w:ind w:left="720" w:hanging="360"/>
      </w:pPr>
      <w:rPr>
        <w:rFonts w:ascii="Symbol" w:hAnsi="Symbol"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6A7B38F1"/>
    <w:multiLevelType w:val="hybridMultilevel"/>
    <w:tmpl w:val="7AF45DC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6CC21E14"/>
    <w:multiLevelType w:val="hybridMultilevel"/>
    <w:tmpl w:val="4598645A"/>
    <w:lvl w:ilvl="0" w:tplc="040A0001">
      <w:start w:val="1"/>
      <w:numFmt w:val="bullet"/>
      <w:lvlText w:val=""/>
      <w:lvlJc w:val="left"/>
      <w:pPr>
        <w:ind w:left="720" w:hanging="360"/>
      </w:pPr>
      <w:rPr>
        <w:rFonts w:ascii="Symbol" w:hAnsi="Symbol" w:hint="default"/>
      </w:rPr>
    </w:lvl>
    <w:lvl w:ilvl="1" w:tplc="040A0001">
      <w:start w:val="1"/>
      <w:numFmt w:val="bullet"/>
      <w:lvlText w:val=""/>
      <w:lvlJc w:val="left"/>
      <w:pPr>
        <w:ind w:left="720" w:hanging="360"/>
      </w:pPr>
      <w:rPr>
        <w:rFonts w:ascii="Symbol" w:hAnsi="Symbol"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72AD3856"/>
    <w:multiLevelType w:val="multilevel"/>
    <w:tmpl w:val="E1C84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
  </w:num>
  <w:num w:numId="4">
    <w:abstractNumId w:val="2"/>
  </w:num>
  <w:num w:numId="5">
    <w:abstractNumId w:val="5"/>
  </w:num>
  <w:num w:numId="6">
    <w:abstractNumId w:val="9"/>
  </w:num>
  <w:num w:numId="7">
    <w:abstractNumId w:val="0"/>
  </w:num>
  <w:num w:numId="8">
    <w:abstractNumId w:val="7"/>
  </w:num>
  <w:num w:numId="9">
    <w:abstractNumId w:val="10"/>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B71"/>
    <w:rsid w:val="00057551"/>
    <w:rsid w:val="00071B5B"/>
    <w:rsid w:val="00087251"/>
    <w:rsid w:val="000B4761"/>
    <w:rsid w:val="000D0190"/>
    <w:rsid w:val="001148D7"/>
    <w:rsid w:val="00146F81"/>
    <w:rsid w:val="00177E62"/>
    <w:rsid w:val="001B2E81"/>
    <w:rsid w:val="001B472D"/>
    <w:rsid w:val="001D68D7"/>
    <w:rsid w:val="001E79D3"/>
    <w:rsid w:val="00206E6D"/>
    <w:rsid w:val="00211D88"/>
    <w:rsid w:val="002178E6"/>
    <w:rsid w:val="0023618E"/>
    <w:rsid w:val="0024769E"/>
    <w:rsid w:val="00261B65"/>
    <w:rsid w:val="00262EF7"/>
    <w:rsid w:val="00267DA3"/>
    <w:rsid w:val="00267DDD"/>
    <w:rsid w:val="00270F7F"/>
    <w:rsid w:val="002823F4"/>
    <w:rsid w:val="00283CC1"/>
    <w:rsid w:val="002878E8"/>
    <w:rsid w:val="00292808"/>
    <w:rsid w:val="002B329E"/>
    <w:rsid w:val="00301234"/>
    <w:rsid w:val="003452CD"/>
    <w:rsid w:val="00347E34"/>
    <w:rsid w:val="00353FB5"/>
    <w:rsid w:val="00380DE7"/>
    <w:rsid w:val="00392AA4"/>
    <w:rsid w:val="003B0323"/>
    <w:rsid w:val="00407235"/>
    <w:rsid w:val="0043029B"/>
    <w:rsid w:val="00431CBB"/>
    <w:rsid w:val="0043721C"/>
    <w:rsid w:val="00441C5B"/>
    <w:rsid w:val="00452178"/>
    <w:rsid w:val="00482D8D"/>
    <w:rsid w:val="004A3DD7"/>
    <w:rsid w:val="004B356A"/>
    <w:rsid w:val="004D723D"/>
    <w:rsid w:val="005068CD"/>
    <w:rsid w:val="00511B4A"/>
    <w:rsid w:val="005615E9"/>
    <w:rsid w:val="00577171"/>
    <w:rsid w:val="005876EE"/>
    <w:rsid w:val="0059073F"/>
    <w:rsid w:val="0059724C"/>
    <w:rsid w:val="005B235A"/>
    <w:rsid w:val="005E0B6E"/>
    <w:rsid w:val="005F5005"/>
    <w:rsid w:val="0060179C"/>
    <w:rsid w:val="00611962"/>
    <w:rsid w:val="00611B45"/>
    <w:rsid w:val="00615B33"/>
    <w:rsid w:val="00645629"/>
    <w:rsid w:val="0064799F"/>
    <w:rsid w:val="00654FBA"/>
    <w:rsid w:val="0067331D"/>
    <w:rsid w:val="0067571F"/>
    <w:rsid w:val="006D3C3F"/>
    <w:rsid w:val="006F1C03"/>
    <w:rsid w:val="006F576D"/>
    <w:rsid w:val="00701656"/>
    <w:rsid w:val="007036DD"/>
    <w:rsid w:val="00706BC1"/>
    <w:rsid w:val="00711C40"/>
    <w:rsid w:val="00717F72"/>
    <w:rsid w:val="00734293"/>
    <w:rsid w:val="007378C9"/>
    <w:rsid w:val="007403DC"/>
    <w:rsid w:val="00740558"/>
    <w:rsid w:val="00750A8E"/>
    <w:rsid w:val="00752CEF"/>
    <w:rsid w:val="0076164F"/>
    <w:rsid w:val="00762C2C"/>
    <w:rsid w:val="00786F76"/>
    <w:rsid w:val="007904B1"/>
    <w:rsid w:val="007A779A"/>
    <w:rsid w:val="007B6B71"/>
    <w:rsid w:val="007D0494"/>
    <w:rsid w:val="007E3824"/>
    <w:rsid w:val="008001B2"/>
    <w:rsid w:val="008129CF"/>
    <w:rsid w:val="008400AD"/>
    <w:rsid w:val="0086097C"/>
    <w:rsid w:val="00870B4F"/>
    <w:rsid w:val="008A26A2"/>
    <w:rsid w:val="008C24A5"/>
    <w:rsid w:val="008C64B6"/>
    <w:rsid w:val="008E77E0"/>
    <w:rsid w:val="00903C2D"/>
    <w:rsid w:val="00904E10"/>
    <w:rsid w:val="0094686D"/>
    <w:rsid w:val="009629AE"/>
    <w:rsid w:val="00992D5C"/>
    <w:rsid w:val="0099718E"/>
    <w:rsid w:val="009A0506"/>
    <w:rsid w:val="009D3BA0"/>
    <w:rsid w:val="009E1211"/>
    <w:rsid w:val="00A06A78"/>
    <w:rsid w:val="00A12675"/>
    <w:rsid w:val="00A34416"/>
    <w:rsid w:val="00A5518C"/>
    <w:rsid w:val="00AC5C2E"/>
    <w:rsid w:val="00AC7DDB"/>
    <w:rsid w:val="00AE1A43"/>
    <w:rsid w:val="00B41338"/>
    <w:rsid w:val="00B52356"/>
    <w:rsid w:val="00B53CF1"/>
    <w:rsid w:val="00B61109"/>
    <w:rsid w:val="00B80F6A"/>
    <w:rsid w:val="00B81029"/>
    <w:rsid w:val="00B90B45"/>
    <w:rsid w:val="00BA1C0A"/>
    <w:rsid w:val="00BC764B"/>
    <w:rsid w:val="00BC7703"/>
    <w:rsid w:val="00BD7D09"/>
    <w:rsid w:val="00BE0312"/>
    <w:rsid w:val="00BF19A9"/>
    <w:rsid w:val="00C131FE"/>
    <w:rsid w:val="00C31AE4"/>
    <w:rsid w:val="00C85AE3"/>
    <w:rsid w:val="00CA5CA1"/>
    <w:rsid w:val="00CB02AF"/>
    <w:rsid w:val="00CD0AC7"/>
    <w:rsid w:val="00CE09CB"/>
    <w:rsid w:val="00CE7DDC"/>
    <w:rsid w:val="00D12CA4"/>
    <w:rsid w:val="00D16ED4"/>
    <w:rsid w:val="00D1720A"/>
    <w:rsid w:val="00D24DB7"/>
    <w:rsid w:val="00D24F3B"/>
    <w:rsid w:val="00D81F8C"/>
    <w:rsid w:val="00D820E5"/>
    <w:rsid w:val="00DA24D3"/>
    <w:rsid w:val="00DC6DD0"/>
    <w:rsid w:val="00DE40CC"/>
    <w:rsid w:val="00DF56EA"/>
    <w:rsid w:val="00E1278A"/>
    <w:rsid w:val="00E140DB"/>
    <w:rsid w:val="00E65A34"/>
    <w:rsid w:val="00E83661"/>
    <w:rsid w:val="00E97466"/>
    <w:rsid w:val="00EB402F"/>
    <w:rsid w:val="00EC3613"/>
    <w:rsid w:val="00EC6627"/>
    <w:rsid w:val="00ED5DFA"/>
    <w:rsid w:val="00F12B4B"/>
    <w:rsid w:val="00F21F1D"/>
    <w:rsid w:val="00F25DA3"/>
    <w:rsid w:val="00F37BA5"/>
    <w:rsid w:val="00F40F0C"/>
    <w:rsid w:val="00F453EB"/>
    <w:rsid w:val="00F47902"/>
    <w:rsid w:val="00FA6C37"/>
    <w:rsid w:val="00FB7AD5"/>
    <w:rsid w:val="00FC2A71"/>
    <w:rsid w:val="00FC3145"/>
    <w:rsid w:val="00FD38A8"/>
    <w:rsid w:val="00FE016D"/>
    <w:rsid w:val="00FF586A"/>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FD5D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39"/>
    <w:rsid w:val="008400AD"/>
    <w:rPr>
      <w:rFonts w:ascii="Calibri" w:eastAsia="Calibri" w:hAnsi="Calibri"/>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70F7F"/>
    <w:pPr>
      <w:ind w:left="720"/>
      <w:contextualSpacing/>
    </w:pPr>
    <w:rPr>
      <w:sz w:val="24"/>
      <w:szCs w:val="24"/>
      <w:lang w:val="es-ES_tradnl" w:eastAsia="es-ES_tradnl"/>
    </w:rPr>
  </w:style>
  <w:style w:type="paragraph" w:styleId="NormalWeb">
    <w:name w:val="Normal (Web)"/>
    <w:basedOn w:val="Normal"/>
    <w:uiPriority w:val="99"/>
    <w:unhideWhenUsed/>
    <w:rsid w:val="00057551"/>
    <w:pPr>
      <w:spacing w:before="100" w:beforeAutospacing="1" w:after="100" w:afterAutospacing="1"/>
    </w:pPr>
    <w:rPr>
      <w:sz w:val="24"/>
      <w:szCs w:val="24"/>
      <w:lang w:val="es-ES_tradnl" w:eastAsia="es-ES_tradnl"/>
    </w:rPr>
  </w:style>
  <w:style w:type="character" w:styleId="Hipervnculo">
    <w:name w:val="Hyperlink"/>
    <w:basedOn w:val="Fuentedeprrafopredeter"/>
    <w:uiPriority w:val="99"/>
    <w:semiHidden/>
    <w:unhideWhenUsed/>
    <w:rsid w:val="00645629"/>
    <w:rPr>
      <w:color w:val="0563C1"/>
      <w:u w:val="single"/>
    </w:rPr>
  </w:style>
  <w:style w:type="character" w:styleId="Hipervnculovisitado">
    <w:name w:val="FollowedHyperlink"/>
    <w:basedOn w:val="Fuentedeprrafopredeter"/>
    <w:uiPriority w:val="99"/>
    <w:semiHidden/>
    <w:unhideWhenUsed/>
    <w:rsid w:val="00645629"/>
    <w:rPr>
      <w:color w:val="954F72"/>
      <w:u w:val="single"/>
    </w:rPr>
  </w:style>
  <w:style w:type="paragraph" w:customStyle="1" w:styleId="xl65">
    <w:name w:val="xl65"/>
    <w:basedOn w:val="Normal"/>
    <w:rsid w:val="00645629"/>
    <w:pPr>
      <w:pBdr>
        <w:top w:val="single" w:sz="8" w:space="0" w:color="auto"/>
        <w:left w:val="single" w:sz="8" w:space="0" w:color="auto"/>
        <w:bottom w:val="single" w:sz="8" w:space="0" w:color="auto"/>
        <w:right w:val="single" w:sz="8" w:space="0" w:color="auto"/>
      </w:pBdr>
      <w:shd w:val="clear" w:color="000000" w:fill="FFF2CC"/>
      <w:spacing w:before="100" w:beforeAutospacing="1" w:after="100" w:afterAutospacing="1"/>
      <w:jc w:val="center"/>
      <w:textAlignment w:val="center"/>
    </w:pPr>
    <w:rPr>
      <w:rFonts w:ascii="Verdana" w:hAnsi="Verdana"/>
      <w:color w:val="000000"/>
      <w:sz w:val="14"/>
      <w:szCs w:val="14"/>
      <w:lang w:val="es-ES_tradnl" w:eastAsia="es-ES_tradnl"/>
    </w:rPr>
  </w:style>
  <w:style w:type="paragraph" w:customStyle="1" w:styleId="xl66">
    <w:name w:val="xl66"/>
    <w:basedOn w:val="Normal"/>
    <w:rsid w:val="00645629"/>
    <w:pPr>
      <w:pBdr>
        <w:top w:val="single" w:sz="8" w:space="0" w:color="auto"/>
        <w:bottom w:val="single" w:sz="8" w:space="0" w:color="auto"/>
        <w:right w:val="single" w:sz="8" w:space="0" w:color="auto"/>
      </w:pBdr>
      <w:shd w:val="clear" w:color="000000" w:fill="FFE699"/>
      <w:spacing w:before="100" w:beforeAutospacing="1" w:after="100" w:afterAutospacing="1"/>
      <w:jc w:val="center"/>
      <w:textAlignment w:val="center"/>
    </w:pPr>
    <w:rPr>
      <w:rFonts w:ascii="Verdana" w:hAnsi="Verdana"/>
      <w:color w:val="000000"/>
      <w:sz w:val="14"/>
      <w:szCs w:val="14"/>
      <w:lang w:val="es-ES_tradnl" w:eastAsia="es-ES_tradnl"/>
    </w:rPr>
  </w:style>
  <w:style w:type="paragraph" w:customStyle="1" w:styleId="xl67">
    <w:name w:val="xl67"/>
    <w:basedOn w:val="Normal"/>
    <w:rsid w:val="00645629"/>
    <w:pPr>
      <w:pBdr>
        <w:top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Verdana" w:hAnsi="Verdana"/>
      <w:b/>
      <w:bCs/>
      <w:color w:val="000000"/>
      <w:sz w:val="14"/>
      <w:szCs w:val="14"/>
      <w:lang w:val="es-ES_tradnl" w:eastAsia="es-ES_tradnl"/>
    </w:rPr>
  </w:style>
  <w:style w:type="paragraph" w:customStyle="1" w:styleId="xl68">
    <w:name w:val="xl68"/>
    <w:basedOn w:val="Normal"/>
    <w:rsid w:val="00645629"/>
    <w:pPr>
      <w:pBdr>
        <w:top w:val="single" w:sz="8" w:space="0" w:color="auto"/>
        <w:bottom w:val="single" w:sz="8" w:space="0" w:color="auto"/>
        <w:right w:val="single" w:sz="8" w:space="0" w:color="auto"/>
      </w:pBdr>
      <w:shd w:val="clear" w:color="000000" w:fill="FCE4D6"/>
      <w:spacing w:before="100" w:beforeAutospacing="1" w:after="100" w:afterAutospacing="1"/>
      <w:jc w:val="center"/>
      <w:textAlignment w:val="center"/>
    </w:pPr>
    <w:rPr>
      <w:rFonts w:ascii="Verdana" w:hAnsi="Verdana"/>
      <w:b/>
      <w:bCs/>
      <w:color w:val="000000"/>
      <w:sz w:val="14"/>
      <w:szCs w:val="14"/>
      <w:lang w:val="es-ES_tradnl" w:eastAsia="es-ES_tradnl"/>
    </w:rPr>
  </w:style>
  <w:style w:type="paragraph" w:customStyle="1" w:styleId="xl69">
    <w:name w:val="xl69"/>
    <w:basedOn w:val="Normal"/>
    <w:rsid w:val="00645629"/>
    <w:pPr>
      <w:pBdr>
        <w:left w:val="single" w:sz="8" w:space="0" w:color="auto"/>
        <w:bottom w:val="single" w:sz="8" w:space="0" w:color="auto"/>
        <w:right w:val="single" w:sz="8" w:space="0" w:color="auto"/>
      </w:pBdr>
      <w:spacing w:before="100" w:beforeAutospacing="1" w:after="100" w:afterAutospacing="1"/>
      <w:textAlignment w:val="center"/>
    </w:pPr>
    <w:rPr>
      <w:rFonts w:ascii="Verdana" w:hAnsi="Verdana"/>
      <w:color w:val="000000"/>
      <w:sz w:val="14"/>
      <w:szCs w:val="14"/>
      <w:lang w:val="es-ES_tradnl" w:eastAsia="es-ES_tradnl"/>
    </w:rPr>
  </w:style>
  <w:style w:type="paragraph" w:customStyle="1" w:styleId="xl70">
    <w:name w:val="xl70"/>
    <w:basedOn w:val="Normal"/>
    <w:rsid w:val="00645629"/>
    <w:pPr>
      <w:pBdr>
        <w:top w:val="single" w:sz="8" w:space="0" w:color="auto"/>
        <w:left w:val="single" w:sz="8" w:space="0" w:color="auto"/>
        <w:right w:val="single" w:sz="8" w:space="0" w:color="auto"/>
      </w:pBdr>
      <w:spacing w:before="100" w:beforeAutospacing="1" w:after="100" w:afterAutospacing="1"/>
      <w:textAlignment w:val="center"/>
    </w:pPr>
    <w:rPr>
      <w:rFonts w:ascii="Verdana" w:hAnsi="Verdana"/>
      <w:color w:val="000000"/>
      <w:sz w:val="14"/>
      <w:szCs w:val="14"/>
      <w:lang w:val="es-ES_tradnl" w:eastAsia="es-ES_tradnl"/>
    </w:rPr>
  </w:style>
  <w:style w:type="paragraph" w:customStyle="1" w:styleId="xl71">
    <w:name w:val="xl71"/>
    <w:basedOn w:val="Normal"/>
    <w:rsid w:val="00645629"/>
    <w:pPr>
      <w:pBdr>
        <w:top w:val="single" w:sz="8" w:space="0" w:color="auto"/>
        <w:left w:val="single" w:sz="8" w:space="0" w:color="auto"/>
        <w:right w:val="single" w:sz="8" w:space="0" w:color="auto"/>
      </w:pBdr>
      <w:spacing w:before="100" w:beforeAutospacing="1" w:after="100" w:afterAutospacing="1"/>
      <w:jc w:val="center"/>
      <w:textAlignment w:val="center"/>
    </w:pPr>
    <w:rPr>
      <w:rFonts w:ascii="Verdana" w:hAnsi="Verdana"/>
      <w:b/>
      <w:bCs/>
      <w:color w:val="C00000"/>
      <w:sz w:val="14"/>
      <w:szCs w:val="14"/>
      <w:lang w:val="es-ES_tradnl" w:eastAsia="es-ES_tradnl"/>
    </w:rPr>
  </w:style>
  <w:style w:type="paragraph" w:customStyle="1" w:styleId="xl72">
    <w:name w:val="xl72"/>
    <w:basedOn w:val="Normal"/>
    <w:rsid w:val="00645629"/>
    <w:pPr>
      <w:pBdr>
        <w:left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b/>
      <w:bCs/>
      <w:color w:val="C00000"/>
      <w:sz w:val="14"/>
      <w:szCs w:val="14"/>
      <w:lang w:val="es-ES_tradnl" w:eastAsia="es-ES_tradnl"/>
    </w:rPr>
  </w:style>
  <w:style w:type="paragraph" w:customStyle="1" w:styleId="xl73">
    <w:name w:val="xl73"/>
    <w:basedOn w:val="Normal"/>
    <w:rsid w:val="00645629"/>
    <w:pPr>
      <w:pBdr>
        <w:bottom w:val="single" w:sz="8" w:space="0" w:color="auto"/>
        <w:right w:val="single" w:sz="8" w:space="0" w:color="auto"/>
      </w:pBdr>
      <w:spacing w:before="100" w:beforeAutospacing="1" w:after="100" w:afterAutospacing="1"/>
      <w:jc w:val="center"/>
      <w:textAlignment w:val="center"/>
    </w:pPr>
    <w:rPr>
      <w:rFonts w:ascii="Verdana" w:hAnsi="Verdana"/>
      <w:b/>
      <w:bCs/>
      <w:color w:val="C00000"/>
      <w:sz w:val="14"/>
      <w:szCs w:val="14"/>
      <w:lang w:val="es-ES_tradnl" w:eastAsia="es-ES_tradnl"/>
    </w:rPr>
  </w:style>
  <w:style w:type="paragraph" w:customStyle="1" w:styleId="xl74">
    <w:name w:val="xl74"/>
    <w:basedOn w:val="Normal"/>
    <w:rsid w:val="00645629"/>
    <w:pPr>
      <w:pBdr>
        <w:top w:val="single" w:sz="8" w:space="0" w:color="auto"/>
        <w:left w:val="single" w:sz="8" w:space="0" w:color="auto"/>
        <w:bottom w:val="single" w:sz="8" w:space="0" w:color="auto"/>
        <w:right w:val="single" w:sz="8" w:space="0" w:color="auto"/>
      </w:pBdr>
      <w:shd w:val="clear" w:color="000000" w:fill="F8CBAD"/>
      <w:spacing w:before="100" w:beforeAutospacing="1" w:after="100" w:afterAutospacing="1"/>
      <w:jc w:val="center"/>
      <w:textAlignment w:val="center"/>
    </w:pPr>
    <w:rPr>
      <w:rFonts w:ascii="Verdana" w:hAnsi="Verdana"/>
      <w:b/>
      <w:bCs/>
      <w:color w:val="000000"/>
      <w:sz w:val="14"/>
      <w:szCs w:val="14"/>
      <w:lang w:val="es-ES_tradnl" w:eastAsia="es-ES_tradnl"/>
    </w:rPr>
  </w:style>
  <w:style w:type="paragraph" w:customStyle="1" w:styleId="xl75">
    <w:name w:val="xl75"/>
    <w:basedOn w:val="Normal"/>
    <w:rsid w:val="00645629"/>
    <w:pPr>
      <w:pBdr>
        <w:top w:val="single" w:sz="8" w:space="0" w:color="auto"/>
        <w:left w:val="single" w:sz="8" w:space="0" w:color="auto"/>
        <w:right w:val="single" w:sz="8" w:space="0" w:color="auto"/>
      </w:pBdr>
      <w:shd w:val="clear" w:color="000000" w:fill="5CBFAB"/>
      <w:spacing w:before="100" w:beforeAutospacing="1" w:after="100" w:afterAutospacing="1"/>
      <w:jc w:val="center"/>
      <w:textAlignment w:val="center"/>
    </w:pPr>
    <w:rPr>
      <w:rFonts w:ascii="Verdana" w:hAnsi="Verdana"/>
      <w:b/>
      <w:bCs/>
      <w:color w:val="000000"/>
      <w:sz w:val="12"/>
      <w:szCs w:val="12"/>
      <w:lang w:val="es-ES_tradnl" w:eastAsia="es-ES_tradnl"/>
    </w:rPr>
  </w:style>
  <w:style w:type="paragraph" w:customStyle="1" w:styleId="xl76">
    <w:name w:val="xl76"/>
    <w:basedOn w:val="Normal"/>
    <w:rsid w:val="00645629"/>
    <w:pPr>
      <w:pBdr>
        <w:left w:val="single" w:sz="8" w:space="0" w:color="auto"/>
        <w:bottom w:val="single" w:sz="8" w:space="0" w:color="auto"/>
        <w:right w:val="single" w:sz="8" w:space="0" w:color="auto"/>
      </w:pBdr>
      <w:shd w:val="clear" w:color="000000" w:fill="5CBFAB"/>
      <w:spacing w:before="100" w:beforeAutospacing="1" w:after="100" w:afterAutospacing="1"/>
      <w:jc w:val="center"/>
      <w:textAlignment w:val="center"/>
    </w:pPr>
    <w:rPr>
      <w:rFonts w:ascii="Verdana" w:hAnsi="Verdana"/>
      <w:b/>
      <w:bCs/>
      <w:color w:val="000000"/>
      <w:sz w:val="12"/>
      <w:szCs w:val="12"/>
      <w:lang w:val="es-ES_tradnl" w:eastAsia="es-ES_tradnl"/>
    </w:rPr>
  </w:style>
  <w:style w:type="paragraph" w:customStyle="1" w:styleId="xl77">
    <w:name w:val="xl77"/>
    <w:basedOn w:val="Normal"/>
    <w:rsid w:val="00645629"/>
    <w:pPr>
      <w:pBdr>
        <w:bottom w:val="single" w:sz="8" w:space="0" w:color="auto"/>
        <w:right w:val="single" w:sz="8" w:space="0" w:color="auto"/>
      </w:pBdr>
      <w:shd w:val="clear" w:color="000000" w:fill="5CBFAB"/>
      <w:spacing w:before="100" w:beforeAutospacing="1" w:after="100" w:afterAutospacing="1"/>
      <w:jc w:val="center"/>
      <w:textAlignment w:val="center"/>
    </w:pPr>
    <w:rPr>
      <w:rFonts w:ascii="Verdana" w:hAnsi="Verdana"/>
      <w:b/>
      <w:bCs/>
      <w:color w:val="000000"/>
      <w:sz w:val="12"/>
      <w:szCs w:val="12"/>
      <w:lang w:val="es-ES_tradnl" w:eastAsia="es-ES_tradnl"/>
    </w:rPr>
  </w:style>
  <w:style w:type="paragraph" w:customStyle="1" w:styleId="xl78">
    <w:name w:val="xl78"/>
    <w:basedOn w:val="Normal"/>
    <w:rsid w:val="00645629"/>
    <w:pPr>
      <w:spacing w:before="100" w:beforeAutospacing="1" w:after="100" w:afterAutospacing="1"/>
    </w:pPr>
    <w:rPr>
      <w:b/>
      <w:bCs/>
      <w:color w:val="C00000"/>
      <w:sz w:val="18"/>
      <w:szCs w:val="18"/>
      <w:lang w:val="es-ES_tradnl" w:eastAsia="es-ES_tradnl"/>
    </w:rPr>
  </w:style>
  <w:style w:type="paragraph" w:customStyle="1" w:styleId="xl79">
    <w:name w:val="xl79"/>
    <w:basedOn w:val="Normal"/>
    <w:rsid w:val="00645629"/>
    <w:pPr>
      <w:spacing w:before="100" w:beforeAutospacing="1" w:after="100" w:afterAutospacing="1"/>
    </w:pPr>
    <w:rPr>
      <w:b/>
      <w:bCs/>
      <w:color w:val="C00000"/>
      <w:sz w:val="16"/>
      <w:szCs w:val="16"/>
      <w:lang w:val="es-ES_tradnl" w:eastAsia="es-ES_tradnl"/>
    </w:rPr>
  </w:style>
  <w:style w:type="paragraph" w:customStyle="1" w:styleId="xl80">
    <w:name w:val="xl80"/>
    <w:basedOn w:val="Normal"/>
    <w:rsid w:val="00645629"/>
    <w:pPr>
      <w:spacing w:before="100" w:beforeAutospacing="1" w:after="100" w:afterAutospacing="1"/>
    </w:pPr>
    <w:rPr>
      <w:sz w:val="10"/>
      <w:szCs w:val="10"/>
      <w:lang w:val="es-ES_tradnl" w:eastAsia="es-ES_tradnl"/>
    </w:rPr>
  </w:style>
  <w:style w:type="paragraph" w:customStyle="1" w:styleId="xl81">
    <w:name w:val="xl81"/>
    <w:basedOn w:val="Normal"/>
    <w:rsid w:val="00645629"/>
    <w:pPr>
      <w:pBdr>
        <w:right w:val="single" w:sz="8" w:space="0" w:color="auto"/>
      </w:pBdr>
      <w:shd w:val="clear" w:color="000000" w:fill="FFFFFF"/>
      <w:spacing w:before="100" w:beforeAutospacing="1" w:after="100" w:afterAutospacing="1"/>
      <w:textAlignment w:val="center"/>
    </w:pPr>
    <w:rPr>
      <w:rFonts w:ascii="Verdana" w:hAnsi="Verdana"/>
      <w:color w:val="000000"/>
      <w:sz w:val="10"/>
      <w:szCs w:val="10"/>
      <w:lang w:val="es-ES_tradnl" w:eastAsia="es-ES_tradnl"/>
    </w:rPr>
  </w:style>
  <w:style w:type="paragraph" w:customStyle="1" w:styleId="xl82">
    <w:name w:val="xl82"/>
    <w:basedOn w:val="Normal"/>
    <w:rsid w:val="00645629"/>
    <w:pPr>
      <w:pBdr>
        <w:bottom w:val="single" w:sz="8" w:space="0" w:color="auto"/>
        <w:right w:val="single" w:sz="8" w:space="0" w:color="auto"/>
      </w:pBdr>
      <w:shd w:val="clear" w:color="000000" w:fill="FFFFFF"/>
      <w:spacing w:before="100" w:beforeAutospacing="1" w:after="100" w:afterAutospacing="1"/>
      <w:textAlignment w:val="center"/>
    </w:pPr>
    <w:rPr>
      <w:rFonts w:ascii="Verdana" w:hAnsi="Verdana"/>
      <w:color w:val="FF0000"/>
      <w:sz w:val="10"/>
      <w:szCs w:val="10"/>
      <w:lang w:val="es-ES_tradnl" w:eastAsia="es-ES_tradnl"/>
    </w:rPr>
  </w:style>
  <w:style w:type="paragraph" w:customStyle="1" w:styleId="xl83">
    <w:name w:val="xl83"/>
    <w:basedOn w:val="Normal"/>
    <w:rsid w:val="00645629"/>
    <w:pPr>
      <w:pBdr>
        <w:right w:val="single" w:sz="8" w:space="0" w:color="auto"/>
      </w:pBdr>
      <w:shd w:val="clear" w:color="000000" w:fill="FFFFFF"/>
      <w:spacing w:before="100" w:beforeAutospacing="1" w:after="100" w:afterAutospacing="1"/>
      <w:textAlignment w:val="center"/>
    </w:pPr>
    <w:rPr>
      <w:rFonts w:ascii="Verdana" w:hAnsi="Verdana"/>
      <w:color w:val="FF0000"/>
      <w:sz w:val="10"/>
      <w:szCs w:val="10"/>
      <w:lang w:val="es-ES_tradnl" w:eastAsia="es-ES_tradnl"/>
    </w:rPr>
  </w:style>
  <w:style w:type="character" w:customStyle="1" w:styleId="itinerarioCar">
    <w:name w:val="itinerario Car"/>
    <w:basedOn w:val="Fuentedeprrafopredeter"/>
    <w:link w:val="itinerario"/>
    <w:locked/>
    <w:rsid w:val="00D81F8C"/>
    <w:rPr>
      <w:rFonts w:ascii="Calibri" w:hAnsi="Calibri" w:cs="Calibri"/>
      <w:color w:val="000000" w:themeColor="text1"/>
    </w:rPr>
  </w:style>
  <w:style w:type="paragraph" w:customStyle="1" w:styleId="itinerario">
    <w:name w:val="itinerario"/>
    <w:link w:val="itinerarioCar"/>
    <w:qFormat/>
    <w:rsid w:val="00D81F8C"/>
    <w:pPr>
      <w:spacing w:line="0" w:lineRule="atLeast"/>
      <w:jc w:val="both"/>
    </w:pPr>
    <w:rPr>
      <w:rFonts w:ascii="Calibri" w:hAnsi="Calibri" w:cs="Calibri"/>
      <w:color w:val="000000" w:themeColor="text1"/>
    </w:rPr>
  </w:style>
  <w:style w:type="paragraph" w:styleId="Textodeglobo">
    <w:name w:val="Balloon Text"/>
    <w:basedOn w:val="Normal"/>
    <w:link w:val="TextodegloboCar"/>
    <w:uiPriority w:val="99"/>
    <w:semiHidden/>
    <w:unhideWhenUsed/>
    <w:rsid w:val="00750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50A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049761">
      <w:bodyDiv w:val="1"/>
      <w:marLeft w:val="0"/>
      <w:marRight w:val="0"/>
      <w:marTop w:val="0"/>
      <w:marBottom w:val="0"/>
      <w:divBdr>
        <w:top w:val="none" w:sz="0" w:space="0" w:color="auto"/>
        <w:left w:val="none" w:sz="0" w:space="0" w:color="auto"/>
        <w:bottom w:val="none" w:sz="0" w:space="0" w:color="auto"/>
        <w:right w:val="none" w:sz="0" w:space="0" w:color="auto"/>
      </w:divBdr>
    </w:div>
    <w:div w:id="302933349">
      <w:bodyDiv w:val="1"/>
      <w:marLeft w:val="0"/>
      <w:marRight w:val="0"/>
      <w:marTop w:val="0"/>
      <w:marBottom w:val="0"/>
      <w:divBdr>
        <w:top w:val="none" w:sz="0" w:space="0" w:color="auto"/>
        <w:left w:val="none" w:sz="0" w:space="0" w:color="auto"/>
        <w:bottom w:val="none" w:sz="0" w:space="0" w:color="auto"/>
        <w:right w:val="none" w:sz="0" w:space="0" w:color="auto"/>
      </w:divBdr>
    </w:div>
    <w:div w:id="311713443">
      <w:bodyDiv w:val="1"/>
      <w:marLeft w:val="0"/>
      <w:marRight w:val="0"/>
      <w:marTop w:val="0"/>
      <w:marBottom w:val="0"/>
      <w:divBdr>
        <w:top w:val="none" w:sz="0" w:space="0" w:color="auto"/>
        <w:left w:val="none" w:sz="0" w:space="0" w:color="auto"/>
        <w:bottom w:val="none" w:sz="0" w:space="0" w:color="auto"/>
        <w:right w:val="none" w:sz="0" w:space="0" w:color="auto"/>
      </w:divBdr>
    </w:div>
    <w:div w:id="566378592">
      <w:bodyDiv w:val="1"/>
      <w:marLeft w:val="0"/>
      <w:marRight w:val="0"/>
      <w:marTop w:val="0"/>
      <w:marBottom w:val="0"/>
      <w:divBdr>
        <w:top w:val="none" w:sz="0" w:space="0" w:color="auto"/>
        <w:left w:val="none" w:sz="0" w:space="0" w:color="auto"/>
        <w:bottom w:val="none" w:sz="0" w:space="0" w:color="auto"/>
        <w:right w:val="none" w:sz="0" w:space="0" w:color="auto"/>
      </w:divBdr>
    </w:div>
    <w:div w:id="953052625">
      <w:bodyDiv w:val="1"/>
      <w:marLeft w:val="0"/>
      <w:marRight w:val="0"/>
      <w:marTop w:val="0"/>
      <w:marBottom w:val="0"/>
      <w:divBdr>
        <w:top w:val="none" w:sz="0" w:space="0" w:color="auto"/>
        <w:left w:val="none" w:sz="0" w:space="0" w:color="auto"/>
        <w:bottom w:val="none" w:sz="0" w:space="0" w:color="auto"/>
        <w:right w:val="none" w:sz="0" w:space="0" w:color="auto"/>
      </w:divBdr>
    </w:div>
    <w:div w:id="1212645309">
      <w:bodyDiv w:val="1"/>
      <w:marLeft w:val="0"/>
      <w:marRight w:val="0"/>
      <w:marTop w:val="0"/>
      <w:marBottom w:val="0"/>
      <w:divBdr>
        <w:top w:val="none" w:sz="0" w:space="0" w:color="auto"/>
        <w:left w:val="none" w:sz="0" w:space="0" w:color="auto"/>
        <w:bottom w:val="none" w:sz="0" w:space="0" w:color="auto"/>
        <w:right w:val="none" w:sz="0" w:space="0" w:color="auto"/>
      </w:divBdr>
    </w:div>
    <w:div w:id="1215433292">
      <w:bodyDiv w:val="1"/>
      <w:marLeft w:val="0"/>
      <w:marRight w:val="0"/>
      <w:marTop w:val="0"/>
      <w:marBottom w:val="0"/>
      <w:divBdr>
        <w:top w:val="none" w:sz="0" w:space="0" w:color="auto"/>
        <w:left w:val="none" w:sz="0" w:space="0" w:color="auto"/>
        <w:bottom w:val="none" w:sz="0" w:space="0" w:color="auto"/>
        <w:right w:val="none" w:sz="0" w:space="0" w:color="auto"/>
      </w:divBdr>
    </w:div>
    <w:div w:id="1227184081">
      <w:bodyDiv w:val="1"/>
      <w:marLeft w:val="0"/>
      <w:marRight w:val="0"/>
      <w:marTop w:val="0"/>
      <w:marBottom w:val="0"/>
      <w:divBdr>
        <w:top w:val="none" w:sz="0" w:space="0" w:color="auto"/>
        <w:left w:val="none" w:sz="0" w:space="0" w:color="auto"/>
        <w:bottom w:val="none" w:sz="0" w:space="0" w:color="auto"/>
        <w:right w:val="none" w:sz="0" w:space="0" w:color="auto"/>
      </w:divBdr>
    </w:div>
    <w:div w:id="1403721927">
      <w:bodyDiv w:val="1"/>
      <w:marLeft w:val="0"/>
      <w:marRight w:val="0"/>
      <w:marTop w:val="0"/>
      <w:marBottom w:val="0"/>
      <w:divBdr>
        <w:top w:val="none" w:sz="0" w:space="0" w:color="auto"/>
        <w:left w:val="none" w:sz="0" w:space="0" w:color="auto"/>
        <w:bottom w:val="none" w:sz="0" w:space="0" w:color="auto"/>
        <w:right w:val="none" w:sz="0" w:space="0" w:color="auto"/>
      </w:divBdr>
    </w:div>
    <w:div w:id="1554803625">
      <w:bodyDiv w:val="1"/>
      <w:marLeft w:val="0"/>
      <w:marRight w:val="0"/>
      <w:marTop w:val="0"/>
      <w:marBottom w:val="0"/>
      <w:divBdr>
        <w:top w:val="none" w:sz="0" w:space="0" w:color="auto"/>
        <w:left w:val="none" w:sz="0" w:space="0" w:color="auto"/>
        <w:bottom w:val="none" w:sz="0" w:space="0" w:color="auto"/>
        <w:right w:val="none" w:sz="0" w:space="0" w:color="auto"/>
      </w:divBdr>
    </w:div>
    <w:div w:id="1640108687">
      <w:bodyDiv w:val="1"/>
      <w:marLeft w:val="0"/>
      <w:marRight w:val="0"/>
      <w:marTop w:val="0"/>
      <w:marBottom w:val="0"/>
      <w:divBdr>
        <w:top w:val="none" w:sz="0" w:space="0" w:color="auto"/>
        <w:left w:val="none" w:sz="0" w:space="0" w:color="auto"/>
        <w:bottom w:val="none" w:sz="0" w:space="0" w:color="auto"/>
        <w:right w:val="none" w:sz="0" w:space="0" w:color="auto"/>
      </w:divBdr>
    </w:div>
    <w:div w:id="2031910710">
      <w:bodyDiv w:val="1"/>
      <w:marLeft w:val="0"/>
      <w:marRight w:val="0"/>
      <w:marTop w:val="0"/>
      <w:marBottom w:val="0"/>
      <w:divBdr>
        <w:top w:val="none" w:sz="0" w:space="0" w:color="auto"/>
        <w:left w:val="none" w:sz="0" w:space="0" w:color="auto"/>
        <w:bottom w:val="none" w:sz="0" w:space="0" w:color="auto"/>
        <w:right w:val="none" w:sz="0" w:space="0" w:color="auto"/>
      </w:divBdr>
    </w:div>
    <w:div w:id="2070688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1194</Words>
  <Characters>6806</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Neraida</dc:creator>
  <cp:lastModifiedBy>Lenovo</cp:lastModifiedBy>
  <cp:revision>2</cp:revision>
  <cp:lastPrinted>2022-09-24T02:23:00Z</cp:lastPrinted>
  <dcterms:created xsi:type="dcterms:W3CDTF">2022-10-27T12:08:00Z</dcterms:created>
  <dcterms:modified xsi:type="dcterms:W3CDTF">2022-10-27T12:08:00Z</dcterms:modified>
</cp:coreProperties>
</file>