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2C8F" w14:textId="77777777" w:rsidR="007E2731" w:rsidRDefault="007E2731"/>
    <w:p w14:paraId="42A3967C" w14:textId="175C3E0B" w:rsidR="007E2731" w:rsidRDefault="00491755">
      <w:r>
        <w:rPr>
          <w:noProof/>
        </w:rPr>
        <w:drawing>
          <wp:inline distT="0" distB="0" distL="0" distR="0" wp14:anchorId="48C4F86C" wp14:editId="0A44321D">
            <wp:extent cx="5029200" cy="1257300"/>
            <wp:effectExtent l="0" t="0" r="0" b="0"/>
            <wp:docPr id="721451682" name="Imagen 1" descr="Imagen que contiene edificio, grande, hombre,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451682" name="Imagen 1" descr="Imagen que contiene edificio, grande, hombre, gente&#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p w14:paraId="19F094EC" w14:textId="2927E321" w:rsidR="00491755" w:rsidRPr="00491755" w:rsidRDefault="00491755" w:rsidP="00491755">
      <w:pPr>
        <w:rPr>
          <w:sz w:val="44"/>
          <w:szCs w:val="44"/>
        </w:rPr>
      </w:pPr>
      <w:r w:rsidRPr="00491755">
        <w:rPr>
          <w:sz w:val="44"/>
          <w:szCs w:val="44"/>
        </w:rPr>
        <w:t xml:space="preserve">8 DIAS EUROFANTASIA EXPRESS </w:t>
      </w:r>
    </w:p>
    <w:p w14:paraId="32DBE5A4" w14:textId="6884ED2C" w:rsidR="00491755" w:rsidRPr="00491755" w:rsidRDefault="00491755" w:rsidP="007E2731">
      <w:pPr>
        <w:rPr>
          <w:b/>
          <w:bCs/>
          <w:color w:val="C00000"/>
        </w:rPr>
      </w:pPr>
      <w:r w:rsidRPr="00491755">
        <w:rPr>
          <w:b/>
          <w:bCs/>
          <w:color w:val="C00000"/>
        </w:rPr>
        <w:t>Salida cada jueves</w:t>
      </w:r>
    </w:p>
    <w:p w14:paraId="17E4E939" w14:textId="7A4136B0" w:rsidR="007E2731" w:rsidRDefault="007E2731" w:rsidP="007E2731">
      <w:r>
        <w:t>Itinerario</w:t>
      </w:r>
    </w:p>
    <w:p w14:paraId="369F0721" w14:textId="327F1E3D" w:rsidR="007E2731" w:rsidRDefault="007E2731" w:rsidP="007E2731">
      <w:r>
        <w:t>Día 1º (</w:t>
      </w:r>
      <w:proofErr w:type="gramStart"/>
      <w:r>
        <w:t>Jueves</w:t>
      </w:r>
      <w:proofErr w:type="gramEnd"/>
      <w:r>
        <w:t xml:space="preserve">) </w:t>
      </w:r>
      <w:r w:rsidR="00491755">
        <w:t>SANTO DOMINGO</w:t>
      </w:r>
      <w:r>
        <w:t>-MADRID</w:t>
      </w:r>
    </w:p>
    <w:p w14:paraId="0DE1540F" w14:textId="77777777" w:rsidR="007E2731" w:rsidRDefault="007E2731" w:rsidP="007E2731">
      <w:r>
        <w:t>Salida en vuelo intercontinental hacia Madrid. Noche a bordo.</w:t>
      </w:r>
    </w:p>
    <w:p w14:paraId="14DAEF60" w14:textId="77777777" w:rsidR="007E2731" w:rsidRDefault="007E2731" w:rsidP="007E2731">
      <w:r>
        <w:t>Día 2º (</w:t>
      </w:r>
      <w:proofErr w:type="gramStart"/>
      <w:r>
        <w:t>Viernes</w:t>
      </w:r>
      <w:proofErr w:type="gramEnd"/>
      <w:r>
        <w:t>) MADRID</w:t>
      </w:r>
    </w:p>
    <w:p w14:paraId="2E1DF63D" w14:textId="77777777" w:rsidR="007E2731" w:rsidRDefault="007E2731" w:rsidP="007E2731">
      <w:r>
        <w:t>Llegada al aeropuerto internacional de Madrid-Barajas. Asistencia y traslado al hotel. Alojamiento y resto del día libre.</w:t>
      </w:r>
    </w:p>
    <w:p w14:paraId="140D5BBC" w14:textId="77777777" w:rsidR="007E2731" w:rsidRDefault="007E2731" w:rsidP="007E2731">
      <w:r>
        <w:t>Día 3º (</w:t>
      </w:r>
      <w:proofErr w:type="gramStart"/>
      <w:r>
        <w:t>Sábado</w:t>
      </w:r>
      <w:proofErr w:type="gramEnd"/>
      <w:r>
        <w:t>) MADRID</w:t>
      </w:r>
    </w:p>
    <w:p w14:paraId="5F84FD3B" w14:textId="77777777" w:rsidR="007E2731" w:rsidRDefault="007E2731" w:rsidP="007E2731">
      <w:r>
        <w:t>Alojamiento y desayuno. Por la mañana, visita panorámica de la ciudad con amplio recorrido a través de sus más importantes avenidas, plazas y edificios. Resto del día libre para compras o actividades personales. Recomendamos una excursión opcional a la monumental ciudad de Toledo.</w:t>
      </w:r>
    </w:p>
    <w:p w14:paraId="204C093C" w14:textId="77777777" w:rsidR="007E2731" w:rsidRDefault="007E2731" w:rsidP="007E2731">
      <w:r>
        <w:t xml:space="preserve">Día 4º (Domingo) MADRID-ZARAGOZA-BARCELONA (662 </w:t>
      </w:r>
      <w:proofErr w:type="spellStart"/>
      <w:r>
        <w:t>kms</w:t>
      </w:r>
      <w:proofErr w:type="spellEnd"/>
      <w:r>
        <w:t>)</w:t>
      </w:r>
    </w:p>
    <w:p w14:paraId="200B0C9B" w14:textId="77777777" w:rsidR="007E2731" w:rsidRDefault="007E2731" w:rsidP="007E2731">
      <w:r>
        <w:t xml:space="preserve">Desayuno. Salida hacia Zaragoza. Breve parada para conocer la Catedral-Basílica de Nuestra Señora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w:t>
      </w:r>
      <w:proofErr w:type="spellStart"/>
      <w:r>
        <w:t>Amatller</w:t>
      </w:r>
      <w:proofErr w:type="spellEnd"/>
      <w:r>
        <w:t>, Morera, Milá, Sagrada Familia… Alojamiento.</w:t>
      </w:r>
    </w:p>
    <w:p w14:paraId="1072DB41" w14:textId="77777777" w:rsidR="007E2731" w:rsidRDefault="007E2731" w:rsidP="007E2731">
      <w:r>
        <w:t>Día 5º (</w:t>
      </w:r>
      <w:proofErr w:type="gramStart"/>
      <w:r>
        <w:t>Lunes</w:t>
      </w:r>
      <w:proofErr w:type="gramEnd"/>
      <w:r>
        <w:t xml:space="preserve">) BARCELONA-NIZA (665 </w:t>
      </w:r>
      <w:proofErr w:type="spellStart"/>
      <w:r>
        <w:t>kms</w:t>
      </w:r>
      <w:proofErr w:type="spellEnd"/>
      <w:r>
        <w:t>)</w:t>
      </w:r>
    </w:p>
    <w:p w14:paraId="21521765" w14:textId="77777777" w:rsidR="007E2731" w:rsidRDefault="007E2731" w:rsidP="007E2731">
      <w:r>
        <w:t xml:space="preserve">Desayuno. Salida para cruzar la frontera francesa y bordeando la Costa Azul y atravesando la región de la Provenza Francesa llegaremos a Niza, capital de la Costa Azul y uno de los centros turísticos más importantes de la zona. Alojamiento. Posibilidad de participar en una excursión opcional para conocer el Principado de Mónaco visitando la parte </w:t>
      </w:r>
      <w:proofErr w:type="gramStart"/>
      <w:r>
        <w:t>histórica</w:t>
      </w:r>
      <w:proofErr w:type="gramEnd"/>
      <w:r>
        <w:t xml:space="preserve"> así como la colina de Montecarlo donde se encuentra su famoso casino.</w:t>
      </w:r>
    </w:p>
    <w:p w14:paraId="04FB3DEF" w14:textId="77777777" w:rsidR="007E2731" w:rsidRDefault="007E2731" w:rsidP="007E2731">
      <w:r>
        <w:t>Día 6º (</w:t>
      </w:r>
      <w:proofErr w:type="gramStart"/>
      <w:r>
        <w:t>Martes</w:t>
      </w:r>
      <w:proofErr w:type="gramEnd"/>
      <w:r>
        <w:t xml:space="preserve">) NIZA-PISA-ROMA (710 </w:t>
      </w:r>
      <w:proofErr w:type="spellStart"/>
      <w:r>
        <w:t>kms</w:t>
      </w:r>
      <w:proofErr w:type="spellEnd"/>
      <w:r>
        <w:t>)</w:t>
      </w:r>
    </w:p>
    <w:p w14:paraId="3583A31C" w14:textId="77777777" w:rsidR="007E2731" w:rsidRDefault="007E2731" w:rsidP="007E2731">
      <w:r>
        <w:t>Desayuno. Salida por la incomparable autopista de las flores, hacia Pisa para conocer la Plaza de los Milagros, donde podremos contemplar el conjunto monumental compuesto por la Catedral, Baptisterio y el Campanile, la famosa Torre Inclinada. Continuación hacia Roma. Alojamiento.</w:t>
      </w:r>
    </w:p>
    <w:p w14:paraId="49343633" w14:textId="77777777" w:rsidR="007E2731" w:rsidRDefault="007E2731" w:rsidP="007E2731">
      <w:r>
        <w:lastRenderedPageBreak/>
        <w:t>Día 7º (</w:t>
      </w:r>
      <w:proofErr w:type="gramStart"/>
      <w:r>
        <w:t>Miércoles</w:t>
      </w:r>
      <w:proofErr w:type="gramEnd"/>
      <w:r>
        <w:t>) ROMA</w:t>
      </w:r>
    </w:p>
    <w:p w14:paraId="73102A86" w14:textId="77777777" w:rsidR="007E2731" w:rsidRDefault="007E2731" w:rsidP="007E2731">
      <w: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w:t>
      </w:r>
      <w:proofErr w:type="spellStart"/>
      <w:r>
        <w:t>Angel</w:t>
      </w:r>
      <w:proofErr w:type="spellEnd"/>
      <w:r>
        <w:t xml:space="preserve">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14:paraId="7C8A6616" w14:textId="5F7179DF" w:rsidR="007E2731" w:rsidRDefault="007E2731" w:rsidP="007E2731">
      <w:r>
        <w:t>Día 8º (</w:t>
      </w:r>
      <w:proofErr w:type="gramStart"/>
      <w:r>
        <w:t>Jueves</w:t>
      </w:r>
      <w:proofErr w:type="gramEnd"/>
      <w:r>
        <w:t>) ROMA</w:t>
      </w:r>
      <w:r w:rsidR="00491755">
        <w:t>/MADRID/SANTO DOMINGO</w:t>
      </w:r>
    </w:p>
    <w:p w14:paraId="65C7B5C4" w14:textId="77777777" w:rsidR="007E2731" w:rsidRDefault="007E2731" w:rsidP="007E2731">
      <w:r>
        <w:t>Desayuno y fin de nuestros servicios.</w:t>
      </w:r>
    </w:p>
    <w:p w14:paraId="26B6023A" w14:textId="77777777" w:rsidR="007E2731" w:rsidRPr="00491755" w:rsidRDefault="007E2731" w:rsidP="007E2731">
      <w:pPr>
        <w:rPr>
          <w:b/>
          <w:bCs/>
        </w:rPr>
      </w:pPr>
      <w:r w:rsidRPr="00491755">
        <w:rPr>
          <w:b/>
          <w:bCs/>
        </w:rPr>
        <w:t>Hoteles</w:t>
      </w:r>
    </w:p>
    <w:p w14:paraId="480F7639" w14:textId="0DB737CA" w:rsidR="007E2731" w:rsidRDefault="007E2731" w:rsidP="007E2731">
      <w:r>
        <w:t>MADRID (Única)</w:t>
      </w:r>
      <w:r>
        <w:t xml:space="preserve"> </w:t>
      </w:r>
      <w:r>
        <w:t>PRAGA, HOTEL</w:t>
      </w:r>
    </w:p>
    <w:p w14:paraId="427F1ADB" w14:textId="6E7914C9" w:rsidR="007E2731" w:rsidRDefault="007E2731" w:rsidP="007E2731">
      <w:r>
        <w:t>SANT JUST DESVERN (Única)</w:t>
      </w:r>
      <w:r>
        <w:t xml:space="preserve"> </w:t>
      </w:r>
      <w:r>
        <w:t>HESPERIA BARCELONA SANT JUST, HOTEL</w:t>
      </w:r>
    </w:p>
    <w:p w14:paraId="6BCB5538" w14:textId="280B9790" w:rsidR="007E2731" w:rsidRDefault="007E2731" w:rsidP="007E2731">
      <w:r>
        <w:t>NIZA (Única)</w:t>
      </w:r>
      <w:r>
        <w:t xml:space="preserve"> </w:t>
      </w:r>
      <w:r>
        <w:t>IBIS NICE AEROPORT, HOTEL</w:t>
      </w:r>
    </w:p>
    <w:p w14:paraId="241C3B1E" w14:textId="5FF7B9C1" w:rsidR="007E2731" w:rsidRDefault="007E2731" w:rsidP="007E2731">
      <w:r>
        <w:t>ROMA (Única)</w:t>
      </w:r>
      <w:r>
        <w:t xml:space="preserve"> </w:t>
      </w:r>
      <w:r>
        <w:t>GRAND HOTEL FLEMING</w:t>
      </w:r>
    </w:p>
    <w:p w14:paraId="7188CA9C" w14:textId="2235D6CC" w:rsidR="007E2731" w:rsidRDefault="007E2731" w:rsidP="007E2731">
      <w:r w:rsidRPr="005D161F">
        <w:rPr>
          <w:b/>
          <w:bCs/>
        </w:rPr>
        <w:t>PRECIO POR PERSONA</w:t>
      </w:r>
      <w:r>
        <w:t>: DBL-</w:t>
      </w:r>
      <w:r w:rsidR="00491755">
        <w:t>2490</w:t>
      </w:r>
      <w:r>
        <w:t xml:space="preserve"> </w:t>
      </w:r>
      <w:r w:rsidR="00491755">
        <w:t xml:space="preserve">TRIPLE- 2439 </w:t>
      </w:r>
      <w:r>
        <w:t>SUPL SGL- 410 SUPL MAP: USD 70</w:t>
      </w:r>
    </w:p>
    <w:p w14:paraId="75084A06" w14:textId="77777777" w:rsidR="007E2731" w:rsidRPr="007E2731" w:rsidRDefault="007E2731" w:rsidP="007E2731">
      <w:pPr>
        <w:spacing w:after="0" w:line="240" w:lineRule="auto"/>
        <w:rPr>
          <w:rFonts w:ascii="Calibri" w:eastAsia="Times New Roman" w:hAnsi="Calibri" w:cs="Calibri"/>
          <w:b/>
          <w:bCs/>
          <w:kern w:val="0"/>
          <w:lang w:eastAsia="es-DO"/>
          <w14:ligatures w14:val="none"/>
        </w:rPr>
      </w:pPr>
      <w:r w:rsidRPr="007E2731">
        <w:rPr>
          <w:rFonts w:ascii="Calibri" w:eastAsia="Times New Roman" w:hAnsi="Calibri" w:cs="Calibri"/>
          <w:b/>
          <w:bCs/>
          <w:kern w:val="0"/>
          <w:bdr w:val="none" w:sz="0" w:space="0" w:color="auto" w:frame="1"/>
          <w:lang w:eastAsia="es-DO"/>
          <w14:ligatures w14:val="none"/>
        </w:rPr>
        <w:t>Incluye</w:t>
      </w:r>
    </w:p>
    <w:p w14:paraId="35DCA615" w14:textId="79555882"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 xml:space="preserve">Vuelo a Madrid </w:t>
      </w:r>
      <w:r w:rsidR="00491755">
        <w:rPr>
          <w:rFonts w:ascii="Calibri" w:eastAsia="Times New Roman" w:hAnsi="Calibri" w:cs="Calibri"/>
          <w:kern w:val="0"/>
          <w:lang w:eastAsia="es-DO"/>
          <w14:ligatures w14:val="none"/>
        </w:rPr>
        <w:t xml:space="preserve">2 </w:t>
      </w:r>
      <w:r w:rsidRPr="007E2731">
        <w:rPr>
          <w:rFonts w:ascii="Calibri" w:eastAsia="Times New Roman" w:hAnsi="Calibri" w:cs="Calibri"/>
          <w:kern w:val="0"/>
          <w:lang w:eastAsia="es-DO"/>
          <w14:ligatures w14:val="none"/>
        </w:rPr>
        <w:t>maleta</w:t>
      </w:r>
      <w:r w:rsidR="00491755">
        <w:rPr>
          <w:rFonts w:ascii="Calibri" w:eastAsia="Times New Roman" w:hAnsi="Calibri" w:cs="Calibri"/>
          <w:kern w:val="0"/>
          <w:lang w:eastAsia="es-DO"/>
          <w14:ligatures w14:val="none"/>
        </w:rPr>
        <w:t>s</w:t>
      </w:r>
      <w:r w:rsidRPr="007E2731">
        <w:rPr>
          <w:rFonts w:ascii="Calibri" w:eastAsia="Times New Roman" w:hAnsi="Calibri" w:cs="Calibri"/>
          <w:kern w:val="0"/>
          <w:lang w:eastAsia="es-DO"/>
          <w14:ligatures w14:val="none"/>
        </w:rPr>
        <w:t xml:space="preserve"> incluida</w:t>
      </w:r>
    </w:p>
    <w:p w14:paraId="1488C3AD" w14:textId="3746FBA1"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Vuelo interno Roma a Madrid</w:t>
      </w:r>
      <w:r w:rsidR="00491755">
        <w:rPr>
          <w:rFonts w:ascii="Calibri" w:eastAsia="Times New Roman" w:hAnsi="Calibri" w:cs="Calibri"/>
          <w:kern w:val="0"/>
          <w:lang w:eastAsia="es-DO"/>
          <w14:ligatures w14:val="none"/>
        </w:rPr>
        <w:t xml:space="preserve"> 1 maleta</w:t>
      </w:r>
    </w:p>
    <w:p w14:paraId="5A0CCE3A" w14:textId="06DF0C04"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Traslado: Llegada Madrid.</w:t>
      </w:r>
    </w:p>
    <w:p w14:paraId="38505F43"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Autocar de lujo con WI-FI, gratuito.</w:t>
      </w:r>
    </w:p>
    <w:p w14:paraId="7E635F28"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Guía acompañante.</w:t>
      </w:r>
    </w:p>
    <w:p w14:paraId="45468F38"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Visita con guía local en Madrid y Roma.</w:t>
      </w:r>
    </w:p>
    <w:p w14:paraId="3EF143C4"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Desayuno buffet diario.</w:t>
      </w:r>
    </w:p>
    <w:p w14:paraId="48C189AC"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Seguro turístico.</w:t>
      </w:r>
    </w:p>
    <w:p w14:paraId="43CB72A9"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 xml:space="preserve">Neceser de viaje con </w:t>
      </w:r>
      <w:proofErr w:type="spellStart"/>
      <w:r w:rsidRPr="007E2731">
        <w:rPr>
          <w:rFonts w:ascii="Calibri" w:eastAsia="Times New Roman" w:hAnsi="Calibri" w:cs="Calibri"/>
          <w:kern w:val="0"/>
          <w:lang w:eastAsia="es-DO"/>
          <w14:ligatures w14:val="none"/>
        </w:rPr>
        <w:t>amenities</w:t>
      </w:r>
      <w:proofErr w:type="spellEnd"/>
      <w:r w:rsidRPr="007E2731">
        <w:rPr>
          <w:rFonts w:ascii="Calibri" w:eastAsia="Times New Roman" w:hAnsi="Calibri" w:cs="Calibri"/>
          <w:kern w:val="0"/>
          <w:lang w:eastAsia="es-DO"/>
          <w14:ligatures w14:val="none"/>
        </w:rPr>
        <w:t>.</w:t>
      </w:r>
    </w:p>
    <w:p w14:paraId="6EFA9BCD"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Tasas Municipales en Barcelona, Francia e Italia.</w:t>
      </w:r>
    </w:p>
    <w:p w14:paraId="0746C76B" w14:textId="77777777" w:rsidR="007E2731" w:rsidRPr="007E2731" w:rsidRDefault="007E2731" w:rsidP="007E2731">
      <w:pPr>
        <w:spacing w:after="0" w:line="240" w:lineRule="auto"/>
        <w:rPr>
          <w:rFonts w:ascii="Calibri" w:eastAsia="Times New Roman" w:hAnsi="Calibri" w:cs="Calibri"/>
          <w:color w:val="666666"/>
          <w:kern w:val="0"/>
          <w:bdr w:val="none" w:sz="0" w:space="0" w:color="auto" w:frame="1"/>
          <w:lang w:eastAsia="es-DO"/>
          <w14:ligatures w14:val="none"/>
        </w:rPr>
      </w:pPr>
    </w:p>
    <w:p w14:paraId="1F380295" w14:textId="4934BD16" w:rsidR="007E2731" w:rsidRPr="007E2731" w:rsidRDefault="007E2731" w:rsidP="007E2731">
      <w:pPr>
        <w:spacing w:after="0" w:line="240" w:lineRule="auto"/>
        <w:rPr>
          <w:rFonts w:ascii="Calibri" w:eastAsia="Times New Roman" w:hAnsi="Calibri" w:cs="Calibri"/>
          <w:kern w:val="0"/>
          <w:lang w:eastAsia="es-DO"/>
          <w14:ligatures w14:val="none"/>
        </w:rPr>
      </w:pPr>
      <w:r w:rsidRPr="007E2731">
        <w:rPr>
          <w:rFonts w:ascii="Calibri" w:eastAsia="Times New Roman" w:hAnsi="Calibri" w:cs="Calibri"/>
          <w:color w:val="666666"/>
          <w:kern w:val="0"/>
          <w:bdr w:val="none" w:sz="0" w:space="0" w:color="auto" w:frame="1"/>
          <w:lang w:eastAsia="es-DO"/>
          <w14:ligatures w14:val="none"/>
        </w:rPr>
        <w:t>Notas</w:t>
      </w:r>
    </w:p>
    <w:p w14:paraId="42C7D264" w14:textId="77777777" w:rsidR="007E2731" w:rsidRPr="007E2731" w:rsidRDefault="007E2731" w:rsidP="007E2731">
      <w:pPr>
        <w:spacing w:after="0" w:line="240" w:lineRule="auto"/>
        <w:textAlignment w:val="baseline"/>
        <w:rPr>
          <w:rFonts w:ascii="Calibri" w:eastAsia="Times New Roman" w:hAnsi="Calibri" w:cs="Calibri"/>
          <w:kern w:val="0"/>
          <w:lang w:eastAsia="es-DO"/>
          <w14:ligatures w14:val="none"/>
        </w:rPr>
      </w:pPr>
      <w:r w:rsidRPr="007E2731">
        <w:rPr>
          <w:rFonts w:ascii="Calibri" w:eastAsia="Times New Roman" w:hAnsi="Calibri" w:cs="Calibri"/>
          <w:kern w:val="0"/>
          <w:lang w:eastAsia="es-DO"/>
          <w14:ligatures w14:val="none"/>
        </w:rPr>
        <w:t xml:space="preserve">Durante la celebración de Ferias, Congresos y </w:t>
      </w:r>
      <w:proofErr w:type="spellStart"/>
      <w:r w:rsidRPr="007E2731">
        <w:rPr>
          <w:rFonts w:ascii="Calibri" w:eastAsia="Times New Roman" w:hAnsi="Calibri" w:cs="Calibri"/>
          <w:kern w:val="0"/>
          <w:lang w:eastAsia="es-DO"/>
          <w14:ligatures w14:val="none"/>
        </w:rPr>
        <w:t>Vinitech</w:t>
      </w:r>
      <w:proofErr w:type="spellEnd"/>
      <w:r w:rsidRPr="007E2731">
        <w:rPr>
          <w:rFonts w:ascii="Calibri" w:eastAsia="Times New Roman" w:hAnsi="Calibri" w:cs="Calibri"/>
          <w:kern w:val="0"/>
          <w:lang w:eastAsia="es-DO"/>
          <w14:ligatures w14:val="none"/>
        </w:rPr>
        <w:t>, el alojamiento podrá ser desviado a poblaciones cercanas a Barcelona.</w:t>
      </w:r>
    </w:p>
    <w:p w14:paraId="3A88D9D5" w14:textId="77777777" w:rsidR="007E2731" w:rsidRDefault="007E2731" w:rsidP="007E2731"/>
    <w:sectPr w:rsidR="007E273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31"/>
    <w:rsid w:val="00491755"/>
    <w:rsid w:val="005D161F"/>
    <w:rsid w:val="007E27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89EE"/>
  <w15:chartTrackingRefBased/>
  <w15:docId w15:val="{3871AFBC-2803-417E-84BE-821FB62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15856">
      <w:bodyDiv w:val="1"/>
      <w:marLeft w:val="0"/>
      <w:marRight w:val="0"/>
      <w:marTop w:val="0"/>
      <w:marBottom w:val="0"/>
      <w:divBdr>
        <w:top w:val="none" w:sz="0" w:space="0" w:color="auto"/>
        <w:left w:val="none" w:sz="0" w:space="0" w:color="auto"/>
        <w:bottom w:val="none" w:sz="0" w:space="0" w:color="auto"/>
        <w:right w:val="none" w:sz="0" w:space="0" w:color="auto"/>
      </w:divBdr>
      <w:divsChild>
        <w:div w:id="643319680">
          <w:marLeft w:val="0"/>
          <w:marRight w:val="0"/>
          <w:marTop w:val="0"/>
          <w:marBottom w:val="0"/>
          <w:divBdr>
            <w:top w:val="none" w:sz="0" w:space="0" w:color="auto"/>
            <w:left w:val="none" w:sz="0" w:space="0" w:color="auto"/>
            <w:bottom w:val="none" w:sz="0" w:space="0" w:color="auto"/>
            <w:right w:val="none" w:sz="0" w:space="0" w:color="auto"/>
          </w:divBdr>
        </w:div>
        <w:div w:id="412749759">
          <w:marLeft w:val="0"/>
          <w:marRight w:val="0"/>
          <w:marTop w:val="0"/>
          <w:marBottom w:val="0"/>
          <w:divBdr>
            <w:top w:val="none" w:sz="0" w:space="0" w:color="auto"/>
            <w:left w:val="none" w:sz="0" w:space="0" w:color="auto"/>
            <w:bottom w:val="none" w:sz="0" w:space="0" w:color="auto"/>
            <w:right w:val="none" w:sz="0" w:space="0" w:color="auto"/>
          </w:divBdr>
        </w:div>
        <w:div w:id="631903326">
          <w:marLeft w:val="0"/>
          <w:marRight w:val="0"/>
          <w:marTop w:val="0"/>
          <w:marBottom w:val="0"/>
          <w:divBdr>
            <w:top w:val="none" w:sz="0" w:space="0" w:color="auto"/>
            <w:left w:val="none" w:sz="0" w:space="0" w:color="auto"/>
            <w:bottom w:val="none" w:sz="0" w:space="0" w:color="auto"/>
            <w:right w:val="none" w:sz="0" w:space="0" w:color="auto"/>
          </w:divBdr>
        </w:div>
        <w:div w:id="1524510456">
          <w:marLeft w:val="0"/>
          <w:marRight w:val="0"/>
          <w:marTop w:val="0"/>
          <w:marBottom w:val="0"/>
          <w:divBdr>
            <w:top w:val="none" w:sz="0" w:space="0" w:color="auto"/>
            <w:left w:val="none" w:sz="0" w:space="0" w:color="auto"/>
            <w:bottom w:val="none" w:sz="0" w:space="0" w:color="auto"/>
            <w:right w:val="none" w:sz="0" w:space="0" w:color="auto"/>
          </w:divBdr>
        </w:div>
        <w:div w:id="1812088504">
          <w:marLeft w:val="0"/>
          <w:marRight w:val="0"/>
          <w:marTop w:val="0"/>
          <w:marBottom w:val="0"/>
          <w:divBdr>
            <w:top w:val="none" w:sz="0" w:space="0" w:color="auto"/>
            <w:left w:val="none" w:sz="0" w:space="0" w:color="auto"/>
            <w:bottom w:val="none" w:sz="0" w:space="0" w:color="auto"/>
            <w:right w:val="none" w:sz="0" w:space="0" w:color="auto"/>
          </w:divBdr>
        </w:div>
        <w:div w:id="723874192">
          <w:marLeft w:val="0"/>
          <w:marRight w:val="0"/>
          <w:marTop w:val="0"/>
          <w:marBottom w:val="0"/>
          <w:divBdr>
            <w:top w:val="none" w:sz="0" w:space="0" w:color="auto"/>
            <w:left w:val="none" w:sz="0" w:space="0" w:color="auto"/>
            <w:bottom w:val="none" w:sz="0" w:space="0" w:color="auto"/>
            <w:right w:val="none" w:sz="0" w:space="0" w:color="auto"/>
          </w:divBdr>
        </w:div>
        <w:div w:id="1073432369">
          <w:marLeft w:val="0"/>
          <w:marRight w:val="0"/>
          <w:marTop w:val="0"/>
          <w:marBottom w:val="0"/>
          <w:divBdr>
            <w:top w:val="none" w:sz="0" w:space="0" w:color="auto"/>
            <w:left w:val="none" w:sz="0" w:space="0" w:color="auto"/>
            <w:bottom w:val="none" w:sz="0" w:space="0" w:color="auto"/>
            <w:right w:val="none" w:sz="0" w:space="0" w:color="auto"/>
          </w:divBdr>
        </w:div>
        <w:div w:id="950017044">
          <w:marLeft w:val="0"/>
          <w:marRight w:val="0"/>
          <w:marTop w:val="0"/>
          <w:marBottom w:val="0"/>
          <w:divBdr>
            <w:top w:val="none" w:sz="0" w:space="0" w:color="auto"/>
            <w:left w:val="none" w:sz="0" w:space="0" w:color="auto"/>
            <w:bottom w:val="none" w:sz="0" w:space="0" w:color="auto"/>
            <w:right w:val="none" w:sz="0" w:space="0" w:color="auto"/>
          </w:divBdr>
        </w:div>
        <w:div w:id="8639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Ramirez</dc:creator>
  <cp:keywords/>
  <dc:description/>
  <cp:lastModifiedBy>Miguel Ramirez</cp:lastModifiedBy>
  <cp:revision>2</cp:revision>
  <dcterms:created xsi:type="dcterms:W3CDTF">2023-05-09T11:52:00Z</dcterms:created>
  <dcterms:modified xsi:type="dcterms:W3CDTF">2023-05-09T12:13:00Z</dcterms:modified>
</cp:coreProperties>
</file>